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F8B904">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Arial" w:hAnsi="Arial" w:eastAsia="Arial" w:cs="Arial"/>
          <w:color w:val="000000"/>
        </w:rPr>
      </w:pPr>
    </w:p>
    <w:tbl>
      <w:tblPr>
        <w:tblStyle w:val="91"/>
        <w:tblW w:w="1035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670"/>
        <w:gridCol w:w="4680"/>
      </w:tblGrid>
      <w:tr w14:paraId="7FBCC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670" w:type="dxa"/>
          </w:tcPr>
          <w:p w14:paraId="1A6D77DC">
            <w:pPr>
              <w:widowControl w:val="0"/>
              <w:pBdr>
                <w:top w:val="none" w:color="auto" w:sz="0" w:space="0"/>
                <w:left w:val="none" w:color="auto" w:sz="0" w:space="0"/>
                <w:bottom w:val="none" w:color="auto" w:sz="0" w:space="0"/>
                <w:right w:val="none" w:color="auto" w:sz="0" w:space="0"/>
                <w:between w:val="none" w:color="auto" w:sz="0" w:space="0"/>
              </w:pBdr>
              <w:spacing w:after="0" w:line="360" w:lineRule="auto"/>
              <w:jc w:val="both"/>
              <w:rPr>
                <w:rFonts w:ascii="Arial" w:hAnsi="Arial" w:eastAsia="Arial" w:cs="Arial"/>
                <w:color w:val="000000"/>
                <w:sz w:val="30"/>
                <w:szCs w:val="30"/>
              </w:rPr>
            </w:pPr>
            <w:r>
              <w:rPr>
                <w:rFonts w:ascii="Arial" w:hAnsi="Arial" w:eastAsia="Arial" w:cs="Arial"/>
                <w:b/>
                <w:color w:val="000000"/>
                <w:sz w:val="24"/>
                <w:szCs w:val="24"/>
                <w:lang w:val="ru-RU"/>
              </w:rPr>
              <w:drawing>
                <wp:inline distT="0" distB="0" distL="0" distR="0">
                  <wp:extent cx="3450590" cy="1330325"/>
                  <wp:effectExtent l="0" t="0" r="0" b="0"/>
                  <wp:docPr id="42" name="image1.png"/>
                  <wp:cNvGraphicFramePr/>
                  <a:graphic xmlns:a="http://schemas.openxmlformats.org/drawingml/2006/main">
                    <a:graphicData uri="http://schemas.openxmlformats.org/drawingml/2006/picture">
                      <pic:pic xmlns:pic="http://schemas.openxmlformats.org/drawingml/2006/picture">
                        <pic:nvPicPr>
                          <pic:cNvPr id="42" name="image1.png"/>
                          <pic:cNvPicPr preferRelativeResize="0"/>
                        </pic:nvPicPr>
                        <pic:blipFill>
                          <a:blip r:embed="rId7"/>
                          <a:srcRect/>
                          <a:stretch>
                            <a:fillRect/>
                          </a:stretch>
                        </pic:blipFill>
                        <pic:spPr>
                          <a:xfrm>
                            <a:off x="0" y="0"/>
                            <a:ext cx="3450870" cy="1330586"/>
                          </a:xfrm>
                          <a:prstGeom prst="rect">
                            <a:avLst/>
                          </a:prstGeom>
                        </pic:spPr>
                      </pic:pic>
                    </a:graphicData>
                  </a:graphic>
                </wp:inline>
              </w:drawing>
            </w:r>
          </w:p>
        </w:tc>
        <w:tc>
          <w:tcPr>
            <w:tcW w:w="4680" w:type="dxa"/>
          </w:tcPr>
          <w:p w14:paraId="690DA209">
            <w:pPr>
              <w:spacing w:after="0" w:line="360" w:lineRule="auto"/>
              <w:ind w:left="290"/>
              <w:jc w:val="center"/>
              <w:rPr>
                <w:rFonts w:ascii="Times New Roman" w:hAnsi="Times New Roman" w:eastAsia="Times New Roman" w:cs="Times New Roman"/>
                <w:sz w:val="30"/>
                <w:szCs w:val="30"/>
              </w:rPr>
            </w:pPr>
          </w:p>
        </w:tc>
      </w:tr>
    </w:tbl>
    <w:p w14:paraId="57A84408">
      <w:pPr>
        <w:spacing w:after="0" w:line="360" w:lineRule="auto"/>
        <w:jc w:val="right"/>
        <w:rPr>
          <w:rFonts w:ascii="Times New Roman" w:hAnsi="Times New Roman" w:eastAsia="Times New Roman" w:cs="Times New Roman"/>
        </w:rPr>
      </w:pPr>
    </w:p>
    <w:p w14:paraId="5E399898">
      <w:pPr>
        <w:spacing w:after="0" w:line="360" w:lineRule="auto"/>
        <w:jc w:val="right"/>
        <w:rPr>
          <w:rFonts w:ascii="Times New Roman" w:hAnsi="Times New Roman" w:eastAsia="Times New Roman" w:cs="Times New Roman"/>
        </w:rPr>
      </w:pPr>
    </w:p>
    <w:p w14:paraId="31423D4D">
      <w:pPr>
        <w:spacing w:after="0" w:line="360" w:lineRule="auto"/>
        <w:jc w:val="right"/>
        <w:rPr>
          <w:rFonts w:ascii="Times New Roman" w:hAnsi="Times New Roman" w:eastAsia="Times New Roman" w:cs="Times New Roman"/>
          <w:sz w:val="72"/>
          <w:szCs w:val="72"/>
        </w:rPr>
      </w:pPr>
    </w:p>
    <w:p w14:paraId="13677BC3">
      <w:pPr>
        <w:spacing w:after="0" w:line="360" w:lineRule="auto"/>
        <w:jc w:val="right"/>
        <w:rPr>
          <w:rFonts w:ascii="Times New Roman" w:hAnsi="Times New Roman" w:eastAsia="Times New Roman" w:cs="Times New Roman"/>
          <w:sz w:val="72"/>
          <w:szCs w:val="72"/>
        </w:rPr>
      </w:pPr>
    </w:p>
    <w:p w14:paraId="31EF7569">
      <w:pPr>
        <w:spacing w:after="0" w:line="240" w:lineRule="auto"/>
        <w:jc w:val="center"/>
        <w:rPr>
          <w:rFonts w:ascii="Times New Roman" w:hAnsi="Times New Roman" w:eastAsia="Times New Roman" w:cs="Times New Roman"/>
          <w:b/>
          <w:sz w:val="40"/>
          <w:szCs w:val="40"/>
        </w:rPr>
      </w:pPr>
      <w:r>
        <w:rPr>
          <w:rFonts w:ascii="Times New Roman" w:hAnsi="Times New Roman" w:eastAsia="Times New Roman" w:cs="Times New Roman"/>
          <w:b/>
          <w:sz w:val="40"/>
          <w:szCs w:val="40"/>
        </w:rPr>
        <w:t>КОНКУРСНОЕ ЗАДАНИЕ КОМПЕТЕНЦИИ</w:t>
      </w:r>
    </w:p>
    <w:p w14:paraId="74915968">
      <w:pPr>
        <w:spacing w:after="0" w:line="360" w:lineRule="auto"/>
        <w:jc w:val="center"/>
        <w:rPr>
          <w:rFonts w:ascii="Times New Roman" w:hAnsi="Times New Roman" w:eastAsia="Times New Roman" w:cs="Times New Roman"/>
          <w:b/>
          <w:sz w:val="40"/>
          <w:szCs w:val="40"/>
        </w:rPr>
      </w:pPr>
      <w:r>
        <w:rPr>
          <w:rFonts w:ascii="Times New Roman" w:hAnsi="Times New Roman" w:eastAsia="Times New Roman" w:cs="Times New Roman"/>
          <w:b/>
          <w:sz w:val="40"/>
          <w:szCs w:val="40"/>
        </w:rPr>
        <w:t>«Вожатская деятельность»</w:t>
      </w:r>
    </w:p>
    <w:p w14:paraId="363F4476">
      <w:pPr>
        <w:spacing w:after="0" w:line="360" w:lineRule="auto"/>
        <w:jc w:val="center"/>
        <w:rPr>
          <w:rFonts w:hint="default" w:ascii="Times New Roman" w:hAnsi="Times New Roman" w:eastAsia="Times New Roman" w:cs="Times New Roman"/>
          <w:b/>
          <w:sz w:val="40"/>
          <w:szCs w:val="40"/>
          <w:lang w:val="ru-RU"/>
        </w:rPr>
      </w:pPr>
      <w:r>
        <w:rPr>
          <w:rFonts w:ascii="Times New Roman" w:hAnsi="Times New Roman" w:eastAsia="Times New Roman" w:cs="Times New Roman"/>
          <w:b/>
          <w:sz w:val="40"/>
          <w:szCs w:val="40"/>
          <w:lang w:val="ru-RU"/>
        </w:rPr>
        <w:t>Юниоры</w:t>
      </w:r>
    </w:p>
    <w:p w14:paraId="11587699">
      <w:pPr>
        <w:spacing w:after="0" w:line="360" w:lineRule="auto"/>
        <w:jc w:val="center"/>
        <w:rPr>
          <w:rFonts w:ascii="Times New Roman" w:hAnsi="Times New Roman" w:eastAsia="Times New Roman" w:cs="Times New Roman"/>
          <w:b/>
          <w:sz w:val="40"/>
          <w:szCs w:val="40"/>
        </w:rPr>
      </w:pPr>
      <w:r>
        <w:rPr>
          <w:rFonts w:ascii="Times New Roman" w:hAnsi="Times New Roman" w:eastAsia="Times New Roman" w:cs="Times New Roman"/>
          <w:b/>
          <w:sz w:val="40"/>
          <w:szCs w:val="40"/>
        </w:rPr>
        <w:t>Регионального этапа чемпионата по профессиональному мастерству «Профессионалы» в 2026 г.</w:t>
      </w:r>
    </w:p>
    <w:p w14:paraId="4CF16B9C">
      <w:pPr>
        <w:spacing w:after="0" w:line="360" w:lineRule="auto"/>
        <w:jc w:val="center"/>
        <w:rPr>
          <w:rFonts w:hint="default" w:ascii="Times New Roman" w:hAnsi="Times New Roman" w:eastAsia="Times New Roman" w:cs="Times New Roman"/>
          <w:sz w:val="40"/>
          <w:szCs w:val="40"/>
          <w:lang w:val="ru-RU"/>
        </w:rPr>
      </w:pPr>
      <w:r>
        <w:rPr>
          <w:rFonts w:ascii="Times New Roman" w:hAnsi="Times New Roman" w:eastAsia="Times New Roman" w:cs="Times New Roman"/>
          <w:sz w:val="40"/>
          <w:szCs w:val="40"/>
          <w:lang w:val="ru-RU"/>
        </w:rPr>
        <w:t>Кемеровская</w:t>
      </w:r>
      <w:r>
        <w:rPr>
          <w:rFonts w:hint="default" w:ascii="Times New Roman" w:hAnsi="Times New Roman" w:eastAsia="Times New Roman" w:cs="Times New Roman"/>
          <w:sz w:val="40"/>
          <w:szCs w:val="40"/>
          <w:lang w:val="ru-RU"/>
        </w:rPr>
        <w:t xml:space="preserve"> область - Кузбасс</w:t>
      </w:r>
    </w:p>
    <w:p w14:paraId="584FAC72">
      <w:pPr>
        <w:spacing w:after="0" w:line="360" w:lineRule="auto"/>
        <w:jc w:val="center"/>
        <w:rPr>
          <w:rFonts w:ascii="Times New Roman" w:hAnsi="Times New Roman" w:eastAsia="Times New Roman" w:cs="Times New Roman"/>
        </w:rPr>
      </w:pPr>
      <w:r>
        <w:rPr>
          <w:rFonts w:ascii="Times New Roman" w:hAnsi="Times New Roman" w:eastAsia="Times New Roman" w:cs="Times New Roman"/>
        </w:rPr>
        <w:t>(субъект РФ)</w:t>
      </w:r>
    </w:p>
    <w:p w14:paraId="73396EAE">
      <w:pPr>
        <w:spacing w:after="0" w:line="360" w:lineRule="auto"/>
        <w:rPr>
          <w:rFonts w:ascii="Times New Roman" w:hAnsi="Times New Roman" w:eastAsia="Times New Roman" w:cs="Times New Roman"/>
        </w:rPr>
      </w:pPr>
    </w:p>
    <w:p w14:paraId="20B67A1C">
      <w:pPr>
        <w:spacing w:after="0" w:line="360" w:lineRule="auto"/>
        <w:rPr>
          <w:rFonts w:ascii="Times New Roman" w:hAnsi="Times New Roman" w:eastAsia="Times New Roman" w:cs="Times New Roman"/>
        </w:rPr>
      </w:pPr>
    </w:p>
    <w:p w14:paraId="38E5A213">
      <w:pPr>
        <w:spacing w:after="0" w:line="360" w:lineRule="auto"/>
        <w:rPr>
          <w:rFonts w:ascii="Times New Roman" w:hAnsi="Times New Roman" w:eastAsia="Times New Roman" w:cs="Times New Roman"/>
        </w:rPr>
      </w:pPr>
    </w:p>
    <w:p w14:paraId="3F860033">
      <w:pPr>
        <w:spacing w:after="0" w:line="360" w:lineRule="auto"/>
        <w:rPr>
          <w:rFonts w:ascii="Times New Roman" w:hAnsi="Times New Roman" w:eastAsia="Times New Roman" w:cs="Times New Roman"/>
        </w:rPr>
      </w:pPr>
    </w:p>
    <w:p w14:paraId="1BEC9695">
      <w:pPr>
        <w:spacing w:after="0" w:line="360" w:lineRule="auto"/>
        <w:rPr>
          <w:rFonts w:ascii="Times New Roman" w:hAnsi="Times New Roman" w:eastAsia="Times New Roman" w:cs="Times New Roman"/>
        </w:rPr>
      </w:pPr>
    </w:p>
    <w:p w14:paraId="5C570BE5">
      <w:pPr>
        <w:spacing w:after="0" w:line="360" w:lineRule="auto"/>
        <w:rPr>
          <w:rFonts w:ascii="Times New Roman" w:hAnsi="Times New Roman" w:eastAsia="Times New Roman" w:cs="Times New Roman"/>
        </w:rPr>
      </w:pPr>
    </w:p>
    <w:p w14:paraId="472E9790">
      <w:pPr>
        <w:spacing w:after="0" w:line="360" w:lineRule="auto"/>
        <w:rPr>
          <w:rFonts w:ascii="Times New Roman" w:hAnsi="Times New Roman" w:eastAsia="Times New Roman" w:cs="Times New Roman"/>
        </w:rPr>
      </w:pPr>
    </w:p>
    <w:p w14:paraId="25EF0BCA">
      <w:pPr>
        <w:spacing w:after="0" w:line="360" w:lineRule="auto"/>
        <w:rPr>
          <w:rFonts w:ascii="Times New Roman" w:hAnsi="Times New Roman" w:eastAsia="Times New Roman" w:cs="Times New Roman"/>
        </w:rPr>
      </w:pPr>
    </w:p>
    <w:p w14:paraId="4B823B86">
      <w:pPr>
        <w:spacing w:after="0" w:line="36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2026 г.</w:t>
      </w:r>
    </w:p>
    <w:p w14:paraId="2B45ABBA">
      <w:pPr>
        <w:widowControl w:val="0"/>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14:paraId="08C688E5">
      <w:pPr>
        <w:widowControl w:val="0"/>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19"/>
          <w:szCs w:val="19"/>
        </w:rPr>
      </w:pPr>
    </w:p>
    <w:p w14:paraId="4F33E161">
      <w:pPr>
        <w:pBdr>
          <w:top w:val="none" w:color="auto" w:sz="0" w:space="0"/>
          <w:left w:val="none" w:color="auto" w:sz="0" w:space="0"/>
          <w:bottom w:val="none" w:color="auto" w:sz="0" w:space="0"/>
          <w:right w:val="none" w:color="auto" w:sz="0" w:space="0"/>
          <w:between w:val="none" w:color="auto" w:sz="0" w:space="0"/>
        </w:pBdr>
        <w:spacing w:after="0" w:line="360" w:lineRule="auto"/>
        <w:ind w:left="360" w:hanging="360"/>
        <w:jc w:val="center"/>
        <w:rPr>
          <w:rFonts w:ascii="Times New Roman" w:hAnsi="Times New Roman" w:eastAsia="Times New Roman" w:cs="Times New Roman"/>
          <w:b/>
          <w:color w:val="000000"/>
          <w:sz w:val="28"/>
          <w:szCs w:val="28"/>
        </w:rPr>
      </w:pPr>
      <w:r>
        <w:rPr>
          <w:rFonts w:ascii="Times New Roman" w:hAnsi="Times New Roman" w:eastAsia="Times New Roman" w:cs="Times New Roman"/>
          <w:b/>
          <w:color w:val="000000"/>
          <w:sz w:val="28"/>
          <w:szCs w:val="28"/>
        </w:rPr>
        <w:t>Конкурсное задание включает в себя следующие разделы:</w:t>
      </w:r>
    </w:p>
    <w:sdt>
      <w:sdtPr>
        <w:id w:val="-1860368173"/>
        <w:docPartObj>
          <w:docPartGallery w:val="Table of Contents"/>
          <w:docPartUnique/>
        </w:docPartObj>
      </w:sdtPr>
      <w:sdtContent>
        <w:p w14:paraId="2102DF28">
          <w:pPr>
            <w:pBdr>
              <w:top w:val="none" w:color="auto" w:sz="0" w:space="0"/>
              <w:left w:val="none" w:color="auto" w:sz="0" w:space="0"/>
              <w:bottom w:val="none" w:color="auto" w:sz="0" w:space="0"/>
              <w:right w:val="none" w:color="auto" w:sz="0" w:space="0"/>
              <w:between w:val="none" w:color="auto" w:sz="0" w:space="0"/>
            </w:pBdr>
            <w:tabs>
              <w:tab w:val="right" w:pos="9825"/>
            </w:tabs>
            <w:spacing w:after="0" w:line="480" w:lineRule="auto"/>
            <w:rPr>
              <w:rFonts w:ascii="Times New Roman" w:hAnsi="Times New Roman" w:eastAsia="Times New Roman" w:cs="Times New Roman"/>
              <w:color w:val="000000"/>
              <w:sz w:val="28"/>
              <w:szCs w:val="28"/>
            </w:rPr>
          </w:pPr>
          <w:r>
            <w:fldChar w:fldCharType="begin"/>
          </w:r>
          <w:r>
            <w:instrText xml:space="preserve"> TOC \h \u \z \t "Heading 1,1,Heading 2,2,"</w:instrText>
          </w:r>
          <w:r>
            <w:fldChar w:fldCharType="separate"/>
          </w:r>
          <w:r>
            <w:fldChar w:fldCharType="begin"/>
          </w:r>
          <w:r>
            <w:instrText xml:space="preserve"> HYPERLINK \l "_heading=h.mxnuh3xy8cen" \h </w:instrText>
          </w:r>
          <w:r>
            <w:fldChar w:fldCharType="separate"/>
          </w:r>
          <w:r>
            <w:rPr>
              <w:rFonts w:ascii="Times New Roman" w:hAnsi="Times New Roman" w:eastAsia="Times New Roman" w:cs="Times New Roman"/>
              <w:color w:val="000000"/>
              <w:sz w:val="28"/>
              <w:szCs w:val="28"/>
            </w:rPr>
            <w:t>1.ОСНОВНЫЕ ТРЕБОВАНИЯ КОМПЕТЕНЦИИ</w:t>
          </w:r>
          <w:r>
            <w:rPr>
              <w:rFonts w:ascii="Times New Roman" w:hAnsi="Times New Roman" w:eastAsia="Times New Roman" w:cs="Times New Roman"/>
              <w:color w:val="000000"/>
              <w:sz w:val="28"/>
              <w:szCs w:val="28"/>
            </w:rPr>
            <w:tab/>
          </w:r>
          <w:r>
            <w:rPr>
              <w:rFonts w:ascii="Times New Roman" w:hAnsi="Times New Roman" w:eastAsia="Times New Roman" w:cs="Times New Roman"/>
              <w:color w:val="000000"/>
              <w:sz w:val="28"/>
              <w:szCs w:val="28"/>
            </w:rPr>
            <w:t>4</w:t>
          </w:r>
          <w:r>
            <w:rPr>
              <w:rFonts w:ascii="Times New Roman" w:hAnsi="Times New Roman" w:eastAsia="Times New Roman" w:cs="Times New Roman"/>
              <w:color w:val="000000"/>
              <w:sz w:val="28"/>
              <w:szCs w:val="28"/>
            </w:rPr>
            <w:fldChar w:fldCharType="end"/>
          </w:r>
        </w:p>
        <w:p w14:paraId="1D009979">
          <w:pPr>
            <w:pBdr>
              <w:top w:val="none" w:color="auto" w:sz="0" w:space="0"/>
              <w:left w:val="none" w:color="auto" w:sz="0" w:space="0"/>
              <w:bottom w:val="none" w:color="auto" w:sz="0" w:space="0"/>
              <w:right w:val="none" w:color="auto" w:sz="0" w:space="0"/>
              <w:between w:val="none" w:color="auto" w:sz="0" w:space="0"/>
            </w:pBdr>
            <w:tabs>
              <w:tab w:val="left" w:pos="142"/>
              <w:tab w:val="right" w:pos="9639"/>
            </w:tabs>
            <w:spacing w:after="0" w:line="360" w:lineRule="auto"/>
            <w:rPr>
              <w:rFonts w:ascii="Times New Roman" w:hAnsi="Times New Roman" w:eastAsia="Times New Roman" w:cs="Times New Roman"/>
              <w:color w:val="000000"/>
            </w:rPr>
          </w:pPr>
          <w:r>
            <w:fldChar w:fldCharType="begin"/>
          </w:r>
          <w:r>
            <w:instrText xml:space="preserve"> HYPERLINK \l "_heading=h.vph5vft4x2k7" \h </w:instrText>
          </w:r>
          <w:r>
            <w:fldChar w:fldCharType="separate"/>
          </w:r>
          <w:r>
            <w:rPr>
              <w:rFonts w:ascii="Times New Roman" w:hAnsi="Times New Roman" w:eastAsia="Times New Roman" w:cs="Times New Roman"/>
              <w:color w:val="000000"/>
              <w:sz w:val="28"/>
              <w:szCs w:val="28"/>
            </w:rPr>
            <w:t>1.1. Общие сведения о требованиях компетенции</w:t>
          </w:r>
          <w:r>
            <w:rPr>
              <w:rFonts w:ascii="Times New Roman" w:hAnsi="Times New Roman" w:eastAsia="Times New Roman" w:cs="Times New Roman"/>
              <w:color w:val="000000"/>
              <w:sz w:val="28"/>
              <w:szCs w:val="28"/>
            </w:rPr>
            <w:fldChar w:fldCharType="end"/>
          </w:r>
          <w:r>
            <w:fldChar w:fldCharType="begin"/>
          </w:r>
          <w:r>
            <w:instrText xml:space="preserve"> HYPERLINK \l "_heading=h.vph5vft4x2k7" \h </w:instrText>
          </w:r>
          <w:r>
            <w:fldChar w:fldCharType="separate"/>
          </w:r>
          <w:r>
            <w:rPr>
              <w:rFonts w:ascii="Times New Roman" w:hAnsi="Times New Roman" w:eastAsia="Times New Roman" w:cs="Times New Roman"/>
              <w:color w:val="000000"/>
            </w:rPr>
            <w:tab/>
          </w:r>
          <w:r>
            <w:rPr>
              <w:rFonts w:ascii="Times New Roman" w:hAnsi="Times New Roman" w:eastAsia="Times New Roman" w:cs="Times New Roman"/>
              <w:color w:val="000000"/>
            </w:rPr>
            <w:t>4</w:t>
          </w:r>
          <w:r>
            <w:rPr>
              <w:rFonts w:ascii="Times New Roman" w:hAnsi="Times New Roman" w:eastAsia="Times New Roman" w:cs="Times New Roman"/>
              <w:color w:val="000000"/>
            </w:rPr>
            <w:fldChar w:fldCharType="end"/>
          </w:r>
        </w:p>
        <w:p w14:paraId="25F99F7D">
          <w:pPr>
            <w:pBdr>
              <w:top w:val="none" w:color="auto" w:sz="0" w:space="0"/>
              <w:left w:val="none" w:color="auto" w:sz="0" w:space="0"/>
              <w:bottom w:val="none" w:color="auto" w:sz="0" w:space="0"/>
              <w:right w:val="none" w:color="auto" w:sz="0" w:space="0"/>
              <w:between w:val="none" w:color="auto" w:sz="0" w:space="0"/>
            </w:pBdr>
            <w:tabs>
              <w:tab w:val="left" w:pos="142"/>
              <w:tab w:val="right" w:pos="9639"/>
            </w:tabs>
            <w:spacing w:after="0" w:line="360" w:lineRule="auto"/>
            <w:rPr>
              <w:rFonts w:ascii="Times New Roman" w:hAnsi="Times New Roman" w:eastAsia="Times New Roman" w:cs="Times New Roman"/>
              <w:color w:val="000000"/>
            </w:rPr>
          </w:pPr>
          <w:r>
            <w:fldChar w:fldCharType="begin"/>
          </w:r>
          <w:r>
            <w:instrText xml:space="preserve"> HYPERLINK \l "_heading=h.yi1m1i9z322l" \h </w:instrText>
          </w:r>
          <w:r>
            <w:fldChar w:fldCharType="separate"/>
          </w:r>
          <w:r>
            <w:rPr>
              <w:rFonts w:ascii="Times New Roman" w:hAnsi="Times New Roman" w:eastAsia="Times New Roman" w:cs="Times New Roman"/>
              <w:color w:val="000000"/>
              <w:sz w:val="28"/>
              <w:szCs w:val="28"/>
            </w:rPr>
            <w:t>1.2. Перечень профессиональных задач специалиста</w:t>
          </w:r>
          <w:r>
            <w:rPr>
              <w:rFonts w:ascii="Times New Roman" w:hAnsi="Times New Roman" w:eastAsia="Times New Roman" w:cs="Times New Roman"/>
              <w:color w:val="000000"/>
              <w:sz w:val="28"/>
              <w:szCs w:val="28"/>
            </w:rPr>
            <w:fldChar w:fldCharType="end"/>
          </w:r>
          <w:r>
            <w:fldChar w:fldCharType="begin"/>
          </w:r>
          <w:r>
            <w:instrText xml:space="preserve"> HYPERLINK \l "_heading=h.yi1m1i9z322l" \h </w:instrText>
          </w:r>
          <w:r>
            <w:fldChar w:fldCharType="separate"/>
          </w:r>
          <w:r>
            <w:rPr>
              <w:rFonts w:ascii="Times New Roman" w:hAnsi="Times New Roman" w:eastAsia="Times New Roman" w:cs="Times New Roman"/>
              <w:color w:val="000000"/>
            </w:rPr>
            <w:tab/>
          </w:r>
          <w:r>
            <w:rPr>
              <w:rFonts w:ascii="Times New Roman" w:hAnsi="Times New Roman" w:eastAsia="Times New Roman" w:cs="Times New Roman"/>
              <w:color w:val="000000"/>
            </w:rPr>
            <w:t>4</w:t>
          </w:r>
          <w:r>
            <w:rPr>
              <w:rFonts w:ascii="Times New Roman" w:hAnsi="Times New Roman" w:eastAsia="Times New Roman" w:cs="Times New Roman"/>
              <w:color w:val="000000"/>
            </w:rPr>
            <w:fldChar w:fldCharType="end"/>
          </w:r>
        </w:p>
        <w:p w14:paraId="6C1DF3CD">
          <w:pPr>
            <w:pBdr>
              <w:top w:val="none" w:color="auto" w:sz="0" w:space="0"/>
              <w:left w:val="none" w:color="auto" w:sz="0" w:space="0"/>
              <w:bottom w:val="none" w:color="auto" w:sz="0" w:space="0"/>
              <w:right w:val="none" w:color="auto" w:sz="0" w:space="0"/>
              <w:between w:val="none" w:color="auto" w:sz="0" w:space="0"/>
            </w:pBdr>
            <w:tabs>
              <w:tab w:val="left" w:pos="142"/>
              <w:tab w:val="right" w:pos="9639"/>
            </w:tabs>
            <w:spacing w:after="0" w:line="360" w:lineRule="auto"/>
            <w:rPr>
              <w:rFonts w:ascii="Times New Roman" w:hAnsi="Times New Roman" w:eastAsia="Times New Roman" w:cs="Times New Roman"/>
              <w:color w:val="000000"/>
            </w:rPr>
          </w:pPr>
          <w:r>
            <w:fldChar w:fldCharType="begin"/>
          </w:r>
          <w:r>
            <w:instrText xml:space="preserve"> HYPERLINK \l "_heading=h.jamlddc0t44j" \h </w:instrText>
          </w:r>
          <w:r>
            <w:fldChar w:fldCharType="separate"/>
          </w:r>
          <w:r>
            <w:rPr>
              <w:rFonts w:ascii="Times New Roman" w:hAnsi="Times New Roman" w:eastAsia="Times New Roman" w:cs="Times New Roman"/>
              <w:color w:val="000000"/>
              <w:sz w:val="28"/>
              <w:szCs w:val="28"/>
            </w:rPr>
            <w:t>по компетенции «Вожатская деятельность»</w:t>
          </w:r>
          <w:r>
            <w:rPr>
              <w:rFonts w:ascii="Times New Roman" w:hAnsi="Times New Roman" w:eastAsia="Times New Roman" w:cs="Times New Roman"/>
              <w:color w:val="000000"/>
              <w:sz w:val="28"/>
              <w:szCs w:val="28"/>
            </w:rPr>
            <w:fldChar w:fldCharType="end"/>
          </w:r>
          <w:r>
            <w:fldChar w:fldCharType="begin"/>
          </w:r>
          <w:r>
            <w:instrText xml:space="preserve"> HYPERLINK \l "_heading=h.jamlddc0t44j" \h </w:instrText>
          </w:r>
          <w:r>
            <w:fldChar w:fldCharType="separate"/>
          </w:r>
          <w:r>
            <w:rPr>
              <w:rFonts w:ascii="Times New Roman" w:hAnsi="Times New Roman" w:eastAsia="Times New Roman" w:cs="Times New Roman"/>
              <w:color w:val="000000"/>
            </w:rPr>
            <w:tab/>
          </w:r>
          <w:r>
            <w:rPr>
              <w:rFonts w:ascii="Times New Roman" w:hAnsi="Times New Roman" w:eastAsia="Times New Roman" w:cs="Times New Roman"/>
              <w:color w:val="000000"/>
            </w:rPr>
            <w:t>4</w:t>
          </w:r>
          <w:r>
            <w:rPr>
              <w:rFonts w:ascii="Times New Roman" w:hAnsi="Times New Roman" w:eastAsia="Times New Roman" w:cs="Times New Roman"/>
              <w:color w:val="000000"/>
            </w:rPr>
            <w:fldChar w:fldCharType="end"/>
          </w:r>
        </w:p>
        <w:p w14:paraId="3DDE572D">
          <w:pPr>
            <w:pBdr>
              <w:top w:val="none" w:color="auto" w:sz="0" w:space="0"/>
              <w:left w:val="none" w:color="auto" w:sz="0" w:space="0"/>
              <w:bottom w:val="none" w:color="auto" w:sz="0" w:space="0"/>
              <w:right w:val="none" w:color="auto" w:sz="0" w:space="0"/>
              <w:between w:val="none" w:color="auto" w:sz="0" w:space="0"/>
            </w:pBdr>
            <w:tabs>
              <w:tab w:val="left" w:pos="142"/>
              <w:tab w:val="right" w:pos="9639"/>
            </w:tabs>
            <w:spacing w:after="0" w:line="360" w:lineRule="auto"/>
            <w:rPr>
              <w:rFonts w:ascii="Times New Roman" w:hAnsi="Times New Roman" w:eastAsia="Times New Roman" w:cs="Times New Roman"/>
              <w:color w:val="000000"/>
            </w:rPr>
          </w:pPr>
          <w:r>
            <w:fldChar w:fldCharType="begin"/>
          </w:r>
          <w:r>
            <w:instrText xml:space="preserve"> HYPERLINK \l "_heading=h.80or5y7x85pa" \h </w:instrText>
          </w:r>
          <w:r>
            <w:fldChar w:fldCharType="separate"/>
          </w:r>
          <w:r>
            <w:rPr>
              <w:rFonts w:ascii="Times New Roman" w:hAnsi="Times New Roman" w:eastAsia="Times New Roman" w:cs="Times New Roman"/>
              <w:color w:val="000000"/>
              <w:sz w:val="28"/>
              <w:szCs w:val="28"/>
            </w:rPr>
            <w:t>1.3. Требования к схеме оценки</w:t>
          </w:r>
          <w:r>
            <w:rPr>
              <w:rFonts w:ascii="Times New Roman" w:hAnsi="Times New Roman" w:eastAsia="Times New Roman" w:cs="Times New Roman"/>
              <w:color w:val="000000"/>
              <w:sz w:val="28"/>
              <w:szCs w:val="28"/>
            </w:rPr>
            <w:fldChar w:fldCharType="end"/>
          </w:r>
          <w:r>
            <w:fldChar w:fldCharType="begin"/>
          </w:r>
          <w:r>
            <w:instrText xml:space="preserve"> HYPERLINK \l "_heading=h.80or5y7x85pa" \h </w:instrText>
          </w:r>
          <w:r>
            <w:fldChar w:fldCharType="separate"/>
          </w:r>
          <w:r>
            <w:rPr>
              <w:rFonts w:ascii="Times New Roman" w:hAnsi="Times New Roman" w:eastAsia="Times New Roman" w:cs="Times New Roman"/>
              <w:color w:val="000000"/>
            </w:rPr>
            <w:tab/>
          </w:r>
          <w:r>
            <w:rPr>
              <w:rFonts w:ascii="Times New Roman" w:hAnsi="Times New Roman" w:eastAsia="Times New Roman" w:cs="Times New Roman"/>
              <w:color w:val="000000"/>
            </w:rPr>
            <w:t>11</w:t>
          </w:r>
          <w:r>
            <w:rPr>
              <w:rFonts w:ascii="Times New Roman" w:hAnsi="Times New Roman" w:eastAsia="Times New Roman" w:cs="Times New Roman"/>
              <w:color w:val="000000"/>
            </w:rPr>
            <w:fldChar w:fldCharType="end"/>
          </w:r>
        </w:p>
        <w:p w14:paraId="43CF2E9B">
          <w:pPr>
            <w:pBdr>
              <w:top w:val="none" w:color="auto" w:sz="0" w:space="0"/>
              <w:left w:val="none" w:color="auto" w:sz="0" w:space="0"/>
              <w:bottom w:val="none" w:color="auto" w:sz="0" w:space="0"/>
              <w:right w:val="none" w:color="auto" w:sz="0" w:space="0"/>
              <w:between w:val="none" w:color="auto" w:sz="0" w:space="0"/>
            </w:pBdr>
            <w:tabs>
              <w:tab w:val="left" w:pos="142"/>
              <w:tab w:val="right" w:pos="9639"/>
            </w:tabs>
            <w:spacing w:after="0" w:line="360" w:lineRule="auto"/>
            <w:rPr>
              <w:rFonts w:ascii="Times New Roman" w:hAnsi="Times New Roman" w:eastAsia="Times New Roman" w:cs="Times New Roman"/>
              <w:color w:val="000000"/>
            </w:rPr>
          </w:pPr>
          <w:r>
            <w:fldChar w:fldCharType="begin"/>
          </w:r>
          <w:r>
            <w:instrText xml:space="preserve"> HYPERLINK \l "_heading=h.v77xtofpj468" \h </w:instrText>
          </w:r>
          <w:r>
            <w:fldChar w:fldCharType="separate"/>
          </w:r>
          <w:r>
            <w:rPr>
              <w:rFonts w:ascii="Times New Roman" w:hAnsi="Times New Roman" w:eastAsia="Times New Roman" w:cs="Times New Roman"/>
              <w:color w:val="000000"/>
              <w:sz w:val="28"/>
              <w:szCs w:val="28"/>
            </w:rPr>
            <w:t>1.4. Спецификация оценки компетенции</w:t>
          </w:r>
          <w:r>
            <w:rPr>
              <w:rFonts w:ascii="Times New Roman" w:hAnsi="Times New Roman" w:eastAsia="Times New Roman" w:cs="Times New Roman"/>
              <w:color w:val="000000"/>
              <w:sz w:val="28"/>
              <w:szCs w:val="28"/>
            </w:rPr>
            <w:fldChar w:fldCharType="end"/>
          </w:r>
          <w:r>
            <w:fldChar w:fldCharType="begin"/>
          </w:r>
          <w:r>
            <w:instrText xml:space="preserve"> HYPERLINK \l "_heading=h.v77xtofpj468" \h </w:instrText>
          </w:r>
          <w:r>
            <w:fldChar w:fldCharType="separate"/>
          </w:r>
          <w:r>
            <w:rPr>
              <w:rFonts w:ascii="Times New Roman" w:hAnsi="Times New Roman" w:eastAsia="Times New Roman" w:cs="Times New Roman"/>
              <w:color w:val="000000"/>
            </w:rPr>
            <w:tab/>
          </w:r>
          <w:r>
            <w:rPr>
              <w:rFonts w:ascii="Times New Roman" w:hAnsi="Times New Roman" w:eastAsia="Times New Roman" w:cs="Times New Roman"/>
              <w:color w:val="000000"/>
            </w:rPr>
            <w:t>12</w:t>
          </w:r>
          <w:r>
            <w:rPr>
              <w:rFonts w:ascii="Times New Roman" w:hAnsi="Times New Roman" w:eastAsia="Times New Roman" w:cs="Times New Roman"/>
              <w:color w:val="000000"/>
            </w:rPr>
            <w:fldChar w:fldCharType="end"/>
          </w:r>
        </w:p>
        <w:p w14:paraId="48F25C42">
          <w:pPr>
            <w:pBdr>
              <w:top w:val="none" w:color="auto" w:sz="0" w:space="0"/>
              <w:left w:val="none" w:color="auto" w:sz="0" w:space="0"/>
              <w:bottom w:val="none" w:color="auto" w:sz="0" w:space="0"/>
              <w:right w:val="none" w:color="auto" w:sz="0" w:space="0"/>
              <w:between w:val="none" w:color="auto" w:sz="0" w:space="0"/>
            </w:pBdr>
            <w:tabs>
              <w:tab w:val="left" w:pos="142"/>
              <w:tab w:val="right" w:pos="9639"/>
            </w:tabs>
            <w:spacing w:after="0" w:line="360" w:lineRule="auto"/>
            <w:rPr>
              <w:rFonts w:ascii="Times New Roman" w:hAnsi="Times New Roman" w:eastAsia="Times New Roman" w:cs="Times New Roman"/>
              <w:color w:val="000000"/>
            </w:rPr>
          </w:pPr>
          <w:r>
            <w:fldChar w:fldCharType="begin"/>
          </w:r>
          <w:r>
            <w:instrText xml:space="preserve"> HYPERLINK \l "_heading=h.vptpwntmz4cu" \h </w:instrText>
          </w:r>
          <w:r>
            <w:fldChar w:fldCharType="separate"/>
          </w:r>
          <w:r>
            <w:rPr>
              <w:rFonts w:ascii="Times New Roman" w:hAnsi="Times New Roman" w:eastAsia="Times New Roman" w:cs="Times New Roman"/>
              <w:color w:val="000000"/>
              <w:sz w:val="28"/>
              <w:szCs w:val="28"/>
            </w:rPr>
            <w:t>1.5. Содержание конкурсного задания</w:t>
          </w:r>
          <w:r>
            <w:rPr>
              <w:rFonts w:ascii="Times New Roman" w:hAnsi="Times New Roman" w:eastAsia="Times New Roman" w:cs="Times New Roman"/>
              <w:color w:val="000000"/>
              <w:sz w:val="28"/>
              <w:szCs w:val="28"/>
            </w:rPr>
            <w:fldChar w:fldCharType="end"/>
          </w:r>
          <w:r>
            <w:fldChar w:fldCharType="begin"/>
          </w:r>
          <w:r>
            <w:instrText xml:space="preserve"> HYPERLINK \l "_heading=h.vptpwntmz4cu" \h </w:instrText>
          </w:r>
          <w:r>
            <w:fldChar w:fldCharType="separate"/>
          </w:r>
          <w:r>
            <w:rPr>
              <w:rFonts w:ascii="Times New Roman" w:hAnsi="Times New Roman" w:eastAsia="Times New Roman" w:cs="Times New Roman"/>
              <w:color w:val="000000"/>
            </w:rPr>
            <w:tab/>
          </w:r>
          <w:r>
            <w:rPr>
              <w:rFonts w:ascii="Times New Roman" w:hAnsi="Times New Roman" w:eastAsia="Times New Roman" w:cs="Times New Roman"/>
              <w:color w:val="000000"/>
            </w:rPr>
            <w:t>13</w:t>
          </w:r>
          <w:r>
            <w:rPr>
              <w:rFonts w:ascii="Times New Roman" w:hAnsi="Times New Roman" w:eastAsia="Times New Roman" w:cs="Times New Roman"/>
              <w:color w:val="000000"/>
            </w:rPr>
            <w:fldChar w:fldCharType="end"/>
          </w:r>
        </w:p>
        <w:p w14:paraId="69B753E0">
          <w:pPr>
            <w:pBdr>
              <w:top w:val="none" w:color="auto" w:sz="0" w:space="0"/>
              <w:left w:val="none" w:color="auto" w:sz="0" w:space="0"/>
              <w:bottom w:val="none" w:color="auto" w:sz="0" w:space="0"/>
              <w:right w:val="none" w:color="auto" w:sz="0" w:space="0"/>
              <w:between w:val="none" w:color="auto" w:sz="0" w:space="0"/>
            </w:pBdr>
            <w:tabs>
              <w:tab w:val="left" w:pos="142"/>
              <w:tab w:val="right" w:pos="9639"/>
            </w:tabs>
            <w:spacing w:after="0" w:line="360" w:lineRule="auto"/>
            <w:rPr>
              <w:rFonts w:ascii="Times New Roman" w:hAnsi="Times New Roman" w:eastAsia="Times New Roman" w:cs="Times New Roman"/>
              <w:color w:val="000000"/>
            </w:rPr>
          </w:pPr>
          <w:r>
            <w:fldChar w:fldCharType="begin"/>
          </w:r>
          <w:r>
            <w:instrText xml:space="preserve"> HYPERLINK \l "_heading=h.yc945m3ofxs5" \h </w:instrText>
          </w:r>
          <w:r>
            <w:fldChar w:fldCharType="separate"/>
          </w:r>
          <w:r>
            <w:rPr>
              <w:rFonts w:ascii="Times New Roman" w:hAnsi="Times New Roman" w:eastAsia="Times New Roman" w:cs="Times New Roman"/>
              <w:color w:val="000000"/>
              <w:sz w:val="28"/>
              <w:szCs w:val="28"/>
            </w:rPr>
            <w:t>1.5.1. Разработка/выбор конкурсного задания</w:t>
          </w:r>
          <w:r>
            <w:rPr>
              <w:rFonts w:ascii="Times New Roman" w:hAnsi="Times New Roman" w:eastAsia="Times New Roman" w:cs="Times New Roman"/>
              <w:color w:val="000000"/>
              <w:sz w:val="28"/>
              <w:szCs w:val="28"/>
            </w:rPr>
            <w:fldChar w:fldCharType="end"/>
          </w:r>
          <w:r>
            <w:fldChar w:fldCharType="begin"/>
          </w:r>
          <w:r>
            <w:instrText xml:space="preserve"> HYPERLINK \l "_heading=h.yc945m3ofxs5" \h </w:instrText>
          </w:r>
          <w:r>
            <w:fldChar w:fldCharType="separate"/>
          </w:r>
          <w:r>
            <w:rPr>
              <w:rFonts w:ascii="Times New Roman" w:hAnsi="Times New Roman" w:eastAsia="Times New Roman" w:cs="Times New Roman"/>
              <w:color w:val="000000"/>
            </w:rPr>
            <w:tab/>
          </w:r>
          <w:r>
            <w:rPr>
              <w:rFonts w:ascii="Times New Roman" w:hAnsi="Times New Roman" w:eastAsia="Times New Roman" w:cs="Times New Roman"/>
              <w:color w:val="000000"/>
            </w:rPr>
            <w:t>14</w:t>
          </w:r>
          <w:r>
            <w:rPr>
              <w:rFonts w:ascii="Times New Roman" w:hAnsi="Times New Roman" w:eastAsia="Times New Roman" w:cs="Times New Roman"/>
              <w:color w:val="000000"/>
            </w:rPr>
            <w:fldChar w:fldCharType="end"/>
          </w:r>
        </w:p>
        <w:p w14:paraId="65D89F24">
          <w:pPr>
            <w:pBdr>
              <w:top w:val="none" w:color="auto" w:sz="0" w:space="0"/>
              <w:left w:val="none" w:color="auto" w:sz="0" w:space="0"/>
              <w:bottom w:val="none" w:color="auto" w:sz="0" w:space="0"/>
              <w:right w:val="none" w:color="auto" w:sz="0" w:space="0"/>
              <w:between w:val="none" w:color="auto" w:sz="0" w:space="0"/>
            </w:pBdr>
            <w:tabs>
              <w:tab w:val="left" w:pos="142"/>
              <w:tab w:val="right" w:pos="9639"/>
            </w:tabs>
            <w:spacing w:after="0" w:line="360" w:lineRule="auto"/>
            <w:rPr>
              <w:rFonts w:ascii="Times New Roman" w:hAnsi="Times New Roman" w:eastAsia="Times New Roman" w:cs="Times New Roman"/>
              <w:color w:val="000000"/>
            </w:rPr>
          </w:pPr>
          <w:r>
            <w:fldChar w:fldCharType="begin"/>
          </w:r>
          <w:r>
            <w:instrText xml:space="preserve"> HYPERLINK \l "_heading=h.ky0mdcxgv38b" \h </w:instrText>
          </w:r>
          <w:r>
            <w:fldChar w:fldCharType="separate"/>
          </w:r>
          <w:r>
            <w:rPr>
              <w:rFonts w:ascii="Times New Roman" w:hAnsi="Times New Roman" w:eastAsia="Times New Roman" w:cs="Times New Roman"/>
              <w:color w:val="000000"/>
              <w:sz w:val="28"/>
              <w:szCs w:val="28"/>
            </w:rPr>
            <w:t>1.5.2. Структура модулей конкурсного задания</w:t>
          </w:r>
          <w:r>
            <w:rPr>
              <w:rFonts w:ascii="Times New Roman" w:hAnsi="Times New Roman" w:eastAsia="Times New Roman" w:cs="Times New Roman"/>
              <w:color w:val="000000"/>
              <w:sz w:val="28"/>
              <w:szCs w:val="28"/>
            </w:rPr>
            <w:fldChar w:fldCharType="end"/>
          </w:r>
          <w:r>
            <w:fldChar w:fldCharType="begin"/>
          </w:r>
          <w:r>
            <w:instrText xml:space="preserve"> HYPERLINK \l "_heading=h.ky0mdcxgv38b" \h </w:instrText>
          </w:r>
          <w:r>
            <w:fldChar w:fldCharType="separate"/>
          </w:r>
          <w:r>
            <w:rPr>
              <w:rFonts w:ascii="Times New Roman" w:hAnsi="Times New Roman" w:eastAsia="Times New Roman" w:cs="Times New Roman"/>
              <w:color w:val="000000"/>
            </w:rPr>
            <w:tab/>
          </w:r>
          <w:r>
            <w:rPr>
              <w:rFonts w:ascii="Times New Roman" w:hAnsi="Times New Roman" w:eastAsia="Times New Roman" w:cs="Times New Roman"/>
              <w:color w:val="000000"/>
            </w:rPr>
            <w:t>14</w:t>
          </w:r>
          <w:r>
            <w:rPr>
              <w:rFonts w:ascii="Times New Roman" w:hAnsi="Times New Roman" w:eastAsia="Times New Roman" w:cs="Times New Roman"/>
              <w:color w:val="000000"/>
            </w:rPr>
            <w:fldChar w:fldCharType="end"/>
          </w:r>
        </w:p>
        <w:p w14:paraId="46C1BB07">
          <w:pPr>
            <w:pBdr>
              <w:top w:val="none" w:color="auto" w:sz="0" w:space="0"/>
              <w:left w:val="none" w:color="auto" w:sz="0" w:space="0"/>
              <w:bottom w:val="none" w:color="auto" w:sz="0" w:space="0"/>
              <w:right w:val="none" w:color="auto" w:sz="0" w:space="0"/>
              <w:between w:val="none" w:color="auto" w:sz="0" w:space="0"/>
            </w:pBdr>
            <w:tabs>
              <w:tab w:val="right" w:pos="9825"/>
            </w:tabs>
            <w:spacing w:after="0" w:line="480" w:lineRule="auto"/>
            <w:rPr>
              <w:rFonts w:ascii="Times New Roman" w:hAnsi="Times New Roman" w:eastAsia="Times New Roman" w:cs="Times New Roman"/>
              <w:color w:val="000000"/>
              <w:sz w:val="28"/>
              <w:szCs w:val="28"/>
            </w:rPr>
          </w:pPr>
          <w:r>
            <w:fldChar w:fldCharType="begin"/>
          </w:r>
          <w:r>
            <w:instrText xml:space="preserve"> HYPERLINK \l "_heading=h.npvlli3mrdxd" \h </w:instrText>
          </w:r>
          <w:r>
            <w:fldChar w:fldCharType="separate"/>
          </w:r>
          <w:r>
            <w:rPr>
              <w:rFonts w:ascii="Times New Roman" w:hAnsi="Times New Roman" w:eastAsia="Times New Roman" w:cs="Times New Roman"/>
              <w:color w:val="000000"/>
              <w:sz w:val="28"/>
              <w:szCs w:val="28"/>
            </w:rPr>
            <w:t>2. СПЕЦИАЛЬНЫЕ ПРАВИЛА КОМПЕТЕНЦИИ</w:t>
          </w:r>
          <w:r>
            <w:rPr>
              <w:rFonts w:ascii="Times New Roman" w:hAnsi="Times New Roman" w:eastAsia="Times New Roman" w:cs="Times New Roman"/>
              <w:color w:val="000000"/>
              <w:sz w:val="28"/>
              <w:szCs w:val="28"/>
            </w:rPr>
            <w:tab/>
          </w:r>
          <w:r>
            <w:rPr>
              <w:rFonts w:ascii="Times New Roman" w:hAnsi="Times New Roman" w:eastAsia="Times New Roman" w:cs="Times New Roman"/>
              <w:color w:val="000000"/>
              <w:sz w:val="28"/>
              <w:szCs w:val="28"/>
            </w:rPr>
            <w:t>23</w:t>
          </w:r>
          <w:r>
            <w:rPr>
              <w:rFonts w:ascii="Times New Roman" w:hAnsi="Times New Roman" w:eastAsia="Times New Roman" w:cs="Times New Roman"/>
              <w:color w:val="000000"/>
              <w:sz w:val="28"/>
              <w:szCs w:val="28"/>
            </w:rPr>
            <w:fldChar w:fldCharType="end"/>
          </w:r>
        </w:p>
        <w:p w14:paraId="6B8B773C">
          <w:pPr>
            <w:pBdr>
              <w:top w:val="none" w:color="auto" w:sz="0" w:space="0"/>
              <w:left w:val="none" w:color="auto" w:sz="0" w:space="0"/>
              <w:bottom w:val="none" w:color="auto" w:sz="0" w:space="0"/>
              <w:right w:val="none" w:color="auto" w:sz="0" w:space="0"/>
              <w:between w:val="none" w:color="auto" w:sz="0" w:space="0"/>
            </w:pBdr>
            <w:tabs>
              <w:tab w:val="left" w:pos="142"/>
              <w:tab w:val="right" w:pos="9639"/>
            </w:tabs>
            <w:spacing w:after="0" w:line="360" w:lineRule="auto"/>
            <w:rPr>
              <w:rFonts w:ascii="Times New Roman" w:hAnsi="Times New Roman" w:eastAsia="Times New Roman" w:cs="Times New Roman"/>
              <w:color w:val="000000"/>
            </w:rPr>
          </w:pPr>
          <w:r>
            <w:fldChar w:fldCharType="begin"/>
          </w:r>
          <w:r>
            <w:instrText xml:space="preserve"> HYPERLINK \l "_heading=h.yozg80ze6j3w" \h </w:instrText>
          </w:r>
          <w:r>
            <w:fldChar w:fldCharType="separate"/>
          </w:r>
          <w:r>
            <w:rPr>
              <w:rFonts w:ascii="Times New Roman" w:hAnsi="Times New Roman" w:eastAsia="Times New Roman" w:cs="Times New Roman"/>
              <w:color w:val="000000"/>
              <w:sz w:val="28"/>
              <w:szCs w:val="28"/>
            </w:rPr>
            <w:t>2.1. Личный инструмент конкурсанта</w:t>
          </w:r>
          <w:r>
            <w:rPr>
              <w:rFonts w:ascii="Times New Roman" w:hAnsi="Times New Roman" w:eastAsia="Times New Roman" w:cs="Times New Roman"/>
              <w:color w:val="000000"/>
              <w:sz w:val="28"/>
              <w:szCs w:val="28"/>
            </w:rPr>
            <w:fldChar w:fldCharType="end"/>
          </w:r>
          <w:r>
            <w:fldChar w:fldCharType="begin"/>
          </w:r>
          <w:r>
            <w:instrText xml:space="preserve"> HYPERLINK \l "_heading=h.yozg80ze6j3w" \h </w:instrText>
          </w:r>
          <w:r>
            <w:fldChar w:fldCharType="separate"/>
          </w:r>
          <w:r>
            <w:rPr>
              <w:rFonts w:ascii="Times New Roman" w:hAnsi="Times New Roman" w:eastAsia="Times New Roman" w:cs="Times New Roman"/>
              <w:color w:val="000000"/>
            </w:rPr>
            <w:tab/>
          </w:r>
          <w:r>
            <w:rPr>
              <w:rFonts w:ascii="Times New Roman" w:hAnsi="Times New Roman" w:eastAsia="Times New Roman" w:cs="Times New Roman"/>
              <w:color w:val="000000"/>
            </w:rPr>
            <w:t>28</w:t>
          </w:r>
          <w:r>
            <w:rPr>
              <w:rFonts w:ascii="Times New Roman" w:hAnsi="Times New Roman" w:eastAsia="Times New Roman" w:cs="Times New Roman"/>
              <w:color w:val="000000"/>
            </w:rPr>
            <w:fldChar w:fldCharType="end"/>
          </w:r>
        </w:p>
        <w:p w14:paraId="691C4490">
          <w:pPr>
            <w:pBdr>
              <w:top w:val="none" w:color="auto" w:sz="0" w:space="0"/>
              <w:left w:val="none" w:color="auto" w:sz="0" w:space="0"/>
              <w:bottom w:val="none" w:color="auto" w:sz="0" w:space="0"/>
              <w:right w:val="none" w:color="auto" w:sz="0" w:space="0"/>
              <w:between w:val="none" w:color="auto" w:sz="0" w:space="0"/>
            </w:pBdr>
            <w:tabs>
              <w:tab w:val="left" w:pos="142"/>
              <w:tab w:val="right" w:pos="9639"/>
            </w:tabs>
            <w:spacing w:after="0" w:line="360" w:lineRule="auto"/>
            <w:rPr>
              <w:rFonts w:ascii="Times New Roman" w:hAnsi="Times New Roman" w:eastAsia="Times New Roman" w:cs="Times New Roman"/>
              <w:color w:val="000000"/>
            </w:rPr>
          </w:pPr>
          <w:r>
            <w:fldChar w:fldCharType="begin"/>
          </w:r>
          <w:r>
            <w:instrText xml:space="preserve"> HYPERLINK \l "_heading=h.ja3koqbri26a" \h </w:instrText>
          </w:r>
          <w:r>
            <w:fldChar w:fldCharType="separate"/>
          </w:r>
          <w:r>
            <w:rPr>
              <w:rFonts w:ascii="Times New Roman" w:hAnsi="Times New Roman" w:eastAsia="Times New Roman" w:cs="Times New Roman"/>
              <w:color w:val="000000"/>
              <w:sz w:val="28"/>
              <w:szCs w:val="28"/>
            </w:rPr>
            <w:t>2.2. Материалы, оборудование и инструменты,</w:t>
          </w:r>
          <w:r>
            <w:rPr>
              <w:rFonts w:ascii="Times New Roman" w:hAnsi="Times New Roman" w:eastAsia="Times New Roman" w:cs="Times New Roman"/>
              <w:color w:val="000000"/>
              <w:sz w:val="28"/>
              <w:szCs w:val="28"/>
            </w:rPr>
            <w:fldChar w:fldCharType="end"/>
          </w:r>
          <w:r>
            <w:fldChar w:fldCharType="begin"/>
          </w:r>
          <w:r>
            <w:instrText xml:space="preserve"> HYPERLINK \l "_heading=h.ja3koqbri26a" \h </w:instrText>
          </w:r>
          <w:r>
            <w:fldChar w:fldCharType="separate"/>
          </w:r>
          <w:r>
            <w:rPr>
              <w:rFonts w:ascii="Times New Roman" w:hAnsi="Times New Roman" w:eastAsia="Times New Roman" w:cs="Times New Roman"/>
              <w:color w:val="000000"/>
            </w:rPr>
            <w:tab/>
          </w:r>
          <w:r>
            <w:rPr>
              <w:rFonts w:ascii="Times New Roman" w:hAnsi="Times New Roman" w:eastAsia="Times New Roman" w:cs="Times New Roman"/>
              <w:color w:val="000000"/>
            </w:rPr>
            <w:t>32</w:t>
          </w:r>
          <w:r>
            <w:rPr>
              <w:rFonts w:ascii="Times New Roman" w:hAnsi="Times New Roman" w:eastAsia="Times New Roman" w:cs="Times New Roman"/>
              <w:color w:val="000000"/>
            </w:rPr>
            <w:fldChar w:fldCharType="end"/>
          </w:r>
        </w:p>
        <w:p w14:paraId="51D7C097">
          <w:pPr>
            <w:pBdr>
              <w:top w:val="none" w:color="auto" w:sz="0" w:space="0"/>
              <w:left w:val="none" w:color="auto" w:sz="0" w:space="0"/>
              <w:bottom w:val="none" w:color="auto" w:sz="0" w:space="0"/>
              <w:right w:val="none" w:color="auto" w:sz="0" w:space="0"/>
              <w:between w:val="none" w:color="auto" w:sz="0" w:space="0"/>
            </w:pBdr>
            <w:tabs>
              <w:tab w:val="left" w:pos="142"/>
              <w:tab w:val="right" w:pos="9639"/>
            </w:tabs>
            <w:spacing w:after="0" w:line="360" w:lineRule="auto"/>
            <w:rPr>
              <w:rFonts w:ascii="Times New Roman" w:hAnsi="Times New Roman" w:eastAsia="Times New Roman" w:cs="Times New Roman"/>
              <w:color w:val="000000"/>
            </w:rPr>
          </w:pPr>
          <w:r>
            <w:fldChar w:fldCharType="begin"/>
          </w:r>
          <w:r>
            <w:instrText xml:space="preserve"> HYPERLINK \l "_heading=h.1zv2kvl66p7i" \h </w:instrText>
          </w:r>
          <w:r>
            <w:fldChar w:fldCharType="separate"/>
          </w:r>
          <w:r>
            <w:rPr>
              <w:rFonts w:ascii="Times New Roman" w:hAnsi="Times New Roman" w:eastAsia="Times New Roman" w:cs="Times New Roman"/>
              <w:color w:val="000000"/>
              <w:sz w:val="28"/>
              <w:szCs w:val="28"/>
            </w:rPr>
            <w:t>запрещенные на площадке</w:t>
          </w:r>
          <w:r>
            <w:rPr>
              <w:rFonts w:ascii="Times New Roman" w:hAnsi="Times New Roman" w:eastAsia="Times New Roman" w:cs="Times New Roman"/>
              <w:color w:val="000000"/>
              <w:sz w:val="28"/>
              <w:szCs w:val="28"/>
            </w:rPr>
            <w:fldChar w:fldCharType="end"/>
          </w:r>
          <w:r>
            <w:fldChar w:fldCharType="begin"/>
          </w:r>
          <w:r>
            <w:instrText xml:space="preserve"> HYPERLINK \l "_heading=h.1zv2kvl66p7i" \h </w:instrText>
          </w:r>
          <w:r>
            <w:fldChar w:fldCharType="separate"/>
          </w:r>
          <w:r>
            <w:rPr>
              <w:rFonts w:ascii="Times New Roman" w:hAnsi="Times New Roman" w:eastAsia="Times New Roman" w:cs="Times New Roman"/>
              <w:color w:val="000000"/>
            </w:rPr>
            <w:tab/>
          </w:r>
          <w:r>
            <w:rPr>
              <w:rFonts w:ascii="Times New Roman" w:hAnsi="Times New Roman" w:eastAsia="Times New Roman" w:cs="Times New Roman"/>
              <w:color w:val="000000"/>
            </w:rPr>
            <w:t>32</w:t>
          </w:r>
          <w:r>
            <w:rPr>
              <w:rFonts w:ascii="Times New Roman" w:hAnsi="Times New Roman" w:eastAsia="Times New Roman" w:cs="Times New Roman"/>
              <w:color w:val="000000"/>
            </w:rPr>
            <w:fldChar w:fldCharType="end"/>
          </w:r>
        </w:p>
        <w:p w14:paraId="18DE951B">
          <w:pPr>
            <w:pBdr>
              <w:top w:val="none" w:color="auto" w:sz="0" w:space="0"/>
              <w:left w:val="none" w:color="auto" w:sz="0" w:space="0"/>
              <w:bottom w:val="none" w:color="auto" w:sz="0" w:space="0"/>
              <w:right w:val="none" w:color="auto" w:sz="0" w:space="0"/>
              <w:between w:val="none" w:color="auto" w:sz="0" w:space="0"/>
            </w:pBdr>
            <w:tabs>
              <w:tab w:val="right" w:pos="9825"/>
            </w:tabs>
            <w:spacing w:after="0" w:line="480" w:lineRule="auto"/>
            <w:rPr>
              <w:rFonts w:ascii="Times New Roman" w:hAnsi="Times New Roman" w:eastAsia="Times New Roman" w:cs="Times New Roman"/>
              <w:color w:val="000000"/>
              <w:sz w:val="28"/>
              <w:szCs w:val="28"/>
            </w:rPr>
          </w:pPr>
          <w:r>
            <w:fldChar w:fldCharType="begin"/>
          </w:r>
          <w:r>
            <w:instrText xml:space="preserve"> HYPERLINK \l "_heading=h.5c3w6bnyfitw" \h </w:instrText>
          </w:r>
          <w:r>
            <w:fldChar w:fldCharType="separate"/>
          </w:r>
          <w:r>
            <w:rPr>
              <w:rFonts w:ascii="Times New Roman" w:hAnsi="Times New Roman" w:eastAsia="Times New Roman" w:cs="Times New Roman"/>
              <w:color w:val="000000"/>
              <w:sz w:val="28"/>
              <w:szCs w:val="28"/>
            </w:rPr>
            <w:t>3. Приложения</w:t>
          </w:r>
          <w:r>
            <w:rPr>
              <w:rFonts w:ascii="Times New Roman" w:hAnsi="Times New Roman" w:eastAsia="Times New Roman" w:cs="Times New Roman"/>
              <w:color w:val="000000"/>
              <w:sz w:val="28"/>
              <w:szCs w:val="28"/>
            </w:rPr>
            <w:tab/>
          </w:r>
          <w:r>
            <w:rPr>
              <w:rFonts w:ascii="Times New Roman" w:hAnsi="Times New Roman" w:eastAsia="Times New Roman" w:cs="Times New Roman"/>
              <w:color w:val="000000"/>
              <w:sz w:val="28"/>
              <w:szCs w:val="28"/>
            </w:rPr>
            <w:t>32</w:t>
          </w:r>
          <w:r>
            <w:rPr>
              <w:rFonts w:ascii="Times New Roman" w:hAnsi="Times New Roman" w:eastAsia="Times New Roman" w:cs="Times New Roman"/>
              <w:color w:val="000000"/>
              <w:sz w:val="28"/>
              <w:szCs w:val="28"/>
            </w:rPr>
            <w:fldChar w:fldCharType="end"/>
          </w:r>
        </w:p>
        <w:p w14:paraId="4754B40E">
          <w:pPr>
            <w:pBdr>
              <w:top w:val="none" w:color="auto" w:sz="0" w:space="0"/>
              <w:left w:val="none" w:color="auto" w:sz="0" w:space="0"/>
              <w:bottom w:val="none" w:color="auto" w:sz="0" w:space="0"/>
              <w:right w:val="none" w:color="auto" w:sz="0" w:space="0"/>
              <w:between w:val="none" w:color="auto" w:sz="0" w:space="0"/>
            </w:pBdr>
            <w:tabs>
              <w:tab w:val="left" w:pos="142"/>
              <w:tab w:val="right" w:pos="9639"/>
            </w:tabs>
            <w:spacing w:after="0" w:line="360" w:lineRule="auto"/>
            <w:ind w:left="360" w:hanging="360"/>
            <w:jc w:val="both"/>
            <w:rPr>
              <w:rFonts w:ascii="Times New Roman" w:hAnsi="Times New Roman" w:eastAsia="Times New Roman" w:cs="Times New Roman"/>
              <w:color w:val="000000"/>
              <w:sz w:val="28"/>
              <w:szCs w:val="28"/>
            </w:rPr>
          </w:pPr>
          <w:r>
            <w:fldChar w:fldCharType="end"/>
          </w:r>
        </w:p>
      </w:sdtContent>
    </w:sdt>
    <w:p w14:paraId="0266BA19">
      <w:pPr>
        <w:pBdr>
          <w:top w:val="none" w:color="auto" w:sz="0" w:space="0"/>
          <w:left w:val="none" w:color="auto" w:sz="0" w:space="0"/>
          <w:bottom w:val="none" w:color="auto" w:sz="0" w:space="0"/>
          <w:right w:val="none" w:color="auto" w:sz="0" w:space="0"/>
          <w:between w:val="none" w:color="auto" w:sz="0" w:space="0"/>
        </w:pBdr>
        <w:spacing w:after="0" w:line="360" w:lineRule="auto"/>
        <w:ind w:left="360" w:hanging="360"/>
        <w:jc w:val="both"/>
        <w:rPr>
          <w:rFonts w:ascii="Times New Roman" w:hAnsi="Times New Roman" w:eastAsia="Times New Roman" w:cs="Times New Roman"/>
          <w:color w:val="000000"/>
          <w:sz w:val="24"/>
          <w:szCs w:val="24"/>
        </w:rPr>
      </w:pPr>
    </w:p>
    <w:p w14:paraId="78ABCD4F">
      <w:pPr>
        <w:pBdr>
          <w:top w:val="none" w:color="auto" w:sz="0" w:space="0"/>
          <w:left w:val="none" w:color="auto" w:sz="0" w:space="0"/>
          <w:bottom w:val="none" w:color="auto" w:sz="0" w:space="0"/>
          <w:right w:val="none" w:color="auto" w:sz="0" w:space="0"/>
          <w:between w:val="none" w:color="auto" w:sz="0" w:space="0"/>
        </w:pBdr>
        <w:spacing w:after="0" w:line="360" w:lineRule="auto"/>
        <w:ind w:left="360" w:hanging="360"/>
        <w:jc w:val="both"/>
        <w:rPr>
          <w:rFonts w:ascii="Times New Roman" w:hAnsi="Times New Roman" w:eastAsia="Times New Roman" w:cs="Times New Roman"/>
          <w:color w:val="000000"/>
          <w:sz w:val="24"/>
          <w:szCs w:val="24"/>
        </w:rPr>
      </w:pPr>
    </w:p>
    <w:p w14:paraId="68EE9C1A">
      <w:pPr>
        <w:pBdr>
          <w:top w:val="none" w:color="auto" w:sz="0" w:space="0"/>
          <w:left w:val="none" w:color="auto" w:sz="0" w:space="0"/>
          <w:bottom w:val="none" w:color="auto" w:sz="0" w:space="0"/>
          <w:right w:val="none" w:color="auto" w:sz="0" w:space="0"/>
          <w:between w:val="none" w:color="auto" w:sz="0" w:space="0"/>
        </w:pBdr>
        <w:spacing w:after="0" w:line="360" w:lineRule="auto"/>
        <w:ind w:left="360" w:hanging="360"/>
        <w:jc w:val="both"/>
        <w:rPr>
          <w:rFonts w:ascii="Times New Roman" w:hAnsi="Times New Roman" w:eastAsia="Times New Roman" w:cs="Times New Roman"/>
          <w:color w:val="000000"/>
          <w:sz w:val="24"/>
          <w:szCs w:val="24"/>
        </w:rPr>
      </w:pPr>
    </w:p>
    <w:p w14:paraId="37A54B70">
      <w:pPr>
        <w:pBdr>
          <w:top w:val="none" w:color="auto" w:sz="0" w:space="0"/>
          <w:left w:val="none" w:color="auto" w:sz="0" w:space="0"/>
          <w:bottom w:val="none" w:color="auto" w:sz="0" w:space="0"/>
          <w:right w:val="none" w:color="auto" w:sz="0" w:space="0"/>
          <w:between w:val="none" w:color="auto" w:sz="0" w:space="0"/>
        </w:pBdr>
        <w:spacing w:after="0" w:line="360" w:lineRule="auto"/>
        <w:ind w:left="360" w:hanging="360"/>
        <w:jc w:val="both"/>
        <w:rPr>
          <w:rFonts w:ascii="Times New Roman" w:hAnsi="Times New Roman" w:eastAsia="Times New Roman" w:cs="Times New Roman"/>
          <w:color w:val="000000"/>
          <w:sz w:val="24"/>
          <w:szCs w:val="24"/>
        </w:rPr>
      </w:pPr>
    </w:p>
    <w:p w14:paraId="48D75BEE">
      <w:pPr>
        <w:pBdr>
          <w:top w:val="none" w:color="auto" w:sz="0" w:space="0"/>
          <w:left w:val="none" w:color="auto" w:sz="0" w:space="0"/>
          <w:bottom w:val="none" w:color="auto" w:sz="0" w:space="0"/>
          <w:right w:val="none" w:color="auto" w:sz="0" w:space="0"/>
          <w:between w:val="none" w:color="auto" w:sz="0" w:space="0"/>
        </w:pBdr>
        <w:spacing w:after="0" w:line="360" w:lineRule="auto"/>
        <w:ind w:left="360" w:hanging="360"/>
        <w:jc w:val="both"/>
        <w:rPr>
          <w:rFonts w:ascii="Times New Roman" w:hAnsi="Times New Roman" w:eastAsia="Times New Roman" w:cs="Times New Roman"/>
          <w:color w:val="000000"/>
          <w:sz w:val="24"/>
          <w:szCs w:val="24"/>
        </w:rPr>
      </w:pPr>
    </w:p>
    <w:p w14:paraId="3F08958F">
      <w:pPr>
        <w:pBdr>
          <w:top w:val="none" w:color="auto" w:sz="0" w:space="0"/>
          <w:left w:val="none" w:color="auto" w:sz="0" w:space="0"/>
          <w:bottom w:val="none" w:color="auto" w:sz="0" w:space="0"/>
          <w:right w:val="none" w:color="auto" w:sz="0" w:space="0"/>
          <w:between w:val="none" w:color="auto" w:sz="0" w:space="0"/>
        </w:pBdr>
        <w:spacing w:after="0" w:line="360" w:lineRule="auto"/>
        <w:ind w:left="360" w:hanging="360"/>
        <w:jc w:val="both"/>
        <w:rPr>
          <w:rFonts w:ascii="Times New Roman" w:hAnsi="Times New Roman" w:eastAsia="Times New Roman" w:cs="Times New Roman"/>
          <w:color w:val="000000"/>
          <w:sz w:val="24"/>
          <w:szCs w:val="24"/>
        </w:rPr>
      </w:pPr>
    </w:p>
    <w:p w14:paraId="058B3377">
      <w:pPr>
        <w:keepNext/>
        <w:pBdr>
          <w:top w:val="none" w:color="auto" w:sz="0" w:space="0"/>
          <w:left w:val="none" w:color="auto" w:sz="0" w:space="0"/>
          <w:bottom w:val="none" w:color="auto" w:sz="0" w:space="0"/>
          <w:right w:val="none" w:color="auto" w:sz="0" w:space="0"/>
          <w:between w:val="none" w:color="auto" w:sz="0" w:space="0"/>
        </w:pBdr>
        <w:spacing w:before="240" w:after="120" w:line="360" w:lineRule="auto"/>
        <w:rPr>
          <w:rFonts w:ascii="Arial" w:hAnsi="Arial" w:eastAsia="Arial" w:cs="Arial"/>
          <w:b/>
          <w:color w:val="000000"/>
          <w:sz w:val="28"/>
          <w:szCs w:val="28"/>
        </w:rPr>
      </w:pPr>
    </w:p>
    <w:p w14:paraId="20E04EF9">
      <w:pPr>
        <w:pBdr>
          <w:top w:val="none" w:color="auto" w:sz="0" w:space="0"/>
          <w:left w:val="none" w:color="auto" w:sz="0" w:space="0"/>
          <w:bottom w:val="none" w:color="auto" w:sz="0" w:space="0"/>
          <w:right w:val="none" w:color="auto" w:sz="0" w:space="0"/>
          <w:between w:val="none" w:color="auto" w:sz="0" w:space="0"/>
        </w:pBdr>
        <w:spacing w:after="0" w:line="360" w:lineRule="auto"/>
        <w:ind w:left="360" w:hanging="360"/>
        <w:jc w:val="both"/>
        <w:rPr>
          <w:rFonts w:ascii="Times New Roman" w:hAnsi="Times New Roman" w:eastAsia="Times New Roman" w:cs="Times New Roman"/>
          <w:color w:val="000000"/>
          <w:sz w:val="24"/>
          <w:szCs w:val="24"/>
        </w:rPr>
      </w:pPr>
    </w:p>
    <w:p w14:paraId="7F83A77A">
      <w:pPr>
        <w:pBdr>
          <w:top w:val="none" w:color="auto" w:sz="0" w:space="0"/>
          <w:left w:val="none" w:color="auto" w:sz="0" w:space="0"/>
          <w:bottom w:val="none" w:color="auto" w:sz="0" w:space="0"/>
          <w:right w:val="none" w:color="auto" w:sz="0" w:space="0"/>
          <w:between w:val="none" w:color="auto" w:sz="0" w:space="0"/>
        </w:pBdr>
        <w:spacing w:after="0" w:line="360" w:lineRule="auto"/>
        <w:ind w:left="360" w:hanging="360"/>
        <w:jc w:val="center"/>
        <w:rPr>
          <w:rFonts w:ascii="Times New Roman" w:hAnsi="Times New Roman" w:eastAsia="Times New Roman" w:cs="Times New Roman"/>
          <w:b/>
          <w:color w:val="000000"/>
          <w:sz w:val="28"/>
          <w:szCs w:val="28"/>
        </w:rPr>
      </w:pPr>
      <w:r>
        <w:rPr>
          <w:rFonts w:ascii="Times New Roman" w:hAnsi="Times New Roman" w:eastAsia="Times New Roman" w:cs="Times New Roman"/>
          <w:b/>
          <w:color w:val="000000"/>
          <w:sz w:val="28"/>
          <w:szCs w:val="28"/>
        </w:rPr>
        <w:t>ИСПОЛЬЗУЕМЫЕ СОКРАЩЕНИЯ</w:t>
      </w:r>
    </w:p>
    <w:p w14:paraId="40CB79DB">
      <w:pPr>
        <w:numPr>
          <w:ilvl w:val="0"/>
          <w:numId w:val="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ФГОС – Федеральный государственный образовательный стандарт</w:t>
      </w:r>
    </w:p>
    <w:p w14:paraId="3E4B9BB7">
      <w:pPr>
        <w:numPr>
          <w:ilvl w:val="0"/>
          <w:numId w:val="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ПС – Профессиональный стандарт</w:t>
      </w:r>
    </w:p>
    <w:p w14:paraId="58C02DE1">
      <w:pPr>
        <w:numPr>
          <w:ilvl w:val="0"/>
          <w:numId w:val="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КЗ – Конкурсное задание</w:t>
      </w:r>
    </w:p>
    <w:p w14:paraId="7F8BCD1C">
      <w:pPr>
        <w:numPr>
          <w:ilvl w:val="0"/>
          <w:numId w:val="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ИЛ – Инфраструктурный лист</w:t>
      </w:r>
    </w:p>
    <w:p w14:paraId="64A909C6">
      <w:pPr>
        <w:numPr>
          <w:ilvl w:val="0"/>
          <w:numId w:val="2"/>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0"/>
        <w:jc w:val="both"/>
        <w:rPr>
          <w:rFonts w:ascii="Times New Roman" w:hAnsi="Times New Roman" w:eastAsia="Times New Roman" w:cs="Times New Roman"/>
          <w:color w:val="000000"/>
          <w:sz w:val="28"/>
          <w:szCs w:val="28"/>
        </w:rPr>
      </w:pPr>
      <w:bookmarkStart w:id="0" w:name="_heading=h.9b7cngmw1ilj" w:colFirst="0" w:colLast="0"/>
      <w:bookmarkEnd w:id="0"/>
      <w:r>
        <w:rPr>
          <w:rFonts w:ascii="Times New Roman" w:hAnsi="Times New Roman" w:eastAsia="Times New Roman" w:cs="Times New Roman"/>
          <w:color w:val="000000"/>
          <w:sz w:val="28"/>
          <w:szCs w:val="28"/>
        </w:rPr>
        <w:t>ВДК – Временный детский коллектив</w:t>
      </w:r>
    </w:p>
    <w:p w14:paraId="281119D8">
      <w:pPr>
        <w:numPr>
          <w:ilvl w:val="0"/>
          <w:numId w:val="2"/>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ДОЛ – Детский оздоровительный лагерь</w:t>
      </w:r>
    </w:p>
    <w:p w14:paraId="290B173C">
      <w:pPr>
        <w:numPr>
          <w:ilvl w:val="0"/>
          <w:numId w:val="2"/>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КТД - Коллективное творческое дело</w:t>
      </w:r>
    </w:p>
    <w:p w14:paraId="068C8AF3">
      <w:pPr>
        <w:numPr>
          <w:ilvl w:val="0"/>
          <w:numId w:val="2"/>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ИЛ – Инфраструктурный лист</w:t>
      </w:r>
    </w:p>
    <w:p w14:paraId="289A37AC">
      <w:pPr>
        <w:numPr>
          <w:ilvl w:val="0"/>
          <w:numId w:val="2"/>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КО – Критерии оценки</w:t>
      </w:r>
    </w:p>
    <w:p w14:paraId="495F5AB9">
      <w:pPr>
        <w:numPr>
          <w:ilvl w:val="0"/>
          <w:numId w:val="2"/>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МФУ - Мультифункциональное устройство</w:t>
      </w:r>
    </w:p>
    <w:p w14:paraId="6A03BA91">
      <w:pPr>
        <w:numPr>
          <w:ilvl w:val="0"/>
          <w:numId w:val="2"/>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ОД – отрядное дело</w:t>
      </w:r>
    </w:p>
    <w:p w14:paraId="3B6FE7A4">
      <w:pPr>
        <w:numPr>
          <w:ilvl w:val="0"/>
          <w:numId w:val="2"/>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ОЛМ – общелагерное мероприятие</w:t>
      </w:r>
    </w:p>
    <w:p w14:paraId="5B39459E">
      <w:pPr>
        <w:numPr>
          <w:ilvl w:val="0"/>
          <w:numId w:val="2"/>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ОТ и ТБ – Охрана труда и Техника безопасности</w:t>
      </w:r>
    </w:p>
    <w:p w14:paraId="3417B770">
      <w:pPr>
        <w:numPr>
          <w:ilvl w:val="0"/>
          <w:numId w:val="2"/>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ПЗ – План застройки</w:t>
      </w:r>
    </w:p>
    <w:p w14:paraId="3043A605">
      <w:pPr>
        <w:numPr>
          <w:ilvl w:val="0"/>
          <w:numId w:val="2"/>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СанПин – Санитарные правила и нормы</w:t>
      </w:r>
    </w:p>
    <w:p w14:paraId="14CEE232">
      <w:pPr>
        <w:numPr>
          <w:ilvl w:val="0"/>
          <w:numId w:val="2"/>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ТК – Требования компетенции</w:t>
      </w:r>
    </w:p>
    <w:p w14:paraId="3A63B7FC">
      <w:pPr>
        <w:pBdr>
          <w:top w:val="none" w:color="auto" w:sz="0" w:space="0"/>
          <w:left w:val="none" w:color="auto" w:sz="0" w:space="0"/>
          <w:bottom w:val="none" w:color="auto" w:sz="0" w:space="0"/>
          <w:right w:val="none" w:color="auto" w:sz="0" w:space="0"/>
          <w:between w:val="none" w:color="auto" w:sz="0" w:space="0"/>
        </w:pBdr>
        <w:spacing w:after="0" w:line="360" w:lineRule="auto"/>
        <w:ind w:left="360" w:hanging="360"/>
        <w:jc w:val="both"/>
        <w:rPr>
          <w:rFonts w:ascii="Times New Roman" w:hAnsi="Times New Roman" w:eastAsia="Times New Roman" w:cs="Times New Roman"/>
          <w:b/>
          <w:color w:val="000000"/>
        </w:rPr>
      </w:pPr>
      <w:r>
        <w:br w:type="page"/>
      </w:r>
    </w:p>
    <w:p w14:paraId="215B7C62">
      <w:pPr>
        <w:keepNext/>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b/>
          <w:smallCaps/>
          <w:color w:val="000000"/>
          <w:sz w:val="28"/>
          <w:szCs w:val="28"/>
        </w:rPr>
      </w:pPr>
      <w:bookmarkStart w:id="1" w:name="_heading=h.mxnuh3xy8cen" w:colFirst="0" w:colLast="0"/>
      <w:bookmarkEnd w:id="1"/>
      <w:r>
        <w:rPr>
          <w:rFonts w:ascii="Times New Roman" w:hAnsi="Times New Roman" w:eastAsia="Times New Roman" w:cs="Times New Roman"/>
          <w:b/>
          <w:smallCaps/>
          <w:color w:val="000000"/>
          <w:sz w:val="28"/>
          <w:szCs w:val="28"/>
        </w:rPr>
        <w:t>1.ОСНОВНЫЕ ТРЕБОВАНИЯ КОМПЕТЕНЦИИ</w:t>
      </w:r>
    </w:p>
    <w:p w14:paraId="05ACE764">
      <w:pPr>
        <w:keepNext/>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b/>
          <w:color w:val="000000"/>
          <w:sz w:val="28"/>
          <w:szCs w:val="28"/>
        </w:rPr>
      </w:pPr>
      <w:bookmarkStart w:id="2" w:name="_heading=h.vph5vft4x2k7" w:colFirst="0" w:colLast="0"/>
      <w:bookmarkEnd w:id="2"/>
      <w:r>
        <w:rPr>
          <w:rFonts w:ascii="Times New Roman" w:hAnsi="Times New Roman" w:eastAsia="Times New Roman" w:cs="Times New Roman"/>
          <w:b/>
          <w:color w:val="000000"/>
          <w:sz w:val="28"/>
          <w:szCs w:val="28"/>
        </w:rPr>
        <w:t>1.1. Общие сведения о требованиях компетенции</w:t>
      </w:r>
    </w:p>
    <w:p w14:paraId="6477E4F7">
      <w:pPr>
        <w:spacing w:after="0" w:line="360" w:lineRule="auto"/>
        <w:ind w:firstLine="709"/>
        <w:jc w:val="both"/>
        <w:rPr>
          <w:rFonts w:ascii="Times New Roman" w:hAnsi="Times New Roman" w:eastAsia="Times New Roman" w:cs="Times New Roman"/>
          <w:sz w:val="28"/>
          <w:szCs w:val="28"/>
        </w:rPr>
      </w:pPr>
      <w:bookmarkStart w:id="3" w:name="_heading=h.b3q7a4f9yx8a" w:colFirst="0" w:colLast="0"/>
      <w:bookmarkEnd w:id="3"/>
      <w:bookmarkStart w:id="4" w:name="_heading=h.yi1m1i9z322l" w:colFirst="0" w:colLast="0"/>
      <w:bookmarkEnd w:id="4"/>
      <w:r>
        <w:rPr>
          <w:rFonts w:ascii="Times New Roman" w:hAnsi="Times New Roman" w:eastAsia="Times New Roman" w:cs="Times New Roman"/>
          <w:sz w:val="28"/>
          <w:szCs w:val="28"/>
        </w:rPr>
        <w:t>Требования компетенции (ТК) «Вожатская деятельность» определяют знания, умения, навыки и трудовые функции, которые лежат в основе наиболее актуальных требований работодателей отрасли.</w:t>
      </w:r>
    </w:p>
    <w:p w14:paraId="3A6EFD2E">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w:t>
      </w:r>
    </w:p>
    <w:p w14:paraId="4A067669">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14:paraId="5F8670C0">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14:paraId="5CB8BE3D">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14:paraId="2FC8475B">
      <w:pPr>
        <w:keepNext/>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b/>
          <w:color w:val="000000"/>
          <w:sz w:val="28"/>
          <w:szCs w:val="28"/>
        </w:rPr>
      </w:pPr>
      <w:r>
        <w:rPr>
          <w:rFonts w:ascii="Times New Roman" w:hAnsi="Times New Roman" w:eastAsia="Times New Roman" w:cs="Times New Roman"/>
          <w:b/>
          <w:color w:val="000000"/>
          <w:sz w:val="28"/>
          <w:szCs w:val="28"/>
        </w:rPr>
        <w:t xml:space="preserve">1.2. Перечень профессиональных задач специалиста </w:t>
      </w:r>
    </w:p>
    <w:p w14:paraId="57118001">
      <w:pPr>
        <w:keepNext/>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b/>
          <w:color w:val="000000"/>
          <w:sz w:val="28"/>
          <w:szCs w:val="28"/>
        </w:rPr>
      </w:pPr>
      <w:bookmarkStart w:id="5" w:name="_heading=h.jamlddc0t44j" w:colFirst="0" w:colLast="0"/>
      <w:bookmarkEnd w:id="5"/>
      <w:r>
        <w:rPr>
          <w:rFonts w:ascii="Times New Roman" w:hAnsi="Times New Roman" w:eastAsia="Times New Roman" w:cs="Times New Roman"/>
          <w:b/>
          <w:color w:val="000000"/>
          <w:sz w:val="28"/>
          <w:szCs w:val="28"/>
        </w:rPr>
        <w:t>по компетенции «Вожатская деятельность»</w:t>
      </w:r>
    </w:p>
    <w:p w14:paraId="761EDB82">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Перечень видов профессиональной деятельности, умений, знаний и профессиональных трудовых функций специалиста (</w:t>
      </w:r>
      <w:r>
        <w:rPr>
          <w:rFonts w:ascii="Times New Roman" w:hAnsi="Times New Roman" w:eastAsia="Times New Roman" w:cs="Times New Roman"/>
          <w:i/>
          <w:sz w:val="28"/>
          <w:szCs w:val="28"/>
        </w:rPr>
        <w:t>из ФГОС/ПС</w:t>
      </w:r>
      <w:r>
        <w:rPr>
          <w:rFonts w:ascii="Times New Roman" w:hAnsi="Times New Roman" w:eastAsia="Times New Roman" w:cs="Times New Roman"/>
          <w:sz w:val="28"/>
          <w:szCs w:val="28"/>
        </w:rPr>
        <w:t>) базируется на требованиях современного рынка труда к данному специалисту.</w:t>
      </w:r>
    </w:p>
    <w:p w14:paraId="2DEC5573">
      <w:pPr>
        <w:spacing w:after="0" w:line="360" w:lineRule="auto"/>
        <w:jc w:val="right"/>
        <w:rPr>
          <w:rFonts w:ascii="Times New Roman" w:hAnsi="Times New Roman" w:eastAsia="Times New Roman" w:cs="Times New Roman"/>
          <w:sz w:val="28"/>
          <w:szCs w:val="28"/>
        </w:rPr>
      </w:pPr>
      <w:r>
        <w:rPr>
          <w:rFonts w:ascii="Times New Roman" w:hAnsi="Times New Roman" w:eastAsia="Times New Roman" w:cs="Times New Roman"/>
          <w:sz w:val="28"/>
          <w:szCs w:val="28"/>
        </w:rPr>
        <w:t>Таблица 1</w:t>
      </w:r>
    </w:p>
    <w:p w14:paraId="29ABB97A">
      <w:pPr>
        <w:spacing w:after="0" w:line="360" w:lineRule="auto"/>
        <w:jc w:val="center"/>
        <w:rPr>
          <w:rFonts w:ascii="Times New Roman" w:hAnsi="Times New Roman" w:eastAsia="Times New Roman" w:cs="Times New Roman"/>
          <w:b/>
          <w:color w:val="000000"/>
          <w:sz w:val="28"/>
          <w:szCs w:val="28"/>
        </w:rPr>
      </w:pPr>
      <w:r>
        <w:rPr>
          <w:rFonts w:ascii="Times New Roman" w:hAnsi="Times New Roman" w:eastAsia="Times New Roman" w:cs="Times New Roman"/>
          <w:b/>
          <w:color w:val="000000"/>
          <w:sz w:val="28"/>
          <w:szCs w:val="28"/>
        </w:rPr>
        <w:t>Перечень профессиональных задач специалиста</w:t>
      </w:r>
    </w:p>
    <w:tbl>
      <w:tblPr>
        <w:tblStyle w:val="92"/>
        <w:tblW w:w="94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626"/>
        <w:gridCol w:w="7492"/>
        <w:gridCol w:w="1370"/>
      </w:tblGrid>
      <w:tr w14:paraId="290356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blHeader/>
        </w:trPr>
        <w:tc>
          <w:tcPr>
            <w:tcW w:w="626" w:type="dxa"/>
            <w:shd w:val="clear" w:color="auto" w:fill="92D050"/>
            <w:vAlign w:val="center"/>
          </w:tcPr>
          <w:p w14:paraId="3738EC13">
            <w:pPr>
              <w:spacing w:after="0"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 п/п</w:t>
            </w:r>
          </w:p>
        </w:tc>
        <w:tc>
          <w:tcPr>
            <w:tcW w:w="7492" w:type="dxa"/>
            <w:shd w:val="clear" w:color="auto" w:fill="92D050"/>
            <w:vAlign w:val="center"/>
          </w:tcPr>
          <w:p w14:paraId="70F99A6E">
            <w:pPr>
              <w:spacing w:after="0" w:line="240" w:lineRule="auto"/>
              <w:jc w:val="center"/>
              <w:rPr>
                <w:rFonts w:ascii="Times New Roman" w:hAnsi="Times New Roman" w:eastAsia="Times New Roman" w:cs="Times New Roman"/>
                <w:b/>
                <w:sz w:val="28"/>
                <w:szCs w:val="28"/>
                <w:highlight w:val="green"/>
              </w:rPr>
            </w:pPr>
            <w:r>
              <w:rPr>
                <w:rFonts w:ascii="Times New Roman" w:hAnsi="Times New Roman" w:eastAsia="Times New Roman" w:cs="Times New Roman"/>
                <w:b/>
                <w:sz w:val="28"/>
                <w:szCs w:val="28"/>
              </w:rPr>
              <w:t>Раздел</w:t>
            </w:r>
          </w:p>
        </w:tc>
        <w:tc>
          <w:tcPr>
            <w:tcW w:w="1370" w:type="dxa"/>
            <w:shd w:val="clear" w:color="auto" w:fill="92D050"/>
            <w:vAlign w:val="center"/>
          </w:tcPr>
          <w:p w14:paraId="7EA19F9B">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Важность в %</w:t>
            </w:r>
          </w:p>
        </w:tc>
      </w:tr>
      <w:tr w14:paraId="0F7740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vMerge w:val="restart"/>
            <w:shd w:val="clear" w:color="auto" w:fill="BFBFBF"/>
          </w:tcPr>
          <w:p w14:paraId="7A9A0688">
            <w:pPr>
              <w:spacing w:after="0"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1</w:t>
            </w:r>
          </w:p>
        </w:tc>
        <w:tc>
          <w:tcPr>
            <w:tcW w:w="7492" w:type="dxa"/>
            <w:shd w:val="clear" w:color="auto" w:fill="auto"/>
            <w:vAlign w:val="center"/>
          </w:tcPr>
          <w:p w14:paraId="11F88F3A">
            <w:pPr>
              <w:spacing w:after="0" w:line="240" w:lineRule="auto"/>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Охрана труда</w:t>
            </w:r>
          </w:p>
        </w:tc>
        <w:tc>
          <w:tcPr>
            <w:tcW w:w="1370" w:type="dxa"/>
            <w:shd w:val="clear" w:color="auto" w:fill="auto"/>
            <w:vAlign w:val="center"/>
          </w:tcPr>
          <w:p w14:paraId="36F5327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14</w:t>
            </w:r>
          </w:p>
        </w:tc>
      </w:tr>
      <w:tr w14:paraId="2EA4F7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vMerge w:val="continue"/>
            <w:shd w:val="clear" w:color="auto" w:fill="BFBFBF"/>
          </w:tcPr>
          <w:p w14:paraId="46E1D76B">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sz w:val="24"/>
                <w:szCs w:val="24"/>
              </w:rPr>
            </w:pPr>
          </w:p>
        </w:tc>
        <w:tc>
          <w:tcPr>
            <w:tcW w:w="7492" w:type="dxa"/>
            <w:shd w:val="clear" w:color="auto" w:fill="auto"/>
            <w:vAlign w:val="center"/>
          </w:tcPr>
          <w:p w14:paraId="58677AD0">
            <w:pPr>
              <w:pBdr>
                <w:top w:val="none" w:color="auto" w:sz="0" w:space="0"/>
                <w:left w:val="none" w:color="auto" w:sz="0" w:space="0"/>
                <w:bottom w:val="none" w:color="auto" w:sz="0" w:space="0"/>
                <w:right w:val="none" w:color="auto" w:sz="0" w:space="0"/>
                <w:between w:val="none" w:color="auto" w:sz="0" w:space="0"/>
              </w:pBd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-Специалист должен знать и понимать:</w:t>
            </w:r>
          </w:p>
          <w:p w14:paraId="46AA48E1">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95" w:right="86"/>
              <w:jc w:val="both"/>
              <w:rPr>
                <w:rFonts w:ascii="Times New Roman" w:hAnsi="Times New Roman" w:eastAsia="Times New Roman" w:cs="Times New Roman"/>
                <w:color w:val="000000"/>
                <w:sz w:val="28"/>
                <w:szCs w:val="28"/>
              </w:rPr>
            </w:pPr>
            <w:sdt>
              <w:sdtPr>
                <w:rPr>
                  <w:rFonts w:ascii="Times New Roman" w:hAnsi="Times New Roman" w:cs="Times New Roman"/>
                </w:rPr>
                <w:tag w:val="goog_rdk_0"/>
                <w:id w:val="1680507901"/>
              </w:sdtPr>
              <w:sdtEndPr>
                <w:rPr>
                  <w:rFonts w:ascii="Times New Roman" w:hAnsi="Times New Roman" w:cs="Times New Roman"/>
                </w:rPr>
              </w:sdtEndPr>
              <w:sdtContent>
                <w:r>
                  <w:rPr>
                    <w:rFonts w:ascii="Times New Roman" w:hAnsi="Times New Roman" w:eastAsia="Gungsuh" w:cs="Times New Roman"/>
                    <w:color w:val="000000"/>
                    <w:sz w:val="28"/>
                    <w:szCs w:val="28"/>
                  </w:rPr>
                  <w:t>− Санитарно-эпидемиологические требования к организациям воспитания и обучения, отдыха и оздоровления детей и молодежи СП 2.4.3648-20 (введённые с 01.01.2021);</w:t>
                </w:r>
              </w:sdtContent>
            </w:sdt>
          </w:p>
          <w:p w14:paraId="08C11A5F">
            <w:pPr>
              <w:spacing w:after="0" w:line="240" w:lineRule="auto"/>
              <w:jc w:val="both"/>
              <w:rPr>
                <w:rFonts w:ascii="Times New Roman" w:hAnsi="Times New Roman" w:eastAsia="Times New Roman" w:cs="Times New Roman"/>
                <w:sz w:val="28"/>
                <w:szCs w:val="28"/>
              </w:rPr>
            </w:pPr>
            <w:sdt>
              <w:sdtPr>
                <w:rPr>
                  <w:rFonts w:ascii="Times New Roman" w:hAnsi="Times New Roman" w:cs="Times New Roman"/>
                </w:rPr>
                <w:tag w:val="goog_rdk_1"/>
                <w:id w:val="268394425"/>
              </w:sdtPr>
              <w:sdtEndPr>
                <w:rPr>
                  <w:rFonts w:ascii="Times New Roman" w:hAnsi="Times New Roman" w:cs="Times New Roman"/>
                </w:rPr>
              </w:sdtEndPr>
              <w:sdtContent>
                <w:r>
                  <w:rPr>
                    <w:rFonts w:ascii="Times New Roman" w:hAnsi="Times New Roman" w:eastAsia="Gungsuh" w:cs="Times New Roman"/>
                    <w:sz w:val="28"/>
                    <w:szCs w:val="28"/>
                  </w:rPr>
                  <w:t>− технику безопасности при работе с электрооборудованием и оборудованием для образовательной деятельности;</w:t>
                </w:r>
              </w:sdtContent>
            </w:sdt>
          </w:p>
          <w:p w14:paraId="13CA2546">
            <w:p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технику безопасности при работе с роботехническим оборудованием;</w:t>
            </w:r>
          </w:p>
          <w:p w14:paraId="04E7DD8D">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95" w:right="89"/>
              <w:jc w:val="both"/>
              <w:rPr>
                <w:rFonts w:ascii="Times New Roman" w:hAnsi="Times New Roman" w:eastAsia="Times New Roman" w:cs="Times New Roman"/>
                <w:color w:val="000000"/>
                <w:sz w:val="28"/>
                <w:szCs w:val="28"/>
              </w:rPr>
            </w:pPr>
            <w:sdt>
              <w:sdtPr>
                <w:rPr>
                  <w:rFonts w:ascii="Times New Roman" w:hAnsi="Times New Roman" w:cs="Times New Roman"/>
                </w:rPr>
                <w:tag w:val="goog_rdk_2"/>
                <w:id w:val="1775601400"/>
              </w:sdtPr>
              <w:sdtEndPr>
                <w:rPr>
                  <w:rFonts w:ascii="Times New Roman" w:hAnsi="Times New Roman" w:cs="Times New Roman"/>
                </w:rPr>
              </w:sdtEndPr>
              <w:sdtContent>
                <w:r>
                  <w:rPr>
                    <w:rFonts w:ascii="Times New Roman" w:hAnsi="Times New Roman" w:eastAsia="Gungsuh" w:cs="Times New Roman"/>
                    <w:color w:val="000000"/>
                    <w:sz w:val="28"/>
                    <w:szCs w:val="28"/>
                  </w:rPr>
                  <w:t>−технику безопасности при работе с канцелярскими принадлежностями;</w:t>
                </w:r>
              </w:sdtContent>
            </w:sdt>
          </w:p>
          <w:p w14:paraId="0C7C0FB2">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95"/>
              <w:jc w:val="both"/>
              <w:rPr>
                <w:rFonts w:ascii="Times New Roman" w:hAnsi="Times New Roman" w:eastAsia="Times New Roman" w:cs="Times New Roman"/>
                <w:color w:val="000000"/>
                <w:sz w:val="28"/>
                <w:szCs w:val="28"/>
              </w:rPr>
            </w:pPr>
            <w:sdt>
              <w:sdtPr>
                <w:rPr>
                  <w:rFonts w:ascii="Times New Roman" w:hAnsi="Times New Roman" w:cs="Times New Roman"/>
                </w:rPr>
                <w:tag w:val="goog_rdk_3"/>
                <w:id w:val="-1686178366"/>
              </w:sdtPr>
              <w:sdtEndPr>
                <w:rPr>
                  <w:rFonts w:ascii="Times New Roman" w:hAnsi="Times New Roman" w:cs="Times New Roman"/>
                </w:rPr>
              </w:sdtEndPr>
              <w:sdtContent>
                <w:r>
                  <w:rPr>
                    <w:rFonts w:ascii="Times New Roman" w:hAnsi="Times New Roman" w:eastAsia="Gungsuh" w:cs="Times New Roman"/>
                    <w:color w:val="000000"/>
                    <w:sz w:val="28"/>
                    <w:szCs w:val="28"/>
                  </w:rPr>
                  <w:t>− технику безопасности при работе со спортивным инвентарем;</w:t>
                </w:r>
              </w:sdtContent>
            </w:sdt>
          </w:p>
          <w:p w14:paraId="0C4EDBE4">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95" w:right="88"/>
              <w:jc w:val="both"/>
              <w:rPr>
                <w:rFonts w:ascii="Times New Roman" w:hAnsi="Times New Roman" w:eastAsia="Times New Roman" w:cs="Times New Roman"/>
                <w:color w:val="000000"/>
                <w:sz w:val="28"/>
                <w:szCs w:val="28"/>
              </w:rPr>
            </w:pPr>
            <w:sdt>
              <w:sdtPr>
                <w:rPr>
                  <w:rFonts w:ascii="Times New Roman" w:hAnsi="Times New Roman" w:cs="Times New Roman"/>
                </w:rPr>
                <w:tag w:val="goog_rdk_4"/>
                <w:id w:val="-948300264"/>
              </w:sdtPr>
              <w:sdtEndPr>
                <w:rPr>
                  <w:rFonts w:ascii="Times New Roman" w:hAnsi="Times New Roman" w:cs="Times New Roman"/>
                </w:rPr>
              </w:sdtEndPr>
              <w:sdtContent>
                <w:r>
                  <w:rPr>
                    <w:rFonts w:ascii="Times New Roman" w:hAnsi="Times New Roman" w:eastAsia="Gungsuh" w:cs="Times New Roman"/>
                    <w:color w:val="000000"/>
                    <w:sz w:val="28"/>
                    <w:szCs w:val="28"/>
                  </w:rPr>
                  <w:t>− законодательные и нормативно-правовые акты в области защиты прав ребенка, в сфере организации отдыха детей и их оздоровления и в сфере деятельности молодежных общественных организаций:</w:t>
                </w:r>
              </w:sdtContent>
            </w:sdt>
          </w:p>
          <w:p w14:paraId="51285366">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95"/>
              <w:jc w:val="both"/>
              <w:rPr>
                <w:rFonts w:ascii="Times New Roman" w:hAnsi="Times New Roman" w:eastAsia="Times New Roman" w:cs="Times New Roman"/>
                <w:color w:val="000000"/>
                <w:sz w:val="28"/>
                <w:szCs w:val="28"/>
              </w:rPr>
            </w:pPr>
            <w:sdt>
              <w:sdtPr>
                <w:rPr>
                  <w:rFonts w:ascii="Times New Roman" w:hAnsi="Times New Roman" w:cs="Times New Roman"/>
                </w:rPr>
                <w:tag w:val="goog_rdk_5"/>
                <w:id w:val="-432666837"/>
              </w:sdtPr>
              <w:sdtEndPr>
                <w:rPr>
                  <w:rFonts w:ascii="Times New Roman" w:hAnsi="Times New Roman" w:cs="Times New Roman"/>
                </w:rPr>
              </w:sdtEndPr>
              <w:sdtContent>
                <w:r>
                  <w:rPr>
                    <w:rFonts w:ascii="Times New Roman" w:hAnsi="Times New Roman" w:eastAsia="Gungsuh" w:cs="Times New Roman"/>
                    <w:color w:val="000000"/>
                    <w:sz w:val="28"/>
                    <w:szCs w:val="28"/>
                  </w:rPr>
                  <w:t>−  Конвенцию о правах ребёнка;</w:t>
                </w:r>
              </w:sdtContent>
            </w:sdt>
          </w:p>
          <w:p w14:paraId="7B0ECD2E">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95"/>
              <w:jc w:val="both"/>
              <w:rPr>
                <w:rFonts w:ascii="Times New Roman" w:hAnsi="Times New Roman" w:eastAsia="Times New Roman" w:cs="Times New Roman"/>
                <w:color w:val="000000"/>
                <w:sz w:val="28"/>
                <w:szCs w:val="28"/>
              </w:rPr>
            </w:pPr>
            <w:sdt>
              <w:sdtPr>
                <w:rPr>
                  <w:rFonts w:ascii="Times New Roman" w:hAnsi="Times New Roman" w:cs="Times New Roman"/>
                </w:rPr>
                <w:tag w:val="goog_rdk_6"/>
                <w:id w:val="-1129713889"/>
              </w:sdtPr>
              <w:sdtEndPr>
                <w:rPr>
                  <w:rFonts w:ascii="Times New Roman" w:hAnsi="Times New Roman" w:cs="Times New Roman"/>
                </w:rPr>
              </w:sdtEndPr>
              <w:sdtContent>
                <w:r>
                  <w:rPr>
                    <w:rFonts w:ascii="Times New Roman" w:hAnsi="Times New Roman" w:eastAsia="Gungsuh" w:cs="Times New Roman"/>
                    <w:color w:val="000000"/>
                    <w:sz w:val="28"/>
                    <w:szCs w:val="28"/>
                  </w:rPr>
                  <w:t>− Конституцию Российской Федерации;</w:t>
                </w:r>
              </w:sdtContent>
            </w:sdt>
          </w:p>
          <w:p w14:paraId="593ABE28">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95"/>
              <w:jc w:val="both"/>
              <w:rPr>
                <w:rFonts w:ascii="Times New Roman" w:hAnsi="Times New Roman" w:eastAsia="Times New Roman" w:cs="Times New Roman"/>
                <w:color w:val="000000"/>
                <w:sz w:val="28"/>
                <w:szCs w:val="28"/>
              </w:rPr>
            </w:pPr>
            <w:sdt>
              <w:sdtPr>
                <w:rPr>
                  <w:rFonts w:ascii="Times New Roman" w:hAnsi="Times New Roman" w:cs="Times New Roman"/>
                </w:rPr>
                <w:tag w:val="goog_rdk_7"/>
                <w:id w:val="682270585"/>
              </w:sdtPr>
              <w:sdtEndPr>
                <w:rPr>
                  <w:rFonts w:ascii="Times New Roman" w:hAnsi="Times New Roman" w:cs="Times New Roman"/>
                </w:rPr>
              </w:sdtEndPr>
              <w:sdtContent>
                <w:r>
                  <w:rPr>
                    <w:rFonts w:ascii="Times New Roman" w:hAnsi="Times New Roman" w:eastAsia="Gungsuh" w:cs="Times New Roman"/>
                    <w:color w:val="000000"/>
                    <w:sz w:val="28"/>
                    <w:szCs w:val="28"/>
                  </w:rPr>
                  <w:t>− Гражданский кодекс Российской Федерации;</w:t>
                </w:r>
              </w:sdtContent>
            </w:sdt>
          </w:p>
          <w:p w14:paraId="12B78A8D">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95" w:right="86"/>
              <w:jc w:val="both"/>
              <w:rPr>
                <w:rFonts w:ascii="Times New Roman" w:hAnsi="Times New Roman" w:eastAsia="Times New Roman" w:cs="Times New Roman"/>
                <w:color w:val="000000"/>
                <w:sz w:val="28"/>
                <w:szCs w:val="28"/>
              </w:rPr>
            </w:pPr>
            <w:sdt>
              <w:sdtPr>
                <w:rPr>
                  <w:rFonts w:ascii="Times New Roman" w:hAnsi="Times New Roman" w:cs="Times New Roman"/>
                </w:rPr>
                <w:tag w:val="goog_rdk_8"/>
                <w:id w:val="-1024975709"/>
              </w:sdtPr>
              <w:sdtEndPr>
                <w:rPr>
                  <w:rFonts w:ascii="Times New Roman" w:hAnsi="Times New Roman" w:cs="Times New Roman"/>
                </w:rPr>
              </w:sdtEndPr>
              <w:sdtContent>
                <w:r>
                  <w:rPr>
                    <w:rFonts w:ascii="Times New Roman" w:hAnsi="Times New Roman" w:eastAsia="Gungsuh" w:cs="Times New Roman"/>
                    <w:color w:val="000000"/>
                    <w:sz w:val="28"/>
                    <w:szCs w:val="28"/>
                  </w:rPr>
                  <w:t>− Федеральный закон от 24 июля 1998 г. N 124-ФЗ "Об основных гарантиях прав ребенка в Российской Федерации";</w:t>
                </w:r>
              </w:sdtContent>
            </w:sdt>
          </w:p>
          <w:p w14:paraId="325B0DB3">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95" w:right="90"/>
              <w:jc w:val="both"/>
              <w:rPr>
                <w:rFonts w:ascii="Times New Roman" w:hAnsi="Times New Roman" w:eastAsia="Times New Roman" w:cs="Times New Roman"/>
                <w:color w:val="000000"/>
                <w:sz w:val="28"/>
                <w:szCs w:val="28"/>
              </w:rPr>
            </w:pPr>
            <w:sdt>
              <w:sdtPr>
                <w:rPr>
                  <w:rFonts w:ascii="Times New Roman" w:hAnsi="Times New Roman" w:cs="Times New Roman"/>
                </w:rPr>
                <w:tag w:val="goog_rdk_9"/>
                <w:id w:val="-869295178"/>
              </w:sdtPr>
              <w:sdtEndPr>
                <w:rPr>
                  <w:rFonts w:ascii="Times New Roman" w:hAnsi="Times New Roman" w:cs="Times New Roman"/>
                </w:rPr>
              </w:sdtEndPr>
              <w:sdtContent>
                <w:r>
                  <w:rPr>
                    <w:rFonts w:ascii="Times New Roman" w:hAnsi="Times New Roman" w:eastAsia="Gungsuh" w:cs="Times New Roman"/>
                    <w:color w:val="000000"/>
                    <w:sz w:val="28"/>
                    <w:szCs w:val="28"/>
                  </w:rPr>
                  <w:t>− Приказ Министерства образования и науки Российской Федерации от 13 июля 2017 г. № 656 «Об утверждении примерных положений об организациях отдыха детей и их оздоровления» (зарегистрирован Минюстом России 1 августа 2017 г., регистрационный № 47607;</w:t>
                </w:r>
              </w:sdtContent>
            </w:sdt>
          </w:p>
          <w:p w14:paraId="294FF85A">
            <w:pPr>
              <w:spacing w:after="0" w:line="240" w:lineRule="auto"/>
              <w:jc w:val="both"/>
              <w:rPr>
                <w:rFonts w:ascii="Times New Roman" w:hAnsi="Times New Roman" w:eastAsia="Times New Roman" w:cs="Times New Roman"/>
                <w:sz w:val="28"/>
                <w:szCs w:val="28"/>
              </w:rPr>
            </w:pPr>
            <w:sdt>
              <w:sdtPr>
                <w:rPr>
                  <w:rFonts w:ascii="Times New Roman" w:hAnsi="Times New Roman" w:cs="Times New Roman"/>
                </w:rPr>
                <w:tag w:val="goog_rdk_10"/>
                <w:id w:val="-1216405086"/>
              </w:sdtPr>
              <w:sdtEndPr>
                <w:rPr>
                  <w:rFonts w:ascii="Times New Roman" w:hAnsi="Times New Roman" w:cs="Times New Roman"/>
                </w:rPr>
              </w:sdtEndPr>
              <w:sdtContent>
                <w:r>
                  <w:rPr>
                    <w:rFonts w:ascii="Times New Roman" w:hAnsi="Times New Roman" w:eastAsia="Gungsuh" w:cs="Times New Roman"/>
                    <w:sz w:val="28"/>
                    <w:szCs w:val="28"/>
                  </w:rPr>
                  <w:t>− основы управления временем.</w:t>
                </w:r>
              </w:sdtContent>
            </w:sdt>
          </w:p>
        </w:tc>
        <w:tc>
          <w:tcPr>
            <w:tcW w:w="1370" w:type="dxa"/>
            <w:vMerge w:val="restart"/>
            <w:shd w:val="clear" w:color="auto" w:fill="auto"/>
            <w:vAlign w:val="center"/>
          </w:tcPr>
          <w:p w14:paraId="435AC722">
            <w:pPr>
              <w:spacing w:after="0" w:line="240" w:lineRule="auto"/>
              <w:jc w:val="center"/>
              <w:rPr>
                <w:rFonts w:ascii="Times New Roman" w:hAnsi="Times New Roman" w:eastAsia="Times New Roman" w:cs="Times New Roman"/>
                <w:sz w:val="24"/>
                <w:szCs w:val="24"/>
              </w:rPr>
            </w:pPr>
          </w:p>
        </w:tc>
      </w:tr>
      <w:tr w14:paraId="09F08A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vMerge w:val="continue"/>
            <w:shd w:val="clear" w:color="auto" w:fill="BFBFBF"/>
          </w:tcPr>
          <w:p w14:paraId="65A783BC">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sz w:val="24"/>
                <w:szCs w:val="24"/>
              </w:rPr>
            </w:pPr>
          </w:p>
        </w:tc>
        <w:tc>
          <w:tcPr>
            <w:tcW w:w="7492" w:type="dxa"/>
            <w:shd w:val="clear" w:color="auto" w:fill="auto"/>
            <w:vAlign w:val="center"/>
          </w:tcPr>
          <w:p w14:paraId="5708AA1D">
            <w:pPr>
              <w:pBdr>
                <w:top w:val="none" w:color="auto" w:sz="0" w:space="0"/>
                <w:left w:val="none" w:color="auto" w:sz="0" w:space="0"/>
                <w:bottom w:val="none" w:color="auto" w:sz="0" w:space="0"/>
                <w:right w:val="none" w:color="auto" w:sz="0" w:space="0"/>
                <w:between w:val="none" w:color="auto" w:sz="0" w:space="0"/>
              </w:pBd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-Специалист должен уметь:</w:t>
            </w:r>
          </w:p>
          <w:p w14:paraId="4090E74A">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112"/>
              <w:jc w:val="both"/>
              <w:rPr>
                <w:rFonts w:ascii="Times New Roman" w:hAnsi="Times New Roman" w:eastAsia="Times New Roman" w:cs="Times New Roman"/>
                <w:color w:val="000000"/>
                <w:sz w:val="28"/>
                <w:szCs w:val="28"/>
              </w:rPr>
            </w:pPr>
            <w:sdt>
              <w:sdtPr>
                <w:rPr>
                  <w:rFonts w:ascii="Times New Roman" w:hAnsi="Times New Roman" w:cs="Times New Roman"/>
                </w:rPr>
                <w:tag w:val="goog_rdk_11"/>
                <w:id w:val="385743949"/>
              </w:sdtPr>
              <w:sdtEndPr>
                <w:rPr>
                  <w:rFonts w:ascii="Times New Roman" w:hAnsi="Times New Roman" w:cs="Times New Roman"/>
                </w:rPr>
              </w:sdtEndPr>
              <w:sdtContent>
                <w:r>
                  <w:rPr>
                    <w:rFonts w:ascii="Times New Roman" w:hAnsi="Times New Roman" w:eastAsia="Gungsuh" w:cs="Times New Roman"/>
                    <w:color w:val="000000"/>
                    <w:sz w:val="28"/>
                    <w:szCs w:val="28"/>
                  </w:rPr>
                  <w:t>− работать с соблюдением инструкции ОТ и ТБ;</w:t>
                </w:r>
              </w:sdtContent>
            </w:sdt>
          </w:p>
          <w:p w14:paraId="22766D2F">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112" w:right="108"/>
              <w:jc w:val="both"/>
              <w:rPr>
                <w:rFonts w:ascii="Times New Roman" w:hAnsi="Times New Roman" w:eastAsia="Times New Roman" w:cs="Times New Roman"/>
                <w:color w:val="000000"/>
                <w:sz w:val="28"/>
                <w:szCs w:val="28"/>
              </w:rPr>
            </w:pPr>
            <w:sdt>
              <w:sdtPr>
                <w:rPr>
                  <w:rFonts w:ascii="Times New Roman" w:hAnsi="Times New Roman" w:cs="Times New Roman"/>
                </w:rPr>
                <w:tag w:val="goog_rdk_12"/>
                <w:id w:val="-795700564"/>
              </w:sdtPr>
              <w:sdtEndPr>
                <w:rPr>
                  <w:rFonts w:ascii="Times New Roman" w:hAnsi="Times New Roman" w:cs="Times New Roman"/>
                </w:rPr>
              </w:sdtEndPr>
              <w:sdtContent>
                <w:r>
                  <w:rPr>
                    <w:rFonts w:ascii="Times New Roman" w:hAnsi="Times New Roman" w:eastAsia="Gungsuh" w:cs="Times New Roman"/>
                    <w:color w:val="000000"/>
                    <w:sz w:val="28"/>
                    <w:szCs w:val="28"/>
                  </w:rPr>
                  <w:t>− организовывать свою работу в соответствии с требованиями культуры труда;</w:t>
                </w:r>
              </w:sdtContent>
            </w:sdt>
          </w:p>
          <w:p w14:paraId="467E6BAD">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112" w:right="107"/>
              <w:jc w:val="both"/>
              <w:rPr>
                <w:rFonts w:ascii="Times New Roman" w:hAnsi="Times New Roman" w:eastAsia="Times New Roman" w:cs="Times New Roman"/>
                <w:color w:val="000000"/>
                <w:sz w:val="28"/>
                <w:szCs w:val="28"/>
              </w:rPr>
            </w:pPr>
            <w:sdt>
              <w:sdtPr>
                <w:rPr>
                  <w:rFonts w:ascii="Times New Roman" w:hAnsi="Times New Roman" w:cs="Times New Roman"/>
                </w:rPr>
                <w:tag w:val="goog_rdk_13"/>
                <w:id w:val="1574128239"/>
              </w:sdtPr>
              <w:sdtEndPr>
                <w:rPr>
                  <w:rFonts w:ascii="Times New Roman" w:hAnsi="Times New Roman" w:cs="Times New Roman"/>
                </w:rPr>
              </w:sdtEndPr>
              <w:sdtContent>
                <w:r>
                  <w:rPr>
                    <w:rFonts w:ascii="Times New Roman" w:hAnsi="Times New Roman" w:eastAsia="Gungsuh" w:cs="Times New Roman"/>
                    <w:color w:val="000000"/>
                    <w:sz w:val="28"/>
                    <w:szCs w:val="28"/>
                  </w:rPr>
                  <w:t>− руководствоваться законами и иными нормативными правовыми актами, регламентирующими воспитательную деятельность;</w:t>
                </w:r>
              </w:sdtContent>
            </w:sdt>
          </w:p>
          <w:p w14:paraId="4C5D1C24">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112" w:right="109"/>
              <w:jc w:val="both"/>
              <w:rPr>
                <w:rFonts w:ascii="Times New Roman" w:hAnsi="Times New Roman" w:eastAsia="Times New Roman" w:cs="Times New Roman"/>
                <w:color w:val="000000"/>
                <w:sz w:val="28"/>
                <w:szCs w:val="28"/>
              </w:rPr>
            </w:pPr>
            <w:sdt>
              <w:sdtPr>
                <w:rPr>
                  <w:rFonts w:ascii="Times New Roman" w:hAnsi="Times New Roman" w:cs="Times New Roman"/>
                </w:rPr>
                <w:tag w:val="goog_rdk_14"/>
                <w:id w:val="546339171"/>
              </w:sdtPr>
              <w:sdtEndPr>
                <w:rPr>
                  <w:rFonts w:ascii="Times New Roman" w:hAnsi="Times New Roman" w:cs="Times New Roman"/>
                </w:rPr>
              </w:sdtEndPr>
              <w:sdtContent>
                <w:r>
                  <w:rPr>
                    <w:rFonts w:ascii="Times New Roman" w:hAnsi="Times New Roman" w:eastAsia="Gungsuh" w:cs="Times New Roman"/>
                    <w:color w:val="000000"/>
                    <w:sz w:val="28"/>
                    <w:szCs w:val="28"/>
                  </w:rPr>
                  <w:t>− организовывать любую совместную деятельность с детьми в соответствии с правилами техники безопасности и правилами СанПин;</w:t>
                </w:r>
              </w:sdtContent>
            </w:sdt>
          </w:p>
          <w:p w14:paraId="6C6ECD7D">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112" w:right="104"/>
              <w:jc w:val="both"/>
              <w:rPr>
                <w:rFonts w:ascii="Times New Roman" w:hAnsi="Times New Roman" w:eastAsia="Times New Roman" w:cs="Times New Roman"/>
                <w:color w:val="000000"/>
                <w:sz w:val="28"/>
                <w:szCs w:val="28"/>
              </w:rPr>
            </w:pPr>
            <w:sdt>
              <w:sdtPr>
                <w:rPr>
                  <w:rFonts w:ascii="Times New Roman" w:hAnsi="Times New Roman" w:cs="Times New Roman"/>
                </w:rPr>
                <w:tag w:val="goog_rdk_15"/>
                <w:id w:val="-1326836571"/>
              </w:sdtPr>
              <w:sdtEndPr>
                <w:rPr>
                  <w:rFonts w:ascii="Times New Roman" w:hAnsi="Times New Roman" w:cs="Times New Roman"/>
                </w:rPr>
              </w:sdtEndPr>
              <w:sdtContent>
                <w:r>
                  <w:rPr>
                    <w:rFonts w:ascii="Times New Roman" w:hAnsi="Times New Roman" w:eastAsia="Gungsuh" w:cs="Times New Roman"/>
                    <w:color w:val="000000"/>
                    <w:sz w:val="28"/>
                    <w:szCs w:val="28"/>
                  </w:rPr>
                  <w:t>− соблюдать технику безопасности при работе с электрооборудованием и оборудованием для образовательной деятельности;</w:t>
                </w:r>
              </w:sdtContent>
            </w:sdt>
          </w:p>
          <w:p w14:paraId="3633D8CA">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112" w:right="104"/>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соблюдать технику безопасности при работе с роботехническим оборудованием;</w:t>
            </w:r>
          </w:p>
          <w:p w14:paraId="5E8D5B5E">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112" w:right="109"/>
              <w:jc w:val="both"/>
              <w:rPr>
                <w:rFonts w:ascii="Times New Roman" w:hAnsi="Times New Roman" w:eastAsia="Times New Roman" w:cs="Times New Roman"/>
                <w:color w:val="000000"/>
                <w:sz w:val="28"/>
                <w:szCs w:val="28"/>
              </w:rPr>
            </w:pPr>
            <w:sdt>
              <w:sdtPr>
                <w:rPr>
                  <w:rFonts w:ascii="Times New Roman" w:hAnsi="Times New Roman" w:cs="Times New Roman"/>
                </w:rPr>
                <w:tag w:val="goog_rdk_16"/>
                <w:id w:val="1317612769"/>
              </w:sdtPr>
              <w:sdtEndPr>
                <w:rPr>
                  <w:rFonts w:ascii="Times New Roman" w:hAnsi="Times New Roman" w:cs="Times New Roman"/>
                </w:rPr>
              </w:sdtEndPr>
              <w:sdtContent>
                <w:r>
                  <w:rPr>
                    <w:rFonts w:ascii="Times New Roman" w:hAnsi="Times New Roman" w:eastAsia="Gungsuh" w:cs="Times New Roman"/>
                    <w:color w:val="000000"/>
                    <w:sz w:val="28"/>
                    <w:szCs w:val="28"/>
                  </w:rPr>
                  <w:t>−соблюдать технику безопасности при работе с канцелярскими принадлежностями;</w:t>
                </w:r>
              </w:sdtContent>
            </w:sdt>
          </w:p>
          <w:p w14:paraId="0ED949B6">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112" w:right="108"/>
              <w:jc w:val="both"/>
              <w:rPr>
                <w:rFonts w:ascii="Times New Roman" w:hAnsi="Times New Roman" w:eastAsia="Times New Roman" w:cs="Times New Roman"/>
                <w:color w:val="000000"/>
                <w:sz w:val="28"/>
                <w:szCs w:val="28"/>
              </w:rPr>
            </w:pPr>
            <w:sdt>
              <w:sdtPr>
                <w:rPr>
                  <w:rFonts w:ascii="Times New Roman" w:hAnsi="Times New Roman" w:cs="Times New Roman"/>
                </w:rPr>
                <w:tag w:val="goog_rdk_17"/>
                <w:id w:val="334351253"/>
              </w:sdtPr>
              <w:sdtEndPr>
                <w:rPr>
                  <w:rFonts w:ascii="Times New Roman" w:hAnsi="Times New Roman" w:cs="Times New Roman"/>
                </w:rPr>
              </w:sdtEndPr>
              <w:sdtContent>
                <w:r>
                  <w:rPr>
                    <w:rFonts w:ascii="Times New Roman" w:hAnsi="Times New Roman" w:eastAsia="Gungsuh" w:cs="Times New Roman"/>
                    <w:color w:val="000000"/>
                    <w:sz w:val="28"/>
                    <w:szCs w:val="28"/>
                  </w:rPr>
                  <w:t>− соблюдать технику безопасности при работе со спортивным инвентарём;</w:t>
                </w:r>
              </w:sdtContent>
            </w:sdt>
          </w:p>
          <w:p w14:paraId="403B7770">
            <w:p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рационально использовать материалы и оборудование.</w:t>
            </w:r>
          </w:p>
        </w:tc>
        <w:tc>
          <w:tcPr>
            <w:tcW w:w="1370" w:type="dxa"/>
            <w:vMerge w:val="continue"/>
            <w:shd w:val="clear" w:color="auto" w:fill="auto"/>
            <w:vAlign w:val="center"/>
          </w:tcPr>
          <w:p w14:paraId="48BC1130">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sz w:val="28"/>
                <w:szCs w:val="28"/>
              </w:rPr>
            </w:pPr>
          </w:p>
        </w:tc>
      </w:tr>
      <w:tr w14:paraId="5E9BC6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shd w:val="clear" w:color="auto" w:fill="BFBFBF"/>
          </w:tcPr>
          <w:p w14:paraId="620F05FB">
            <w:pPr>
              <w:spacing w:after="0"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2</w:t>
            </w:r>
          </w:p>
        </w:tc>
        <w:tc>
          <w:tcPr>
            <w:tcW w:w="7492" w:type="dxa"/>
            <w:shd w:val="clear" w:color="auto" w:fill="auto"/>
            <w:vAlign w:val="center"/>
          </w:tcPr>
          <w:p w14:paraId="53D7FFD6">
            <w:pPr>
              <w:spacing w:after="0" w:line="240" w:lineRule="auto"/>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Профессиональная устная и письменная коммуникация</w:t>
            </w:r>
          </w:p>
        </w:tc>
        <w:tc>
          <w:tcPr>
            <w:tcW w:w="1370" w:type="dxa"/>
            <w:shd w:val="clear" w:color="auto" w:fill="auto"/>
            <w:vAlign w:val="center"/>
          </w:tcPr>
          <w:p w14:paraId="31EC666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11</w:t>
            </w:r>
          </w:p>
        </w:tc>
      </w:tr>
      <w:tr w14:paraId="08B05E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shd w:val="clear" w:color="auto" w:fill="BFBFBF"/>
          </w:tcPr>
          <w:p w14:paraId="3FC10361">
            <w:pPr>
              <w:spacing w:after="0" w:line="240" w:lineRule="auto"/>
              <w:jc w:val="center"/>
              <w:rPr>
                <w:rFonts w:ascii="Times New Roman" w:hAnsi="Times New Roman" w:eastAsia="Times New Roman" w:cs="Times New Roman"/>
                <w:b/>
                <w:sz w:val="28"/>
                <w:szCs w:val="28"/>
              </w:rPr>
            </w:pPr>
          </w:p>
        </w:tc>
        <w:tc>
          <w:tcPr>
            <w:tcW w:w="7492" w:type="dxa"/>
            <w:shd w:val="clear" w:color="auto" w:fill="auto"/>
            <w:vAlign w:val="center"/>
          </w:tcPr>
          <w:p w14:paraId="36A6C404">
            <w:pPr>
              <w:widowControl w:val="0"/>
              <w:pBdr>
                <w:top w:val="none" w:color="auto" w:sz="0" w:space="0"/>
                <w:left w:val="none" w:color="auto" w:sz="0" w:space="0"/>
                <w:bottom w:val="none" w:color="auto" w:sz="0" w:space="0"/>
                <w:right w:val="none" w:color="auto" w:sz="0" w:space="0"/>
                <w:between w:val="none" w:color="auto" w:sz="0" w:space="0"/>
              </w:pBdr>
              <w:tabs>
                <w:tab w:val="left" w:pos="359"/>
              </w:tabs>
              <w:spacing w:before="108"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Специалист должен знать и понимать:</w:t>
            </w:r>
          </w:p>
          <w:p w14:paraId="3B3334F5">
            <w:pPr>
              <w:widowControl w:val="0"/>
              <w:pBdr>
                <w:top w:val="none" w:color="auto" w:sz="0" w:space="0"/>
                <w:left w:val="none" w:color="auto" w:sz="0" w:space="0"/>
                <w:bottom w:val="none" w:color="auto" w:sz="0" w:space="0"/>
                <w:right w:val="none" w:color="auto" w:sz="0" w:space="0"/>
                <w:between w:val="none" w:color="auto" w:sz="0" w:space="0"/>
              </w:pBdr>
              <w:tabs>
                <w:tab w:val="left" w:pos="359"/>
              </w:tabs>
              <w:spacing w:before="108" w:after="0" w:line="360" w:lineRule="auto"/>
              <w:rPr>
                <w:rFonts w:ascii="Times New Roman" w:hAnsi="Times New Roman" w:eastAsia="Times New Roman" w:cs="Times New Roman"/>
                <w:color w:val="000000"/>
                <w:sz w:val="28"/>
                <w:szCs w:val="28"/>
              </w:rPr>
            </w:pPr>
            <w:sdt>
              <w:sdtPr>
                <w:rPr>
                  <w:rFonts w:ascii="Times New Roman" w:hAnsi="Times New Roman" w:cs="Times New Roman"/>
                </w:rPr>
                <w:tag w:val="goog_rdk_18"/>
                <w:id w:val="-1187348309"/>
              </w:sdtPr>
              <w:sdtEndPr>
                <w:rPr>
                  <w:rFonts w:ascii="Times New Roman" w:hAnsi="Times New Roman" w:cs="Times New Roman"/>
                </w:rPr>
              </w:sdtEndPr>
              <w:sdtContent>
                <w:r>
                  <w:rPr>
                    <w:rFonts w:ascii="Times New Roman" w:hAnsi="Times New Roman" w:eastAsia="Gungsuh" w:cs="Times New Roman"/>
                    <w:color w:val="000000"/>
                    <w:sz w:val="28"/>
                    <w:szCs w:val="28"/>
                  </w:rPr>
                  <w:t>− способы и формы общения с детьми;</w:t>
                </w:r>
              </w:sdtContent>
            </w:sdt>
          </w:p>
          <w:p w14:paraId="25F8C448">
            <w:pPr>
              <w:widowControl w:val="0"/>
              <w:pBdr>
                <w:top w:val="none" w:color="auto" w:sz="0" w:space="0"/>
                <w:left w:val="none" w:color="auto" w:sz="0" w:space="0"/>
                <w:bottom w:val="none" w:color="auto" w:sz="0" w:space="0"/>
                <w:right w:val="none" w:color="auto" w:sz="0" w:space="0"/>
                <w:between w:val="none" w:color="auto" w:sz="0" w:space="0"/>
              </w:pBdr>
              <w:tabs>
                <w:tab w:val="left" w:pos="359"/>
              </w:tabs>
              <w:spacing w:before="108" w:after="0" w:line="360" w:lineRule="auto"/>
              <w:rPr>
                <w:rFonts w:ascii="Times New Roman" w:hAnsi="Times New Roman" w:eastAsia="Times New Roman" w:cs="Times New Roman"/>
                <w:color w:val="000000"/>
                <w:sz w:val="28"/>
                <w:szCs w:val="28"/>
              </w:rPr>
            </w:pPr>
            <w:sdt>
              <w:sdtPr>
                <w:rPr>
                  <w:rFonts w:ascii="Times New Roman" w:hAnsi="Times New Roman" w:cs="Times New Roman"/>
                </w:rPr>
                <w:tag w:val="goog_rdk_19"/>
                <w:id w:val="-757367953"/>
              </w:sdtPr>
              <w:sdtEndPr>
                <w:rPr>
                  <w:rFonts w:ascii="Times New Roman" w:hAnsi="Times New Roman" w:cs="Times New Roman"/>
                </w:rPr>
              </w:sdtEndPr>
              <w:sdtContent>
                <w:r>
                  <w:rPr>
                    <w:rFonts w:ascii="Times New Roman" w:hAnsi="Times New Roman" w:eastAsia="Gungsuh" w:cs="Times New Roman"/>
                    <w:color w:val="000000"/>
                    <w:sz w:val="28"/>
                    <w:szCs w:val="28"/>
                  </w:rPr>
                  <w:t>− средства выразительности речи;</w:t>
                </w:r>
              </w:sdtContent>
            </w:sdt>
          </w:p>
          <w:p w14:paraId="2402B28F">
            <w:pPr>
              <w:spacing w:after="0" w:line="360" w:lineRule="auto"/>
              <w:jc w:val="both"/>
              <w:rPr>
                <w:rFonts w:ascii="Times New Roman" w:hAnsi="Times New Roman" w:eastAsia="Times New Roman" w:cs="Times New Roman"/>
                <w:sz w:val="28"/>
                <w:szCs w:val="28"/>
              </w:rPr>
            </w:pPr>
            <w:sdt>
              <w:sdtPr>
                <w:rPr>
                  <w:rFonts w:ascii="Times New Roman" w:hAnsi="Times New Roman" w:cs="Times New Roman"/>
                </w:rPr>
                <w:tag w:val="goog_rdk_20"/>
                <w:id w:val="-804951448"/>
              </w:sdtPr>
              <w:sdtEndPr>
                <w:rPr>
                  <w:rFonts w:ascii="Times New Roman" w:hAnsi="Times New Roman" w:cs="Times New Roman"/>
                </w:rPr>
              </w:sdtEndPr>
              <w:sdtContent>
                <w:r>
                  <w:rPr>
                    <w:rFonts w:ascii="Times New Roman" w:hAnsi="Times New Roman" w:eastAsia="Gungsuh" w:cs="Times New Roman"/>
                    <w:sz w:val="28"/>
                    <w:szCs w:val="28"/>
                  </w:rPr>
                  <w:t>− этические нормы общения.</w:t>
                </w:r>
              </w:sdtContent>
            </w:sdt>
          </w:p>
        </w:tc>
        <w:tc>
          <w:tcPr>
            <w:tcW w:w="1370" w:type="dxa"/>
            <w:shd w:val="clear" w:color="auto" w:fill="auto"/>
            <w:vAlign w:val="center"/>
          </w:tcPr>
          <w:p w14:paraId="214A4229">
            <w:pPr>
              <w:spacing w:after="0" w:line="240" w:lineRule="auto"/>
              <w:jc w:val="both"/>
              <w:rPr>
                <w:rFonts w:ascii="Times New Roman" w:hAnsi="Times New Roman" w:eastAsia="Times New Roman" w:cs="Times New Roman"/>
                <w:sz w:val="24"/>
                <w:szCs w:val="24"/>
              </w:rPr>
            </w:pPr>
          </w:p>
        </w:tc>
      </w:tr>
      <w:tr w14:paraId="61DDD4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shd w:val="clear" w:color="auto" w:fill="BFBFBF"/>
          </w:tcPr>
          <w:p w14:paraId="1C3A9923">
            <w:pPr>
              <w:spacing w:after="0" w:line="240" w:lineRule="auto"/>
              <w:jc w:val="center"/>
              <w:rPr>
                <w:rFonts w:ascii="Times New Roman" w:hAnsi="Times New Roman" w:eastAsia="Times New Roman" w:cs="Times New Roman"/>
                <w:b/>
                <w:sz w:val="28"/>
                <w:szCs w:val="28"/>
              </w:rPr>
            </w:pPr>
          </w:p>
        </w:tc>
        <w:tc>
          <w:tcPr>
            <w:tcW w:w="7492" w:type="dxa"/>
            <w:shd w:val="clear" w:color="auto" w:fill="auto"/>
            <w:vAlign w:val="center"/>
          </w:tcPr>
          <w:p w14:paraId="15BB96FA">
            <w:pPr>
              <w:widowControl w:val="0"/>
              <w:pBdr>
                <w:top w:val="none" w:color="auto" w:sz="0" w:space="0"/>
                <w:left w:val="none" w:color="auto" w:sz="0" w:space="0"/>
                <w:bottom w:val="none" w:color="auto" w:sz="0" w:space="0"/>
                <w:right w:val="none" w:color="auto" w:sz="0" w:space="0"/>
                <w:between w:val="none" w:color="auto" w:sz="0" w:space="0"/>
              </w:pBdr>
              <w:spacing w:after="0" w:line="270" w:lineRule="auto"/>
              <w:ind w:left="95"/>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Специалист должен уметь:</w:t>
            </w:r>
          </w:p>
          <w:p w14:paraId="34894428">
            <w:pPr>
              <w:widowControl w:val="0"/>
              <w:numPr>
                <w:ilvl w:val="0"/>
                <w:numId w:val="1"/>
              </w:numPr>
              <w:pBdr>
                <w:top w:val="none" w:color="auto" w:sz="0" w:space="0"/>
                <w:left w:val="none" w:color="auto" w:sz="0" w:space="0"/>
                <w:bottom w:val="none" w:color="auto" w:sz="0" w:space="0"/>
                <w:right w:val="none" w:color="auto" w:sz="0" w:space="0"/>
                <w:between w:val="none" w:color="auto" w:sz="0" w:space="0"/>
              </w:pBdr>
              <w:tabs>
                <w:tab w:val="left" w:pos="500"/>
              </w:tabs>
              <w:spacing w:before="73" w:after="0" w:line="240" w:lineRule="auto"/>
              <w:ind w:left="500" w:hanging="405"/>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осуществлять взаимодействие с детьми;</w:t>
            </w:r>
          </w:p>
          <w:p w14:paraId="28A6F25C">
            <w:pPr>
              <w:widowControl w:val="0"/>
              <w:numPr>
                <w:ilvl w:val="0"/>
                <w:numId w:val="1"/>
              </w:numPr>
              <w:pBdr>
                <w:top w:val="none" w:color="auto" w:sz="0" w:space="0"/>
                <w:left w:val="none" w:color="auto" w:sz="0" w:space="0"/>
                <w:bottom w:val="none" w:color="auto" w:sz="0" w:space="0"/>
                <w:right w:val="none" w:color="auto" w:sz="0" w:space="0"/>
                <w:between w:val="none" w:color="auto" w:sz="0" w:space="0"/>
              </w:pBdr>
              <w:tabs>
                <w:tab w:val="left" w:pos="464"/>
              </w:tabs>
              <w:spacing w:before="108" w:after="0" w:line="240" w:lineRule="auto"/>
              <w:ind w:left="464" w:hanging="369"/>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грамотно выражать свои мысли в устной и письменной речи, в том числе писать от руки понятно для читающего;</w:t>
            </w:r>
          </w:p>
          <w:p w14:paraId="61F0DA8E">
            <w:pPr>
              <w:widowControl w:val="0"/>
              <w:numPr>
                <w:ilvl w:val="0"/>
                <w:numId w:val="1"/>
              </w:numPr>
              <w:pBdr>
                <w:top w:val="none" w:color="auto" w:sz="0" w:space="0"/>
                <w:left w:val="none" w:color="auto" w:sz="0" w:space="0"/>
                <w:bottom w:val="none" w:color="auto" w:sz="0" w:space="0"/>
                <w:right w:val="none" w:color="auto" w:sz="0" w:space="0"/>
                <w:between w:val="none" w:color="auto" w:sz="0" w:space="0"/>
              </w:pBdr>
              <w:tabs>
                <w:tab w:val="left" w:pos="464"/>
              </w:tabs>
              <w:spacing w:before="108" w:after="0" w:line="240" w:lineRule="auto"/>
              <w:ind w:left="464" w:hanging="369"/>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соблюдать правила субординации и деловой этики;</w:t>
            </w:r>
          </w:p>
          <w:p w14:paraId="22D157F4">
            <w:pPr>
              <w:widowControl w:val="0"/>
              <w:numPr>
                <w:ilvl w:val="0"/>
                <w:numId w:val="1"/>
              </w:numPr>
              <w:pBdr>
                <w:top w:val="none" w:color="auto" w:sz="0" w:space="0"/>
                <w:left w:val="none" w:color="auto" w:sz="0" w:space="0"/>
                <w:bottom w:val="none" w:color="auto" w:sz="0" w:space="0"/>
                <w:right w:val="none" w:color="auto" w:sz="0" w:space="0"/>
                <w:between w:val="none" w:color="auto" w:sz="0" w:space="0"/>
              </w:pBdr>
              <w:tabs>
                <w:tab w:val="left" w:pos="464"/>
              </w:tabs>
              <w:spacing w:before="105" w:after="0" w:line="240" w:lineRule="auto"/>
              <w:ind w:left="464" w:hanging="369"/>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владеть навыками невербального общения;</w:t>
            </w:r>
          </w:p>
          <w:p w14:paraId="5F3FE577">
            <w:pPr>
              <w:widowControl w:val="0"/>
              <w:pBdr>
                <w:top w:val="none" w:color="auto" w:sz="0" w:space="0"/>
                <w:left w:val="none" w:color="auto" w:sz="0" w:space="0"/>
                <w:bottom w:val="none" w:color="auto" w:sz="0" w:space="0"/>
                <w:right w:val="none" w:color="auto" w:sz="0" w:space="0"/>
                <w:between w:val="none" w:color="auto" w:sz="0" w:space="0"/>
              </w:pBdr>
              <w:tabs>
                <w:tab w:val="left" w:pos="359"/>
              </w:tabs>
              <w:spacing w:before="108" w:after="0" w:line="240" w:lineRule="auto"/>
              <w:ind w:left="359"/>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применять основы ораторского искусства;</w:t>
            </w:r>
          </w:p>
          <w:p w14:paraId="0E1B0ED1">
            <w:pPr>
              <w:widowControl w:val="0"/>
              <w:numPr>
                <w:ilvl w:val="0"/>
                <w:numId w:val="5"/>
              </w:numPr>
              <w:pBdr>
                <w:top w:val="none" w:color="auto" w:sz="0" w:space="0"/>
                <w:left w:val="none" w:color="auto" w:sz="0" w:space="0"/>
                <w:bottom w:val="none" w:color="auto" w:sz="0" w:space="0"/>
                <w:right w:val="none" w:color="auto" w:sz="0" w:space="0"/>
                <w:between w:val="none" w:color="auto" w:sz="0" w:space="0"/>
              </w:pBdr>
              <w:tabs>
                <w:tab w:val="left" w:pos="421"/>
              </w:tabs>
              <w:spacing w:before="67" w:after="0" w:line="264" w:lineRule="auto"/>
              <w:ind w:right="89"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учитывать особенности коммуникации с детьми разных возрастных групп;</w:t>
            </w:r>
          </w:p>
          <w:p w14:paraId="0A8292A5">
            <w:pPr>
              <w:widowControl w:val="0"/>
              <w:numPr>
                <w:ilvl w:val="0"/>
                <w:numId w:val="5"/>
              </w:numPr>
              <w:pBdr>
                <w:top w:val="none" w:color="auto" w:sz="0" w:space="0"/>
                <w:left w:val="none" w:color="auto" w:sz="0" w:space="0"/>
                <w:bottom w:val="none" w:color="auto" w:sz="0" w:space="0"/>
                <w:right w:val="none" w:color="auto" w:sz="0" w:space="0"/>
                <w:between w:val="none" w:color="auto" w:sz="0" w:space="0"/>
              </w:pBdr>
              <w:tabs>
                <w:tab w:val="left" w:pos="488"/>
              </w:tabs>
              <w:spacing w:before="44" w:after="0" w:line="264" w:lineRule="auto"/>
              <w:ind w:right="89"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выявлять проблему во временном детском коллективе и создать условия для ее решения;</w:t>
            </w:r>
          </w:p>
          <w:p w14:paraId="351C99F0">
            <w:pPr>
              <w:widowControl w:val="0"/>
              <w:numPr>
                <w:ilvl w:val="0"/>
                <w:numId w:val="5"/>
              </w:numPr>
              <w:pBdr>
                <w:top w:val="none" w:color="auto" w:sz="0" w:space="0"/>
                <w:left w:val="none" w:color="auto" w:sz="0" w:space="0"/>
                <w:bottom w:val="none" w:color="auto" w:sz="0" w:space="0"/>
                <w:right w:val="none" w:color="auto" w:sz="0" w:space="0"/>
                <w:between w:val="none" w:color="auto" w:sz="0" w:space="0"/>
              </w:pBdr>
              <w:tabs>
                <w:tab w:val="left" w:pos="488"/>
              </w:tabs>
              <w:spacing w:before="44" w:after="0" w:line="264" w:lineRule="auto"/>
              <w:ind w:right="89"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решать проблемную ситуацию, внезапно возникшую в отряде.</w:t>
            </w:r>
          </w:p>
        </w:tc>
        <w:tc>
          <w:tcPr>
            <w:tcW w:w="1370" w:type="dxa"/>
            <w:shd w:val="clear" w:color="auto" w:fill="auto"/>
            <w:vAlign w:val="center"/>
          </w:tcPr>
          <w:p w14:paraId="67561426">
            <w:pPr>
              <w:spacing w:after="0" w:line="240" w:lineRule="auto"/>
              <w:jc w:val="both"/>
              <w:rPr>
                <w:rFonts w:ascii="Times New Roman" w:hAnsi="Times New Roman" w:eastAsia="Times New Roman" w:cs="Times New Roman"/>
                <w:sz w:val="24"/>
                <w:szCs w:val="24"/>
              </w:rPr>
            </w:pPr>
          </w:p>
        </w:tc>
      </w:tr>
      <w:tr w14:paraId="1FE014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shd w:val="clear" w:color="auto" w:fill="BFBFBF"/>
          </w:tcPr>
          <w:p w14:paraId="5A5CB5D8">
            <w:pPr>
              <w:spacing w:after="0"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3</w:t>
            </w:r>
          </w:p>
        </w:tc>
        <w:tc>
          <w:tcPr>
            <w:tcW w:w="7492" w:type="dxa"/>
            <w:shd w:val="clear" w:color="auto" w:fill="auto"/>
            <w:vAlign w:val="center"/>
          </w:tcPr>
          <w:p w14:paraId="5B651CB1">
            <w:pPr>
              <w:spacing w:after="0" w:line="240" w:lineRule="auto"/>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Аналитика и проектирование</w:t>
            </w:r>
          </w:p>
        </w:tc>
        <w:tc>
          <w:tcPr>
            <w:tcW w:w="1370" w:type="dxa"/>
            <w:shd w:val="clear" w:color="auto" w:fill="auto"/>
            <w:vAlign w:val="center"/>
          </w:tcPr>
          <w:p w14:paraId="4A23DBD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23</w:t>
            </w:r>
          </w:p>
        </w:tc>
      </w:tr>
      <w:tr w14:paraId="01591E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shd w:val="clear" w:color="auto" w:fill="BFBFBF"/>
          </w:tcPr>
          <w:p w14:paraId="527EE3C9">
            <w:pPr>
              <w:spacing w:after="0" w:line="240" w:lineRule="auto"/>
              <w:jc w:val="center"/>
              <w:rPr>
                <w:rFonts w:ascii="Times New Roman" w:hAnsi="Times New Roman" w:eastAsia="Times New Roman" w:cs="Times New Roman"/>
                <w:b/>
                <w:sz w:val="28"/>
                <w:szCs w:val="28"/>
              </w:rPr>
            </w:pPr>
          </w:p>
        </w:tc>
        <w:tc>
          <w:tcPr>
            <w:tcW w:w="7492" w:type="dxa"/>
            <w:shd w:val="clear" w:color="auto" w:fill="auto"/>
            <w:vAlign w:val="center"/>
          </w:tcPr>
          <w:p w14:paraId="3DD35219">
            <w:pPr>
              <w:widowControl w:val="0"/>
              <w:pBdr>
                <w:top w:val="none" w:color="auto" w:sz="0" w:space="0"/>
                <w:left w:val="none" w:color="auto" w:sz="0" w:space="0"/>
                <w:bottom w:val="none" w:color="auto" w:sz="0" w:space="0"/>
                <w:right w:val="none" w:color="auto" w:sz="0" w:space="0"/>
                <w:between w:val="none" w:color="auto" w:sz="0" w:space="0"/>
              </w:pBdr>
              <w:spacing w:after="0" w:line="276" w:lineRule="auto"/>
              <w:ind w:left="112"/>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Специалист должен знать и понимать:</w:t>
            </w:r>
          </w:p>
          <w:p w14:paraId="5EC7ADCA">
            <w:pPr>
              <w:widowControl w:val="0"/>
              <w:pBdr>
                <w:top w:val="none" w:color="auto" w:sz="0" w:space="0"/>
                <w:left w:val="none" w:color="auto" w:sz="0" w:space="0"/>
                <w:bottom w:val="none" w:color="auto" w:sz="0" w:space="0"/>
                <w:right w:val="none" w:color="auto" w:sz="0" w:space="0"/>
                <w:between w:val="none" w:color="auto" w:sz="0" w:space="0"/>
              </w:pBdr>
              <w:spacing w:before="2" w:after="0" w:line="276" w:lineRule="auto"/>
              <w:ind w:left="112"/>
              <w:rPr>
                <w:rFonts w:ascii="Times New Roman" w:hAnsi="Times New Roman" w:eastAsia="Times New Roman" w:cs="Times New Roman"/>
                <w:color w:val="000000"/>
                <w:sz w:val="28"/>
                <w:szCs w:val="28"/>
              </w:rPr>
            </w:pPr>
            <w:sdt>
              <w:sdtPr>
                <w:rPr>
                  <w:rFonts w:ascii="Times New Roman" w:hAnsi="Times New Roman" w:cs="Times New Roman"/>
                </w:rPr>
                <w:tag w:val="goog_rdk_21"/>
                <w:id w:val="-187356829"/>
              </w:sdtPr>
              <w:sdtEndPr>
                <w:rPr>
                  <w:rFonts w:ascii="Times New Roman" w:hAnsi="Times New Roman" w:cs="Times New Roman"/>
                </w:rPr>
              </w:sdtEndPr>
              <w:sdtContent>
                <w:r>
                  <w:rPr>
                    <w:rFonts w:ascii="Times New Roman" w:hAnsi="Times New Roman" w:eastAsia="Gungsuh" w:cs="Times New Roman"/>
                    <w:color w:val="000000"/>
                    <w:sz w:val="28"/>
                    <w:szCs w:val="28"/>
                  </w:rPr>
                  <w:t>− основы сценарного творчества;</w:t>
                </w:r>
              </w:sdtContent>
            </w:sdt>
          </w:p>
          <w:p w14:paraId="41C2F8DE">
            <w:pPr>
              <w:widowControl w:val="0"/>
              <w:pBdr>
                <w:top w:val="none" w:color="auto" w:sz="0" w:space="0"/>
                <w:left w:val="none" w:color="auto" w:sz="0" w:space="0"/>
                <w:bottom w:val="none" w:color="auto" w:sz="0" w:space="0"/>
                <w:right w:val="none" w:color="auto" w:sz="0" w:space="0"/>
                <w:between w:val="none" w:color="auto" w:sz="0" w:space="0"/>
              </w:pBdr>
              <w:spacing w:before="139" w:after="0" w:line="276" w:lineRule="auto"/>
              <w:ind w:left="112"/>
              <w:rPr>
                <w:rFonts w:ascii="Times New Roman" w:hAnsi="Times New Roman" w:eastAsia="Times New Roman" w:cs="Times New Roman"/>
                <w:color w:val="000000"/>
                <w:sz w:val="28"/>
                <w:szCs w:val="28"/>
              </w:rPr>
            </w:pPr>
            <w:sdt>
              <w:sdtPr>
                <w:rPr>
                  <w:rFonts w:ascii="Times New Roman" w:hAnsi="Times New Roman" w:cs="Times New Roman"/>
                </w:rPr>
                <w:tag w:val="goog_rdk_22"/>
                <w:id w:val="-959214911"/>
              </w:sdtPr>
              <w:sdtEndPr>
                <w:rPr>
                  <w:rFonts w:ascii="Times New Roman" w:hAnsi="Times New Roman" w:cs="Times New Roman"/>
                </w:rPr>
              </w:sdtEndPr>
              <w:sdtContent>
                <w:r>
                  <w:rPr>
                    <w:rFonts w:ascii="Times New Roman" w:hAnsi="Times New Roman" w:eastAsia="Gungsuh" w:cs="Times New Roman"/>
                    <w:color w:val="000000"/>
                    <w:sz w:val="28"/>
                    <w:szCs w:val="28"/>
                  </w:rPr>
                  <w:t>− возрастные особенности детей и подростков;</w:t>
                </w:r>
              </w:sdtContent>
            </w:sdt>
          </w:p>
          <w:p w14:paraId="4643D9E9">
            <w:pPr>
              <w:widowControl w:val="0"/>
              <w:pBdr>
                <w:top w:val="none" w:color="auto" w:sz="0" w:space="0"/>
                <w:left w:val="none" w:color="auto" w:sz="0" w:space="0"/>
                <w:bottom w:val="none" w:color="auto" w:sz="0" w:space="0"/>
                <w:right w:val="none" w:color="auto" w:sz="0" w:space="0"/>
                <w:between w:val="none" w:color="auto" w:sz="0" w:space="0"/>
              </w:pBdr>
              <w:spacing w:before="137" w:after="0" w:line="276" w:lineRule="auto"/>
              <w:ind w:left="112"/>
              <w:rPr>
                <w:rFonts w:ascii="Times New Roman" w:hAnsi="Times New Roman" w:eastAsia="Times New Roman" w:cs="Times New Roman"/>
                <w:color w:val="000000"/>
                <w:sz w:val="28"/>
                <w:szCs w:val="28"/>
              </w:rPr>
            </w:pPr>
            <w:sdt>
              <w:sdtPr>
                <w:rPr>
                  <w:rFonts w:ascii="Times New Roman" w:hAnsi="Times New Roman" w:cs="Times New Roman"/>
                </w:rPr>
                <w:tag w:val="goog_rdk_23"/>
                <w:id w:val="-1308238483"/>
              </w:sdtPr>
              <w:sdtEndPr>
                <w:rPr>
                  <w:rFonts w:ascii="Times New Roman" w:hAnsi="Times New Roman" w:cs="Times New Roman"/>
                </w:rPr>
              </w:sdtEndPr>
              <w:sdtContent>
                <w:r>
                  <w:rPr>
                    <w:rFonts w:ascii="Times New Roman" w:hAnsi="Times New Roman" w:eastAsia="Gungsuh" w:cs="Times New Roman"/>
                    <w:color w:val="000000"/>
                    <w:sz w:val="28"/>
                    <w:szCs w:val="28"/>
                  </w:rPr>
                  <w:t>− методику планирования воспитательных дел отряда;</w:t>
                </w:r>
              </w:sdtContent>
            </w:sdt>
          </w:p>
          <w:p w14:paraId="47775153">
            <w:pPr>
              <w:widowControl w:val="0"/>
              <w:pBdr>
                <w:top w:val="none" w:color="auto" w:sz="0" w:space="0"/>
                <w:left w:val="none" w:color="auto" w:sz="0" w:space="0"/>
                <w:bottom w:val="none" w:color="auto" w:sz="0" w:space="0"/>
                <w:right w:val="none" w:color="auto" w:sz="0" w:space="0"/>
                <w:between w:val="none" w:color="auto" w:sz="0" w:space="0"/>
              </w:pBdr>
              <w:spacing w:before="139" w:after="0" w:line="276" w:lineRule="auto"/>
              <w:ind w:left="112"/>
              <w:jc w:val="both"/>
              <w:rPr>
                <w:rFonts w:ascii="Times New Roman" w:hAnsi="Times New Roman" w:eastAsia="Times New Roman" w:cs="Times New Roman"/>
                <w:color w:val="000000"/>
                <w:sz w:val="28"/>
                <w:szCs w:val="28"/>
              </w:rPr>
            </w:pPr>
            <w:sdt>
              <w:sdtPr>
                <w:rPr>
                  <w:rFonts w:ascii="Times New Roman" w:hAnsi="Times New Roman" w:cs="Times New Roman"/>
                </w:rPr>
                <w:tag w:val="goog_rdk_24"/>
                <w:id w:val="1248081060"/>
              </w:sdtPr>
              <w:sdtEndPr>
                <w:rPr>
                  <w:rFonts w:ascii="Times New Roman" w:hAnsi="Times New Roman" w:cs="Times New Roman"/>
                </w:rPr>
              </w:sdtEndPr>
              <w:sdtContent>
                <w:r>
                  <w:rPr>
                    <w:rFonts w:ascii="Times New Roman" w:hAnsi="Times New Roman" w:eastAsia="Gungsuh" w:cs="Times New Roman"/>
                    <w:color w:val="000000"/>
                    <w:sz w:val="28"/>
                    <w:szCs w:val="28"/>
                  </w:rPr>
                  <w:t>− основы планирования коллективной творческой деятельности;</w:t>
                </w:r>
              </w:sdtContent>
            </w:sdt>
          </w:p>
          <w:p w14:paraId="78A2973D">
            <w:pPr>
              <w:widowControl w:val="0"/>
              <w:pBdr>
                <w:top w:val="none" w:color="auto" w:sz="0" w:space="0"/>
                <w:left w:val="none" w:color="auto" w:sz="0" w:space="0"/>
                <w:bottom w:val="none" w:color="auto" w:sz="0" w:space="0"/>
                <w:right w:val="none" w:color="auto" w:sz="0" w:space="0"/>
                <w:between w:val="none" w:color="auto" w:sz="0" w:space="0"/>
              </w:pBdr>
              <w:spacing w:before="137" w:after="0" w:line="276" w:lineRule="auto"/>
              <w:ind w:left="112" w:right="102"/>
              <w:jc w:val="both"/>
              <w:rPr>
                <w:rFonts w:ascii="Times New Roman" w:hAnsi="Times New Roman" w:eastAsia="Times New Roman" w:cs="Times New Roman"/>
                <w:color w:val="000000"/>
                <w:sz w:val="28"/>
                <w:szCs w:val="28"/>
              </w:rPr>
            </w:pPr>
            <w:sdt>
              <w:sdtPr>
                <w:rPr>
                  <w:rFonts w:ascii="Times New Roman" w:hAnsi="Times New Roman" w:cs="Times New Roman"/>
                </w:rPr>
                <w:tag w:val="goog_rdk_25"/>
                <w:id w:val="-149908858"/>
              </w:sdtPr>
              <w:sdtEndPr>
                <w:rPr>
                  <w:rFonts w:ascii="Times New Roman" w:hAnsi="Times New Roman" w:cs="Times New Roman"/>
                </w:rPr>
              </w:sdtEndPr>
              <w:sdtContent>
                <w:r>
                  <w:rPr>
                    <w:rFonts w:ascii="Times New Roman" w:hAnsi="Times New Roman" w:eastAsia="Gungsuh" w:cs="Times New Roman"/>
                    <w:color w:val="000000"/>
                    <w:sz w:val="28"/>
                    <w:szCs w:val="28"/>
                  </w:rPr>
                  <w:t>− основы планирования воспитательной и оздоровительной деятельности во временном детском коллективе в организации отдыха и оздоровления детей;</w:t>
                </w:r>
              </w:sdtContent>
            </w:sdt>
          </w:p>
          <w:p w14:paraId="67107DD9">
            <w:pPr>
              <w:spacing w:after="0" w:line="276"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основы процессов генерации идей.</w:t>
            </w:r>
          </w:p>
        </w:tc>
        <w:tc>
          <w:tcPr>
            <w:tcW w:w="1370" w:type="dxa"/>
            <w:shd w:val="clear" w:color="auto" w:fill="auto"/>
            <w:vAlign w:val="center"/>
          </w:tcPr>
          <w:p w14:paraId="1A2AB217">
            <w:pPr>
              <w:spacing w:after="0" w:line="240" w:lineRule="auto"/>
              <w:jc w:val="both"/>
              <w:rPr>
                <w:rFonts w:ascii="Times New Roman" w:hAnsi="Times New Roman" w:eastAsia="Times New Roman" w:cs="Times New Roman"/>
                <w:sz w:val="24"/>
                <w:szCs w:val="24"/>
              </w:rPr>
            </w:pPr>
          </w:p>
        </w:tc>
      </w:tr>
      <w:tr w14:paraId="68496A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shd w:val="clear" w:color="auto" w:fill="BFBFBF"/>
          </w:tcPr>
          <w:p w14:paraId="7A8A396F">
            <w:pPr>
              <w:spacing w:after="0" w:line="240" w:lineRule="auto"/>
              <w:jc w:val="center"/>
              <w:rPr>
                <w:rFonts w:ascii="Times New Roman" w:hAnsi="Times New Roman" w:eastAsia="Times New Roman" w:cs="Times New Roman"/>
                <w:b/>
                <w:sz w:val="28"/>
                <w:szCs w:val="28"/>
              </w:rPr>
            </w:pPr>
          </w:p>
        </w:tc>
        <w:tc>
          <w:tcPr>
            <w:tcW w:w="7492" w:type="dxa"/>
            <w:shd w:val="clear" w:color="auto" w:fill="auto"/>
            <w:vAlign w:val="center"/>
          </w:tcPr>
          <w:p w14:paraId="21BC0D2D">
            <w:pPr>
              <w:widowControl w:val="0"/>
              <w:pBdr>
                <w:top w:val="none" w:color="auto" w:sz="0" w:space="0"/>
                <w:left w:val="none" w:color="auto" w:sz="0" w:space="0"/>
                <w:bottom w:val="none" w:color="auto" w:sz="0" w:space="0"/>
                <w:right w:val="none" w:color="auto" w:sz="0" w:space="0"/>
                <w:between w:val="none" w:color="auto" w:sz="0" w:space="0"/>
              </w:pBdr>
              <w:spacing w:after="0" w:line="276" w:lineRule="auto"/>
              <w:ind w:left="112"/>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Специалист должен уметь:</w:t>
            </w:r>
          </w:p>
          <w:p w14:paraId="2068C3EA">
            <w:pPr>
              <w:widowControl w:val="0"/>
              <w:numPr>
                <w:ilvl w:val="0"/>
                <w:numId w:val="6"/>
              </w:numPr>
              <w:pBdr>
                <w:top w:val="none" w:color="auto" w:sz="0" w:space="0"/>
                <w:left w:val="none" w:color="auto" w:sz="0" w:space="0"/>
                <w:bottom w:val="none" w:color="auto" w:sz="0" w:space="0"/>
                <w:right w:val="none" w:color="auto" w:sz="0" w:space="0"/>
                <w:between w:val="none" w:color="auto" w:sz="0" w:space="0"/>
              </w:pBdr>
              <w:tabs>
                <w:tab w:val="left" w:pos="464"/>
              </w:tabs>
              <w:spacing w:before="73" w:after="0" w:line="276" w:lineRule="auto"/>
              <w:ind w:right="105"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разрабатывать проекты воспитательной деятельности в отряде;</w:t>
            </w:r>
          </w:p>
          <w:p w14:paraId="2C47AAFD">
            <w:pPr>
              <w:widowControl w:val="0"/>
              <w:numPr>
                <w:ilvl w:val="0"/>
                <w:numId w:val="6"/>
              </w:numPr>
              <w:pBdr>
                <w:top w:val="none" w:color="auto" w:sz="0" w:space="0"/>
                <w:left w:val="none" w:color="auto" w:sz="0" w:space="0"/>
                <w:bottom w:val="none" w:color="auto" w:sz="0" w:space="0"/>
                <w:right w:val="none" w:color="auto" w:sz="0" w:space="0"/>
                <w:between w:val="none" w:color="auto" w:sz="0" w:space="0"/>
              </w:pBdr>
              <w:tabs>
                <w:tab w:val="left" w:pos="376"/>
              </w:tabs>
              <w:spacing w:before="41" w:after="0" w:line="276" w:lineRule="auto"/>
              <w:ind w:left="376" w:hanging="264"/>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определять цели и задачи мероприятий;</w:t>
            </w:r>
          </w:p>
          <w:p w14:paraId="01FBF79A">
            <w:pPr>
              <w:widowControl w:val="0"/>
              <w:numPr>
                <w:ilvl w:val="0"/>
                <w:numId w:val="6"/>
              </w:numPr>
              <w:pBdr>
                <w:top w:val="none" w:color="auto" w:sz="0" w:space="0"/>
                <w:left w:val="none" w:color="auto" w:sz="0" w:space="0"/>
                <w:bottom w:val="none" w:color="auto" w:sz="0" w:space="0"/>
                <w:right w:val="none" w:color="auto" w:sz="0" w:space="0"/>
                <w:between w:val="none" w:color="auto" w:sz="0" w:space="0"/>
              </w:pBdr>
              <w:tabs>
                <w:tab w:val="left" w:pos="335"/>
              </w:tabs>
              <w:spacing w:before="107" w:after="0" w:line="276" w:lineRule="auto"/>
              <w:ind w:left="335" w:hanging="223"/>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анализировать деятельность временного детского коллектива;</w:t>
            </w:r>
          </w:p>
          <w:p w14:paraId="2FB1DCF6">
            <w:pPr>
              <w:widowControl w:val="0"/>
              <w:numPr>
                <w:ilvl w:val="0"/>
                <w:numId w:val="6"/>
              </w:numPr>
              <w:pBdr>
                <w:top w:val="none" w:color="auto" w:sz="0" w:space="0"/>
                <w:left w:val="none" w:color="auto" w:sz="0" w:space="0"/>
                <w:bottom w:val="none" w:color="auto" w:sz="0" w:space="0"/>
                <w:right w:val="none" w:color="auto" w:sz="0" w:space="0"/>
                <w:between w:val="none" w:color="auto" w:sz="0" w:space="0"/>
              </w:pBdr>
              <w:tabs>
                <w:tab w:val="left" w:pos="517"/>
              </w:tabs>
              <w:spacing w:before="108" w:after="0" w:line="276" w:lineRule="auto"/>
              <w:ind w:left="517" w:hanging="405"/>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разрабатывать необходимую отчетную документацию;</w:t>
            </w:r>
          </w:p>
          <w:p w14:paraId="4EC84BBF">
            <w:pPr>
              <w:widowControl w:val="0"/>
              <w:numPr>
                <w:ilvl w:val="0"/>
                <w:numId w:val="6"/>
              </w:numPr>
              <w:pBdr>
                <w:top w:val="none" w:color="auto" w:sz="0" w:space="0"/>
                <w:left w:val="none" w:color="auto" w:sz="0" w:space="0"/>
                <w:bottom w:val="none" w:color="auto" w:sz="0" w:space="0"/>
                <w:right w:val="none" w:color="auto" w:sz="0" w:space="0"/>
                <w:between w:val="none" w:color="auto" w:sz="0" w:space="0"/>
              </w:pBdr>
              <w:tabs>
                <w:tab w:val="left" w:pos="609"/>
                <w:tab w:val="left" w:pos="2436"/>
                <w:tab w:val="left" w:pos="3765"/>
                <w:tab w:val="left" w:pos="5532"/>
              </w:tabs>
              <w:spacing w:before="108" w:after="0" w:line="276" w:lineRule="auto"/>
              <w:ind w:right="109"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анализировать продукты коллективной творческой деятельности;</w:t>
            </w:r>
          </w:p>
          <w:p w14:paraId="4D5693DF">
            <w:pPr>
              <w:widowControl w:val="0"/>
              <w:numPr>
                <w:ilvl w:val="0"/>
                <w:numId w:val="6"/>
              </w:numPr>
              <w:pBdr>
                <w:top w:val="none" w:color="auto" w:sz="0" w:space="0"/>
                <w:left w:val="none" w:color="auto" w:sz="0" w:space="0"/>
                <w:bottom w:val="none" w:color="auto" w:sz="0" w:space="0"/>
                <w:right w:val="none" w:color="auto" w:sz="0" w:space="0"/>
                <w:between w:val="none" w:color="auto" w:sz="0" w:space="0"/>
              </w:pBdr>
              <w:tabs>
                <w:tab w:val="left" w:pos="517"/>
              </w:tabs>
              <w:spacing w:before="43" w:after="0" w:line="276" w:lineRule="auto"/>
              <w:ind w:left="517" w:hanging="405"/>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анализировать внешние факторы проведения мероприятий;</w:t>
            </w:r>
          </w:p>
          <w:p w14:paraId="79620F0F">
            <w:pPr>
              <w:widowControl w:val="0"/>
              <w:numPr>
                <w:ilvl w:val="0"/>
                <w:numId w:val="6"/>
              </w:numPr>
              <w:pBdr>
                <w:top w:val="none" w:color="auto" w:sz="0" w:space="0"/>
                <w:left w:val="none" w:color="auto" w:sz="0" w:space="0"/>
                <w:bottom w:val="none" w:color="auto" w:sz="0" w:space="0"/>
                <w:right w:val="none" w:color="auto" w:sz="0" w:space="0"/>
                <w:between w:val="none" w:color="auto" w:sz="0" w:space="0"/>
              </w:pBdr>
              <w:tabs>
                <w:tab w:val="left" w:pos="548"/>
              </w:tabs>
              <w:spacing w:before="108" w:after="0" w:line="276" w:lineRule="auto"/>
              <w:ind w:right="107"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разрабатывать документы с учетом возрастных и психологических особенностей детей и подростков;</w:t>
            </w:r>
          </w:p>
          <w:p w14:paraId="354A8C10">
            <w:pPr>
              <w:widowControl w:val="0"/>
              <w:numPr>
                <w:ilvl w:val="0"/>
                <w:numId w:val="6"/>
              </w:numPr>
              <w:pBdr>
                <w:top w:val="none" w:color="auto" w:sz="0" w:space="0"/>
                <w:left w:val="none" w:color="auto" w:sz="0" w:space="0"/>
                <w:bottom w:val="none" w:color="auto" w:sz="0" w:space="0"/>
                <w:right w:val="none" w:color="auto" w:sz="0" w:space="0"/>
                <w:between w:val="none" w:color="auto" w:sz="0" w:space="0"/>
              </w:pBdr>
              <w:tabs>
                <w:tab w:val="left" w:pos="592"/>
              </w:tabs>
              <w:spacing w:before="44" w:after="0" w:line="276" w:lineRule="auto"/>
              <w:ind w:right="107"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разрабатывать сценарии коллективных творческих дел, игр и иных отрядных событий;</w:t>
            </w:r>
          </w:p>
          <w:p w14:paraId="10C2BCAC">
            <w:pPr>
              <w:widowControl w:val="0"/>
              <w:numPr>
                <w:ilvl w:val="0"/>
                <w:numId w:val="6"/>
              </w:numPr>
              <w:pBdr>
                <w:top w:val="none" w:color="auto" w:sz="0" w:space="0"/>
                <w:left w:val="none" w:color="auto" w:sz="0" w:space="0"/>
                <w:bottom w:val="none" w:color="auto" w:sz="0" w:space="0"/>
                <w:right w:val="none" w:color="auto" w:sz="0" w:space="0"/>
                <w:between w:val="none" w:color="auto" w:sz="0" w:space="0"/>
              </w:pBdr>
              <w:tabs>
                <w:tab w:val="left" w:pos="491"/>
              </w:tabs>
              <w:spacing w:before="43" w:after="0" w:line="276" w:lineRule="auto"/>
              <w:ind w:right="105"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разрабатывать инструкции для проведения коллективных творческих дел, игр и иных отрядных событий;</w:t>
            </w:r>
          </w:p>
          <w:p w14:paraId="659ABDED">
            <w:pPr>
              <w:widowControl w:val="0"/>
              <w:numPr>
                <w:ilvl w:val="0"/>
                <w:numId w:val="6"/>
              </w:numPr>
              <w:pBdr>
                <w:top w:val="none" w:color="auto" w:sz="0" w:space="0"/>
                <w:left w:val="none" w:color="auto" w:sz="0" w:space="0"/>
                <w:bottom w:val="none" w:color="auto" w:sz="0" w:space="0"/>
                <w:right w:val="none" w:color="auto" w:sz="0" w:space="0"/>
                <w:between w:val="none" w:color="auto" w:sz="0" w:space="0"/>
              </w:pBdr>
              <w:tabs>
                <w:tab w:val="left" w:pos="510"/>
              </w:tabs>
              <w:spacing w:before="44" w:after="0" w:line="276" w:lineRule="auto"/>
              <w:ind w:right="109"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учитывать в работе рекомендации от родителей и медицинского работника по особым вопросам в части здоровья и личностных особенностей ребёнка;</w:t>
            </w:r>
          </w:p>
          <w:p w14:paraId="20ECFB74">
            <w:pPr>
              <w:widowControl w:val="0"/>
              <w:numPr>
                <w:ilvl w:val="0"/>
                <w:numId w:val="6"/>
              </w:numPr>
              <w:pBdr>
                <w:top w:val="none" w:color="auto" w:sz="0" w:space="0"/>
                <w:left w:val="none" w:color="auto" w:sz="0" w:space="0"/>
                <w:bottom w:val="none" w:color="auto" w:sz="0" w:space="0"/>
                <w:right w:val="none" w:color="auto" w:sz="0" w:space="0"/>
                <w:between w:val="none" w:color="auto" w:sz="0" w:space="0"/>
              </w:pBdr>
              <w:tabs>
                <w:tab w:val="left" w:pos="342"/>
              </w:tabs>
              <w:spacing w:before="57" w:after="0" w:line="276" w:lineRule="auto"/>
              <w:ind w:right="104"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учитывать в работе особенности развития и взаимодействия с детьми с особенностями развития и детьми, оказавшимися в трудной жизненной ситуации;</w:t>
            </w:r>
          </w:p>
          <w:p w14:paraId="62FCC3A5">
            <w:pPr>
              <w:widowControl w:val="0"/>
              <w:numPr>
                <w:ilvl w:val="0"/>
                <w:numId w:val="6"/>
              </w:numPr>
              <w:pBdr>
                <w:top w:val="none" w:color="auto" w:sz="0" w:space="0"/>
                <w:left w:val="none" w:color="auto" w:sz="0" w:space="0"/>
                <w:bottom w:val="none" w:color="auto" w:sz="0" w:space="0"/>
                <w:right w:val="none" w:color="auto" w:sz="0" w:space="0"/>
                <w:between w:val="none" w:color="auto" w:sz="0" w:space="0"/>
              </w:pBdr>
              <w:tabs>
                <w:tab w:val="left" w:pos="342"/>
              </w:tabs>
              <w:spacing w:before="57" w:after="0" w:line="276" w:lineRule="auto"/>
              <w:ind w:right="104"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учитывать в работе особенности каждого этапа развития временного детского коллектива.</w:t>
            </w:r>
          </w:p>
          <w:p w14:paraId="3D0CCDA5">
            <w:pPr>
              <w:widowControl w:val="0"/>
              <w:pBdr>
                <w:top w:val="none" w:color="auto" w:sz="0" w:space="0"/>
                <w:left w:val="none" w:color="auto" w:sz="0" w:space="0"/>
                <w:bottom w:val="none" w:color="auto" w:sz="0" w:space="0"/>
                <w:right w:val="none" w:color="auto" w:sz="0" w:space="0"/>
                <w:between w:val="none" w:color="auto" w:sz="0" w:space="0"/>
              </w:pBdr>
              <w:spacing w:after="0" w:line="268" w:lineRule="auto"/>
              <w:ind w:left="112"/>
              <w:rPr>
                <w:rFonts w:ascii="Times New Roman" w:hAnsi="Times New Roman" w:eastAsia="Times New Roman" w:cs="Times New Roman"/>
                <w:color w:val="000000"/>
                <w:sz w:val="28"/>
                <w:szCs w:val="28"/>
              </w:rPr>
            </w:pPr>
          </w:p>
        </w:tc>
        <w:tc>
          <w:tcPr>
            <w:tcW w:w="1370" w:type="dxa"/>
            <w:shd w:val="clear" w:color="auto" w:fill="auto"/>
            <w:vAlign w:val="center"/>
          </w:tcPr>
          <w:p w14:paraId="64DF9370">
            <w:pPr>
              <w:spacing w:after="0" w:line="240" w:lineRule="auto"/>
              <w:jc w:val="both"/>
              <w:rPr>
                <w:rFonts w:ascii="Times New Roman" w:hAnsi="Times New Roman" w:eastAsia="Times New Roman" w:cs="Times New Roman"/>
                <w:sz w:val="24"/>
                <w:szCs w:val="24"/>
              </w:rPr>
            </w:pPr>
          </w:p>
        </w:tc>
      </w:tr>
      <w:tr w14:paraId="24A6B9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shd w:val="clear" w:color="auto" w:fill="BFBFBF"/>
          </w:tcPr>
          <w:p w14:paraId="3C60BA01">
            <w:pPr>
              <w:spacing w:after="0"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4</w:t>
            </w:r>
          </w:p>
        </w:tc>
        <w:tc>
          <w:tcPr>
            <w:tcW w:w="7492" w:type="dxa"/>
            <w:shd w:val="clear" w:color="auto" w:fill="auto"/>
            <w:vAlign w:val="center"/>
          </w:tcPr>
          <w:p w14:paraId="2609D8AE">
            <w:pPr>
              <w:spacing w:after="0" w:line="240" w:lineRule="auto"/>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Бережливое производство</w:t>
            </w:r>
          </w:p>
        </w:tc>
        <w:tc>
          <w:tcPr>
            <w:tcW w:w="1370" w:type="dxa"/>
            <w:shd w:val="clear" w:color="auto" w:fill="auto"/>
            <w:vAlign w:val="center"/>
          </w:tcPr>
          <w:p w14:paraId="72C6B3D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13</w:t>
            </w:r>
          </w:p>
        </w:tc>
      </w:tr>
      <w:tr w14:paraId="5A4FAE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shd w:val="clear" w:color="auto" w:fill="BFBFBF"/>
          </w:tcPr>
          <w:p w14:paraId="0F3336B5">
            <w:pPr>
              <w:spacing w:after="0" w:line="240" w:lineRule="auto"/>
              <w:jc w:val="center"/>
              <w:rPr>
                <w:rFonts w:ascii="Times New Roman" w:hAnsi="Times New Roman" w:eastAsia="Times New Roman" w:cs="Times New Roman"/>
                <w:b/>
                <w:sz w:val="28"/>
                <w:szCs w:val="28"/>
              </w:rPr>
            </w:pPr>
          </w:p>
        </w:tc>
        <w:tc>
          <w:tcPr>
            <w:tcW w:w="7492" w:type="dxa"/>
            <w:shd w:val="clear" w:color="auto" w:fill="auto"/>
            <w:vAlign w:val="center"/>
          </w:tcPr>
          <w:p w14:paraId="6C5E1D17">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Специалист должен знать и понимать:</w:t>
            </w:r>
          </w:p>
          <w:p w14:paraId="4795DA88">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особенности соблюдения принципов бережливого производства при создании текстовых, графических документов, мультимедийных презентаций в Microsoft Office, Yandex или аналогах;</w:t>
            </w:r>
          </w:p>
          <w:p w14:paraId="5368F700">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особенности соблюдения принципов бережливого производства при создании видеоматериалов в Киностудии или аналоге; </w:t>
            </w:r>
          </w:p>
          <w:p w14:paraId="02D59F37">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особенности соблюдения принципов бережливого производства при создании аудиоматериалов в Audacity или аналогах;</w:t>
            </w:r>
          </w:p>
          <w:p w14:paraId="2613DA14">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особенности соблюдения принципов бережливого производства при создании рукописных документов;</w:t>
            </w:r>
          </w:p>
          <w:p w14:paraId="74B3B679">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особенности соблюдения принципов бережливого производства в художественном процессе (выполнение рисунков, поделок, создание наглядных, раздаточных материалов и декоративных элементов одежды и сценических образов и т.п.);</w:t>
            </w:r>
          </w:p>
          <w:p w14:paraId="197CC052">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w:t>
            </w:r>
            <w:r>
              <w:rPr>
                <w:rFonts w:ascii="Times New Roman" w:hAnsi="Times New Roman" w:eastAsia="Times New Roman" w:cs="Times New Roman"/>
                <w:color w:val="000000"/>
                <w:sz w:val="28"/>
                <w:szCs w:val="28"/>
                <w:lang w:val="ru" w:eastAsia="ru-RU"/>
              </w:rPr>
              <w:t xml:space="preserve"> особенности соблюдения принципов бережливого производства в работе с роботехническим оборудованием (</w:t>
            </w:r>
            <w:r>
              <w:rPr>
                <w:rFonts w:ascii="Times New Roman" w:hAnsi="Times New Roman" w:eastAsia="Times New Roman" w:cs="Times New Roman"/>
                <w:color w:val="000000"/>
                <w:sz w:val="28"/>
                <w:szCs w:val="28"/>
                <w:lang w:val="ru-RU" w:eastAsia="ru-RU"/>
              </w:rPr>
              <w:t>на</w:t>
            </w:r>
            <w:r>
              <w:rPr>
                <w:rFonts w:hint="default" w:ascii="Times New Roman" w:hAnsi="Times New Roman" w:eastAsia="Times New Roman" w:cs="Times New Roman"/>
                <w:color w:val="000000"/>
                <w:sz w:val="28"/>
                <w:szCs w:val="28"/>
                <w:lang w:val="ru-RU" w:eastAsia="ru-RU"/>
              </w:rPr>
              <w:t xml:space="preserve"> основе </w:t>
            </w:r>
            <w:r>
              <w:rPr>
                <w:rFonts w:hint="default" w:ascii="Times New Roman" w:hAnsi="Times New Roman" w:eastAsia="Times New Roman" w:cs="Times New Roman"/>
                <w:color w:val="000000"/>
                <w:sz w:val="28"/>
                <w:szCs w:val="28"/>
                <w:lang w:val="ru" w:eastAsia="ru-RU"/>
              </w:rPr>
              <w:t>UARO PREMIUM</w:t>
            </w:r>
            <w:r>
              <w:rPr>
                <w:rFonts w:hint="default" w:ascii="Times New Roman" w:hAnsi="Times New Roman" w:eastAsia="Times New Roman" w:cs="Times New Roman"/>
                <w:color w:val="000000"/>
                <w:sz w:val="28"/>
                <w:szCs w:val="28"/>
                <w:lang w:val="en-US" w:eastAsia="ru-RU"/>
              </w:rPr>
              <w:t>);</w:t>
            </w:r>
            <w:r>
              <w:rPr>
                <w:rFonts w:ascii="Times New Roman" w:hAnsi="Times New Roman" w:eastAsia="Times New Roman" w:cs="Times New Roman"/>
                <w:color w:val="000000"/>
                <w:sz w:val="28"/>
                <w:szCs w:val="28"/>
                <w:lang w:val="ru" w:eastAsia="ru-RU"/>
              </w:rPr>
              <w:br w:type="textWrapping"/>
            </w:r>
            <w:r>
              <w:rPr>
                <w:rFonts w:ascii="Times New Roman" w:hAnsi="Times New Roman" w:eastAsia="Times New Roman" w:cs="Times New Roman"/>
                <w:color w:val="000000"/>
                <w:sz w:val="28"/>
                <w:szCs w:val="28"/>
              </w:rPr>
              <w:t>- особенности соблюдения принципов бережливого производства при работе с интерактивным оборудованием.</w:t>
            </w:r>
          </w:p>
        </w:tc>
        <w:tc>
          <w:tcPr>
            <w:tcW w:w="1370" w:type="dxa"/>
            <w:shd w:val="clear" w:color="auto" w:fill="auto"/>
            <w:vAlign w:val="center"/>
          </w:tcPr>
          <w:p w14:paraId="1B3E9888">
            <w:pPr>
              <w:spacing w:after="0" w:line="240" w:lineRule="auto"/>
              <w:jc w:val="both"/>
              <w:rPr>
                <w:rFonts w:ascii="Times New Roman" w:hAnsi="Times New Roman" w:eastAsia="Times New Roman" w:cs="Times New Roman"/>
                <w:sz w:val="24"/>
                <w:szCs w:val="24"/>
              </w:rPr>
            </w:pPr>
          </w:p>
        </w:tc>
      </w:tr>
      <w:tr w14:paraId="3B4037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shd w:val="clear" w:color="auto" w:fill="BFBFBF"/>
          </w:tcPr>
          <w:p w14:paraId="59148A93">
            <w:pPr>
              <w:spacing w:after="0" w:line="240" w:lineRule="auto"/>
              <w:jc w:val="center"/>
              <w:rPr>
                <w:rFonts w:ascii="Times New Roman" w:hAnsi="Times New Roman" w:eastAsia="Times New Roman" w:cs="Times New Roman"/>
                <w:b/>
                <w:sz w:val="28"/>
                <w:szCs w:val="28"/>
              </w:rPr>
            </w:pPr>
          </w:p>
        </w:tc>
        <w:tc>
          <w:tcPr>
            <w:tcW w:w="7492" w:type="dxa"/>
            <w:shd w:val="clear" w:color="auto" w:fill="auto"/>
            <w:vAlign w:val="center"/>
          </w:tcPr>
          <w:p w14:paraId="2B7C7BCE">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Специалист должен уметь:</w:t>
            </w:r>
          </w:p>
          <w:p w14:paraId="2C94FD04">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соблюдать принципы бережливого производства при создании текстовых, графических документов, мультимедийных презентаций в Microsoft Office, Yandex или аналогах;</w:t>
            </w:r>
          </w:p>
          <w:p w14:paraId="0C53756B">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соблюдать принципы бережливого производства при создании видеоматериалов в Киностудии или аналоге; </w:t>
            </w:r>
          </w:p>
          <w:p w14:paraId="5DAA8667">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соблюдать принципы бережливого производства при создании аудиоматериалов в Audacity или аналогах;</w:t>
            </w:r>
          </w:p>
          <w:p w14:paraId="3EA56D6E">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соблюдать принципы бережливого производства при создании рукописных документов;</w:t>
            </w:r>
          </w:p>
          <w:p w14:paraId="564371FC">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соблюдать принципы бережливого производства в художественном процессе (выполнение рисунков, поделок, создание наглядных, раздаточных материалов и декоративных элементов одежды и сценических образов и т.п.);</w:t>
            </w:r>
          </w:p>
          <w:p w14:paraId="32897FCB">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соблюдать принципы бережливого производства в работе с роботехническим оборудованием </w:t>
            </w:r>
            <w:r>
              <w:rPr>
                <w:rFonts w:ascii="Times New Roman" w:hAnsi="Times New Roman" w:eastAsia="Times New Roman" w:cs="Times New Roman"/>
                <w:color w:val="000000"/>
                <w:sz w:val="28"/>
                <w:szCs w:val="28"/>
                <w:lang w:val="ru" w:eastAsia="ru-RU"/>
              </w:rPr>
              <w:t>(</w:t>
            </w:r>
            <w:r>
              <w:rPr>
                <w:rFonts w:ascii="Times New Roman" w:hAnsi="Times New Roman" w:eastAsia="Times New Roman" w:cs="Times New Roman"/>
                <w:color w:val="000000"/>
                <w:sz w:val="28"/>
                <w:szCs w:val="28"/>
                <w:lang w:val="ru-RU" w:eastAsia="ru-RU"/>
              </w:rPr>
              <w:t>на</w:t>
            </w:r>
            <w:r>
              <w:rPr>
                <w:rFonts w:hint="default" w:ascii="Times New Roman" w:hAnsi="Times New Roman" w:eastAsia="Times New Roman" w:cs="Times New Roman"/>
                <w:color w:val="000000"/>
                <w:sz w:val="28"/>
                <w:szCs w:val="28"/>
                <w:lang w:val="ru-RU" w:eastAsia="ru-RU"/>
              </w:rPr>
              <w:t xml:space="preserve"> основе </w:t>
            </w:r>
            <w:r>
              <w:rPr>
                <w:rFonts w:hint="default" w:ascii="Times New Roman" w:hAnsi="Times New Roman" w:eastAsia="Times New Roman" w:cs="Times New Roman"/>
                <w:color w:val="000000"/>
                <w:sz w:val="28"/>
                <w:szCs w:val="28"/>
                <w:lang w:val="ru" w:eastAsia="ru-RU"/>
              </w:rPr>
              <w:t>UARO PREMIUM</w:t>
            </w:r>
            <w:r>
              <w:rPr>
                <w:rFonts w:hint="default" w:ascii="Times New Roman" w:hAnsi="Times New Roman" w:eastAsia="Times New Roman" w:cs="Times New Roman"/>
                <w:color w:val="000000"/>
                <w:sz w:val="28"/>
                <w:szCs w:val="28"/>
                <w:lang w:val="en-US" w:eastAsia="ru-RU"/>
              </w:rPr>
              <w:t>)</w:t>
            </w:r>
            <w:r>
              <w:rPr>
                <w:rFonts w:ascii="Times New Roman" w:hAnsi="Times New Roman" w:eastAsia="Times New Roman" w:cs="Times New Roman"/>
                <w:color w:val="000000"/>
                <w:sz w:val="28"/>
                <w:szCs w:val="28"/>
              </w:rPr>
              <w:t>;</w:t>
            </w:r>
          </w:p>
          <w:p w14:paraId="7B01D97C">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соблюдать принципы бережливого производства при работе с интерактивным оборудованием;</w:t>
            </w:r>
          </w:p>
          <w:p w14:paraId="316C753A">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соблюдать принципы бережливого производства на рабочем месте.</w:t>
            </w:r>
          </w:p>
        </w:tc>
        <w:tc>
          <w:tcPr>
            <w:tcW w:w="1370" w:type="dxa"/>
            <w:shd w:val="clear" w:color="auto" w:fill="auto"/>
            <w:vAlign w:val="center"/>
          </w:tcPr>
          <w:p w14:paraId="477D9778">
            <w:pPr>
              <w:spacing w:after="0" w:line="240" w:lineRule="auto"/>
              <w:jc w:val="both"/>
              <w:rPr>
                <w:rFonts w:ascii="Times New Roman" w:hAnsi="Times New Roman" w:eastAsia="Times New Roman" w:cs="Times New Roman"/>
                <w:sz w:val="24"/>
                <w:szCs w:val="24"/>
              </w:rPr>
            </w:pPr>
          </w:p>
        </w:tc>
      </w:tr>
      <w:tr w14:paraId="44A65E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shd w:val="clear" w:color="auto" w:fill="BFBFBF"/>
          </w:tcPr>
          <w:p w14:paraId="41D44718">
            <w:pPr>
              <w:spacing w:after="0"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5</w:t>
            </w:r>
          </w:p>
        </w:tc>
        <w:tc>
          <w:tcPr>
            <w:tcW w:w="7492" w:type="dxa"/>
            <w:shd w:val="clear" w:color="auto" w:fill="auto"/>
            <w:vAlign w:val="center"/>
          </w:tcPr>
          <w:p w14:paraId="2957E2FB">
            <w:pPr>
              <w:spacing w:after="0" w:line="240" w:lineRule="auto"/>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Оборудование и инструменты</w:t>
            </w:r>
          </w:p>
        </w:tc>
        <w:tc>
          <w:tcPr>
            <w:tcW w:w="1370" w:type="dxa"/>
            <w:shd w:val="clear" w:color="auto" w:fill="auto"/>
            <w:vAlign w:val="center"/>
          </w:tcPr>
          <w:p w14:paraId="0918B30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19</w:t>
            </w:r>
          </w:p>
        </w:tc>
      </w:tr>
      <w:tr w14:paraId="5B494D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shd w:val="clear" w:color="auto" w:fill="BFBFBF"/>
          </w:tcPr>
          <w:p w14:paraId="67941904">
            <w:pPr>
              <w:spacing w:after="0" w:line="240" w:lineRule="auto"/>
              <w:jc w:val="center"/>
              <w:rPr>
                <w:rFonts w:ascii="Times New Roman" w:hAnsi="Times New Roman" w:eastAsia="Times New Roman" w:cs="Times New Roman"/>
                <w:b/>
                <w:sz w:val="28"/>
                <w:szCs w:val="28"/>
              </w:rPr>
            </w:pPr>
          </w:p>
        </w:tc>
        <w:tc>
          <w:tcPr>
            <w:tcW w:w="7492" w:type="dxa"/>
            <w:shd w:val="clear" w:color="auto" w:fill="auto"/>
            <w:vAlign w:val="center"/>
          </w:tcPr>
          <w:p w14:paraId="20B2A0F0">
            <w:pPr>
              <w:widowControl w:val="0"/>
              <w:pBdr>
                <w:top w:val="none" w:color="auto" w:sz="0" w:space="0"/>
                <w:left w:val="none" w:color="auto" w:sz="0" w:space="0"/>
                <w:bottom w:val="none" w:color="auto" w:sz="0" w:space="0"/>
                <w:right w:val="none" w:color="auto" w:sz="0" w:space="0"/>
                <w:between w:val="none" w:color="auto" w:sz="0" w:space="0"/>
              </w:pBdr>
              <w:spacing w:after="0" w:line="276" w:lineRule="auto"/>
              <w:ind w:left="112"/>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Специалист должен знать и понимать:</w:t>
            </w:r>
          </w:p>
          <w:p w14:paraId="7DA9F7D0">
            <w:pPr>
              <w:widowControl w:val="0"/>
              <w:numPr>
                <w:ilvl w:val="0"/>
                <w:numId w:val="8"/>
              </w:numPr>
              <w:pBdr>
                <w:top w:val="none" w:color="auto" w:sz="0" w:space="0"/>
                <w:left w:val="none" w:color="auto" w:sz="0" w:space="0"/>
                <w:bottom w:val="none" w:color="auto" w:sz="0" w:space="0"/>
                <w:right w:val="none" w:color="auto" w:sz="0" w:space="0"/>
                <w:between w:val="none" w:color="auto" w:sz="0" w:space="0"/>
              </w:pBdr>
              <w:tabs>
                <w:tab w:val="left" w:pos="496"/>
              </w:tabs>
              <w:spacing w:before="73" w:after="0" w:line="276" w:lineRule="auto"/>
              <w:ind w:right="105"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разновидности спортивного инвентаря для работы с временным детским коллективом в организации отдыха и оздоровления детей;</w:t>
            </w:r>
          </w:p>
          <w:p w14:paraId="12227DE3">
            <w:pPr>
              <w:widowControl w:val="0"/>
              <w:numPr>
                <w:ilvl w:val="0"/>
                <w:numId w:val="8"/>
              </w:numPr>
              <w:pBdr>
                <w:top w:val="none" w:color="auto" w:sz="0" w:space="0"/>
                <w:left w:val="none" w:color="auto" w:sz="0" w:space="0"/>
                <w:bottom w:val="none" w:color="auto" w:sz="0" w:space="0"/>
                <w:right w:val="none" w:color="auto" w:sz="0" w:space="0"/>
                <w:between w:val="none" w:color="auto" w:sz="0" w:space="0"/>
              </w:pBdr>
              <w:tabs>
                <w:tab w:val="left" w:pos="438"/>
              </w:tabs>
              <w:spacing w:before="56" w:after="0" w:line="276" w:lineRule="auto"/>
              <w:ind w:right="107"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разновидности игрового оборудования и инвентаря для работы с временным детским коллективом в организациях отдыха и оздоровления детей;</w:t>
            </w:r>
          </w:p>
          <w:p w14:paraId="7B0924A6">
            <w:pPr>
              <w:widowControl w:val="0"/>
              <w:numPr>
                <w:ilvl w:val="0"/>
                <w:numId w:val="8"/>
              </w:numPr>
              <w:pBdr>
                <w:top w:val="none" w:color="auto" w:sz="0" w:space="0"/>
                <w:left w:val="none" w:color="auto" w:sz="0" w:space="0"/>
                <w:bottom w:val="none" w:color="auto" w:sz="0" w:space="0"/>
                <w:right w:val="none" w:color="auto" w:sz="0" w:space="0"/>
                <w:between w:val="none" w:color="auto" w:sz="0" w:space="0"/>
              </w:pBdr>
              <w:tabs>
                <w:tab w:val="left" w:pos="438"/>
              </w:tabs>
              <w:spacing w:before="56" w:after="0" w:line="276" w:lineRule="auto"/>
              <w:ind w:right="107"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разновидности музыкальных инструментов (шумовые детские музыкальные инструменты, акустическая гитара);</w:t>
            </w:r>
          </w:p>
          <w:p w14:paraId="76D931B8">
            <w:pPr>
              <w:widowControl w:val="0"/>
              <w:numPr>
                <w:ilvl w:val="0"/>
                <w:numId w:val="8"/>
              </w:numPr>
              <w:pBdr>
                <w:top w:val="none" w:color="auto" w:sz="0" w:space="0"/>
                <w:left w:val="none" w:color="auto" w:sz="0" w:space="0"/>
                <w:bottom w:val="none" w:color="auto" w:sz="0" w:space="0"/>
                <w:right w:val="none" w:color="auto" w:sz="0" w:space="0"/>
                <w:between w:val="none" w:color="auto" w:sz="0" w:space="0"/>
              </w:pBdr>
              <w:tabs>
                <w:tab w:val="left" w:pos="450"/>
              </w:tabs>
              <w:spacing w:before="63" w:after="0" w:line="276" w:lineRule="auto"/>
              <w:ind w:right="108"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разновидности электрооборудования и электроприборов, работающих от сети 220 вольт или от батарейки;</w:t>
            </w:r>
          </w:p>
          <w:p w14:paraId="203B2363">
            <w:pPr>
              <w:widowControl w:val="0"/>
              <w:numPr>
                <w:ilvl w:val="0"/>
                <w:numId w:val="8"/>
              </w:numPr>
              <w:pBdr>
                <w:top w:val="none" w:color="auto" w:sz="0" w:space="0"/>
                <w:left w:val="none" w:color="auto" w:sz="0" w:space="0"/>
                <w:bottom w:val="none" w:color="auto" w:sz="0" w:space="0"/>
                <w:right w:val="none" w:color="auto" w:sz="0" w:space="0"/>
                <w:between w:val="none" w:color="auto" w:sz="0" w:space="0"/>
              </w:pBdr>
              <w:tabs>
                <w:tab w:val="left" w:pos="385"/>
              </w:tabs>
              <w:spacing w:before="43" w:after="0" w:line="276" w:lineRule="auto"/>
              <w:ind w:left="385" w:hanging="273"/>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особенности работы с персональным компьютером, МФУ,</w:t>
            </w:r>
          </w:p>
          <w:p w14:paraId="36834353">
            <w:pPr>
              <w:spacing w:after="0" w:line="276"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интерактивной панелью и интерактивным сенсорным планшетом;</w:t>
            </w:r>
          </w:p>
          <w:p w14:paraId="1C0022E9">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337"/>
              </w:tabs>
              <w:spacing w:before="73" w:after="0" w:line="276" w:lineRule="auto"/>
              <w:ind w:right="109"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особенности создания текстовых и графических документов в Microsoft Office, Yandex или аналогах;</w:t>
            </w:r>
          </w:p>
          <w:p w14:paraId="14529D20">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74"/>
                <w:tab w:val="left" w:pos="1976"/>
                <w:tab w:val="left" w:pos="3103"/>
                <w:tab w:val="left" w:pos="5088"/>
                <w:tab w:val="left" w:pos="6577"/>
              </w:tabs>
              <w:spacing w:before="43" w:after="0" w:line="276" w:lineRule="auto"/>
              <w:ind w:right="106"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особенности создания мультимедийных презентаций в Microsoft Office, Yandex или аналогах;</w:t>
            </w:r>
          </w:p>
          <w:p w14:paraId="677B7D54">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385"/>
              </w:tabs>
              <w:spacing w:before="44" w:after="0" w:line="276" w:lineRule="auto"/>
              <w:ind w:right="106"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особенности создания видеоматериалов в Киностудии или аналоге;</w:t>
            </w:r>
          </w:p>
          <w:p w14:paraId="10DFFEEC">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особенности создания аудиоматериалов в Audacity или аналогах;</w:t>
            </w:r>
          </w:p>
          <w:p w14:paraId="58BC8FA7">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особенности работы приложений операционной системы Android или аналога на интерактивном сенсорном планшете;</w:t>
            </w:r>
          </w:p>
          <w:p w14:paraId="391F5FF3">
            <w:pPr>
              <w:widowControl w:val="0"/>
              <w:numPr>
                <w:ilvl w:val="0"/>
                <w:numId w:val="7"/>
              </w:numPr>
              <w:pBdr>
                <w:top w:val="none" w:color="auto" w:sz="0" w:space="0"/>
                <w:left w:val="none" w:color="auto" w:sz="0" w:space="0"/>
                <w:bottom w:val="none" w:color="auto" w:sz="0" w:space="0"/>
                <w:right w:val="none" w:color="auto" w:sz="0" w:space="0"/>
                <w:between w:val="none" w:color="auto" w:sz="0" w:space="0"/>
              </w:pBdr>
              <w:tabs>
                <w:tab w:val="left" w:pos="445"/>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особенности работы с робототехническим оборудованием</w:t>
            </w:r>
            <w:r>
              <w:rPr>
                <w:rFonts w:hint="default" w:ascii="Times New Roman" w:hAnsi="Times New Roman" w:eastAsia="Times New Roman" w:cs="Times New Roman"/>
                <w:color w:val="000000"/>
                <w:sz w:val="28"/>
                <w:szCs w:val="28"/>
                <w:lang w:val="ru-RU"/>
              </w:rPr>
              <w:t xml:space="preserve"> </w:t>
            </w:r>
            <w:r>
              <w:rPr>
                <w:rFonts w:ascii="Times New Roman" w:hAnsi="Times New Roman" w:eastAsia="Times New Roman" w:cs="Times New Roman"/>
                <w:color w:val="000000"/>
                <w:sz w:val="28"/>
                <w:szCs w:val="28"/>
                <w:lang w:val="ru" w:eastAsia="ru-RU"/>
              </w:rPr>
              <w:t>(</w:t>
            </w:r>
            <w:r>
              <w:rPr>
                <w:rFonts w:ascii="Times New Roman" w:hAnsi="Times New Roman" w:eastAsia="Times New Roman" w:cs="Times New Roman"/>
                <w:color w:val="000000"/>
                <w:sz w:val="28"/>
                <w:szCs w:val="28"/>
                <w:lang w:val="ru-RU" w:eastAsia="ru-RU"/>
              </w:rPr>
              <w:t>на</w:t>
            </w:r>
            <w:r>
              <w:rPr>
                <w:rFonts w:hint="default" w:ascii="Times New Roman" w:hAnsi="Times New Roman" w:eastAsia="Times New Roman" w:cs="Times New Roman"/>
                <w:color w:val="000000"/>
                <w:sz w:val="28"/>
                <w:szCs w:val="28"/>
                <w:lang w:val="ru-RU" w:eastAsia="ru-RU"/>
              </w:rPr>
              <w:t xml:space="preserve"> основе </w:t>
            </w:r>
            <w:r>
              <w:rPr>
                <w:rFonts w:hint="default" w:ascii="Times New Roman" w:hAnsi="Times New Roman" w:eastAsia="Times New Roman" w:cs="Times New Roman"/>
                <w:color w:val="000000"/>
                <w:sz w:val="28"/>
                <w:szCs w:val="28"/>
                <w:lang w:val="ru" w:eastAsia="ru-RU"/>
              </w:rPr>
              <w:t>UARO PREMIUM</w:t>
            </w:r>
            <w:r>
              <w:rPr>
                <w:rFonts w:hint="default" w:ascii="Times New Roman" w:hAnsi="Times New Roman" w:eastAsia="Times New Roman" w:cs="Times New Roman"/>
                <w:color w:val="000000"/>
                <w:sz w:val="28"/>
                <w:szCs w:val="28"/>
                <w:lang w:val="en-US" w:eastAsia="ru-RU"/>
              </w:rPr>
              <w:t>)</w:t>
            </w:r>
            <w:r>
              <w:rPr>
                <w:rFonts w:ascii="Times New Roman" w:hAnsi="Times New Roman" w:eastAsia="Times New Roman" w:cs="Times New Roman"/>
                <w:color w:val="000000"/>
                <w:sz w:val="28"/>
                <w:szCs w:val="28"/>
              </w:rPr>
              <w:t xml:space="preserve">, </w:t>
            </w:r>
            <w:r>
              <w:rPr>
                <w:rFonts w:ascii="Times New Roman" w:hAnsi="Times New Roman" w:eastAsia="Times New Roman" w:cs="Times New Roman"/>
                <w:color w:val="000000"/>
                <w:sz w:val="28"/>
                <w:szCs w:val="28"/>
                <w:highlight w:val="white"/>
              </w:rPr>
              <w:t>соблюдения технических, эксплуатационных и нормативных требований.</w:t>
            </w:r>
          </w:p>
        </w:tc>
        <w:tc>
          <w:tcPr>
            <w:tcW w:w="1370" w:type="dxa"/>
            <w:shd w:val="clear" w:color="auto" w:fill="auto"/>
            <w:vAlign w:val="center"/>
          </w:tcPr>
          <w:p w14:paraId="0B70E167">
            <w:pPr>
              <w:spacing w:after="0" w:line="240" w:lineRule="auto"/>
              <w:jc w:val="both"/>
              <w:rPr>
                <w:rFonts w:ascii="Times New Roman" w:hAnsi="Times New Roman" w:eastAsia="Times New Roman" w:cs="Times New Roman"/>
                <w:sz w:val="24"/>
                <w:szCs w:val="24"/>
              </w:rPr>
            </w:pPr>
          </w:p>
        </w:tc>
      </w:tr>
      <w:tr w14:paraId="3D19D2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shd w:val="clear" w:color="auto" w:fill="BFBFBF"/>
          </w:tcPr>
          <w:p w14:paraId="42BAA3A6">
            <w:pPr>
              <w:spacing w:after="0" w:line="240" w:lineRule="auto"/>
              <w:jc w:val="center"/>
              <w:rPr>
                <w:rFonts w:ascii="Times New Roman" w:hAnsi="Times New Roman" w:eastAsia="Times New Roman" w:cs="Times New Roman"/>
                <w:b/>
                <w:sz w:val="28"/>
                <w:szCs w:val="28"/>
              </w:rPr>
            </w:pPr>
          </w:p>
        </w:tc>
        <w:tc>
          <w:tcPr>
            <w:tcW w:w="7492" w:type="dxa"/>
            <w:shd w:val="clear" w:color="auto" w:fill="auto"/>
            <w:vAlign w:val="center"/>
          </w:tcPr>
          <w:p w14:paraId="75182BCC">
            <w:pPr>
              <w:widowControl w:val="0"/>
              <w:pBdr>
                <w:top w:val="none" w:color="auto" w:sz="0" w:space="0"/>
                <w:left w:val="none" w:color="auto" w:sz="0" w:space="0"/>
                <w:bottom w:val="none" w:color="auto" w:sz="0" w:space="0"/>
                <w:right w:val="none" w:color="auto" w:sz="0" w:space="0"/>
                <w:between w:val="none" w:color="auto" w:sz="0" w:space="0"/>
              </w:pBdr>
              <w:spacing w:after="0" w:line="276" w:lineRule="auto"/>
              <w:ind w:left="112"/>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Специалист должен уметь:</w:t>
            </w:r>
          </w:p>
          <w:p w14:paraId="5957B394">
            <w:pPr>
              <w:widowControl w:val="0"/>
              <w:numPr>
                <w:ilvl w:val="0"/>
                <w:numId w:val="9"/>
              </w:numPr>
              <w:pBdr>
                <w:top w:val="none" w:color="auto" w:sz="0" w:space="0"/>
                <w:left w:val="none" w:color="auto" w:sz="0" w:space="0"/>
                <w:bottom w:val="none" w:color="auto" w:sz="0" w:space="0"/>
                <w:right w:val="none" w:color="auto" w:sz="0" w:space="0"/>
                <w:between w:val="none" w:color="auto" w:sz="0" w:space="0"/>
              </w:pBdr>
              <w:tabs>
                <w:tab w:val="left" w:pos="488"/>
              </w:tabs>
              <w:spacing w:before="73" w:after="0" w:line="276" w:lineRule="auto"/>
              <w:ind w:right="108"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применять спортивный инвентарь при проведении игр и мероприятий;</w:t>
            </w:r>
          </w:p>
          <w:p w14:paraId="50BD0544">
            <w:pPr>
              <w:widowControl w:val="0"/>
              <w:numPr>
                <w:ilvl w:val="0"/>
                <w:numId w:val="9"/>
              </w:numPr>
              <w:pBdr>
                <w:top w:val="none" w:color="auto" w:sz="0" w:space="0"/>
                <w:left w:val="none" w:color="auto" w:sz="0" w:space="0"/>
                <w:bottom w:val="none" w:color="auto" w:sz="0" w:space="0"/>
                <w:right w:val="none" w:color="auto" w:sz="0" w:space="0"/>
                <w:between w:val="none" w:color="auto" w:sz="0" w:space="0"/>
              </w:pBdr>
              <w:tabs>
                <w:tab w:val="left" w:pos="488"/>
              </w:tabs>
              <w:spacing w:before="73" w:after="0" w:line="276" w:lineRule="auto"/>
              <w:ind w:right="108"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применять игровой материал для проведения игр и мероприятий;</w:t>
            </w:r>
          </w:p>
          <w:p w14:paraId="4B910E41">
            <w:pPr>
              <w:widowControl w:val="0"/>
              <w:numPr>
                <w:ilvl w:val="0"/>
                <w:numId w:val="9"/>
              </w:numPr>
              <w:pBdr>
                <w:top w:val="none" w:color="auto" w:sz="0" w:space="0"/>
                <w:left w:val="none" w:color="auto" w:sz="0" w:space="0"/>
                <w:bottom w:val="none" w:color="auto" w:sz="0" w:space="0"/>
                <w:right w:val="none" w:color="auto" w:sz="0" w:space="0"/>
                <w:between w:val="none" w:color="auto" w:sz="0" w:space="0"/>
              </w:pBdr>
              <w:tabs>
                <w:tab w:val="left" w:pos="488"/>
              </w:tabs>
              <w:spacing w:before="73" w:after="0" w:line="276" w:lineRule="auto"/>
              <w:ind w:right="108"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применять музыкальные инструменты для проведения игр и мероприятий;</w:t>
            </w:r>
          </w:p>
          <w:p w14:paraId="3C114645">
            <w:pPr>
              <w:widowControl w:val="0"/>
              <w:numPr>
                <w:ilvl w:val="0"/>
                <w:numId w:val="9"/>
              </w:numPr>
              <w:pBdr>
                <w:top w:val="none" w:color="auto" w:sz="0" w:space="0"/>
                <w:left w:val="none" w:color="auto" w:sz="0" w:space="0"/>
                <w:bottom w:val="none" w:color="auto" w:sz="0" w:space="0"/>
                <w:right w:val="none" w:color="auto" w:sz="0" w:space="0"/>
                <w:between w:val="none" w:color="auto" w:sz="0" w:space="0"/>
              </w:pBdr>
              <w:tabs>
                <w:tab w:val="left" w:pos="537"/>
                <w:tab w:val="left" w:pos="1894"/>
                <w:tab w:val="left" w:pos="3745"/>
                <w:tab w:val="left" w:pos="4714"/>
                <w:tab w:val="left" w:pos="5111"/>
              </w:tabs>
              <w:spacing w:before="43" w:after="0" w:line="276" w:lineRule="auto"/>
              <w:ind w:right="108"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применять интерактивную панель и интерактивный сенсорный планшет при проведении мероприятий;</w:t>
            </w:r>
          </w:p>
          <w:p w14:paraId="51B96059">
            <w:pPr>
              <w:widowControl w:val="0"/>
              <w:numPr>
                <w:ilvl w:val="0"/>
                <w:numId w:val="9"/>
              </w:numPr>
              <w:pBdr>
                <w:top w:val="none" w:color="auto" w:sz="0" w:space="0"/>
                <w:left w:val="none" w:color="auto" w:sz="0" w:space="0"/>
                <w:bottom w:val="none" w:color="auto" w:sz="0" w:space="0"/>
                <w:right w:val="none" w:color="auto" w:sz="0" w:space="0"/>
                <w:between w:val="none" w:color="auto" w:sz="0" w:space="0"/>
              </w:pBdr>
              <w:tabs>
                <w:tab w:val="left" w:pos="537"/>
                <w:tab w:val="left" w:pos="1894"/>
                <w:tab w:val="left" w:pos="3745"/>
                <w:tab w:val="left" w:pos="4714"/>
                <w:tab w:val="left" w:pos="5111"/>
              </w:tabs>
              <w:spacing w:before="43" w:after="0" w:line="276" w:lineRule="auto"/>
              <w:ind w:right="108"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применять электрооборудование и электроприборы при проведении мероприятий;</w:t>
            </w:r>
          </w:p>
          <w:p w14:paraId="59CD7667">
            <w:pPr>
              <w:widowControl w:val="0"/>
              <w:numPr>
                <w:ilvl w:val="0"/>
                <w:numId w:val="3"/>
              </w:numPr>
              <w:pBdr>
                <w:top w:val="none" w:color="auto" w:sz="0" w:space="0"/>
                <w:left w:val="none" w:color="auto" w:sz="0" w:space="0"/>
                <w:bottom w:val="none" w:color="auto" w:sz="0" w:space="0"/>
                <w:right w:val="none" w:color="auto" w:sz="0" w:space="0"/>
                <w:between w:val="none" w:color="auto" w:sz="0" w:space="0"/>
              </w:pBdr>
              <w:tabs>
                <w:tab w:val="left" w:pos="587"/>
              </w:tabs>
              <w:spacing w:before="67" w:after="0" w:line="276" w:lineRule="auto"/>
              <w:ind w:hanging="475"/>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работать на персональном компьютере;</w:t>
            </w:r>
          </w:p>
          <w:p w14:paraId="0F70A178">
            <w:pPr>
              <w:spacing w:after="0" w:line="276"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применять МФУ для подготовки документов;</w:t>
            </w:r>
          </w:p>
          <w:p w14:paraId="1F33348F">
            <w:pPr>
              <w:widowControl w:val="0"/>
              <w:numPr>
                <w:ilvl w:val="0"/>
                <w:numId w:val="10"/>
              </w:numPr>
              <w:pBdr>
                <w:top w:val="none" w:color="auto" w:sz="0" w:space="0"/>
                <w:left w:val="none" w:color="auto" w:sz="0" w:space="0"/>
                <w:bottom w:val="none" w:color="auto" w:sz="0" w:space="0"/>
                <w:right w:val="none" w:color="auto" w:sz="0" w:space="0"/>
                <w:between w:val="none" w:color="auto" w:sz="0" w:space="0"/>
              </w:pBdr>
              <w:tabs>
                <w:tab w:val="left" w:pos="474"/>
                <w:tab w:val="left" w:pos="2156"/>
                <w:tab w:val="left" w:pos="3403"/>
                <w:tab w:val="left" w:pos="3738"/>
                <w:tab w:val="left" w:pos="5238"/>
                <w:tab w:val="left" w:pos="6576"/>
              </w:tabs>
              <w:spacing w:before="73" w:after="0" w:line="276" w:lineRule="auto"/>
              <w:ind w:right="108"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разрабатывать текстовые и графические документы в Microsoft Office, Yandex или аналогах;</w:t>
            </w:r>
          </w:p>
          <w:p w14:paraId="5C2B5EE5">
            <w:pPr>
              <w:widowControl w:val="0"/>
              <w:numPr>
                <w:ilvl w:val="0"/>
                <w:numId w:val="10"/>
              </w:numPr>
              <w:pBdr>
                <w:top w:val="none" w:color="auto" w:sz="0" w:space="0"/>
                <w:left w:val="none" w:color="auto" w:sz="0" w:space="0"/>
                <w:bottom w:val="none" w:color="auto" w:sz="0" w:space="0"/>
                <w:right w:val="none" w:color="auto" w:sz="0" w:space="0"/>
                <w:between w:val="none" w:color="auto" w:sz="0" w:space="0"/>
              </w:pBdr>
              <w:tabs>
                <w:tab w:val="left" w:pos="376"/>
              </w:tabs>
              <w:spacing w:before="43"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создавать мультимедийные презентации в Microsoft Office, Yandex или аналогах;</w:t>
            </w:r>
          </w:p>
          <w:p w14:paraId="5B945C9F">
            <w:pPr>
              <w:widowControl w:val="0"/>
              <w:numPr>
                <w:ilvl w:val="0"/>
                <w:numId w:val="10"/>
              </w:numPr>
              <w:pBdr>
                <w:top w:val="none" w:color="auto" w:sz="0" w:space="0"/>
                <w:left w:val="none" w:color="auto" w:sz="0" w:space="0"/>
                <w:bottom w:val="none" w:color="auto" w:sz="0" w:space="0"/>
                <w:right w:val="none" w:color="auto" w:sz="0" w:space="0"/>
                <w:between w:val="none" w:color="auto" w:sz="0" w:space="0"/>
              </w:pBdr>
              <w:tabs>
                <w:tab w:val="left" w:pos="412"/>
              </w:tabs>
              <w:spacing w:before="44" w:after="0" w:line="276" w:lineRule="auto"/>
              <w:ind w:left="412" w:hanging="30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создавать видеоматериалы в Киностудии или аналоге;</w:t>
            </w:r>
          </w:p>
          <w:p w14:paraId="24290EE1">
            <w:pPr>
              <w:widowControl w:val="0"/>
              <w:numPr>
                <w:ilvl w:val="0"/>
                <w:numId w:val="10"/>
              </w:numPr>
              <w:pBdr>
                <w:top w:val="none" w:color="auto" w:sz="0" w:space="0"/>
                <w:left w:val="none" w:color="auto" w:sz="0" w:space="0"/>
                <w:bottom w:val="none" w:color="auto" w:sz="0" w:space="0"/>
                <w:right w:val="none" w:color="auto" w:sz="0" w:space="0"/>
                <w:between w:val="none" w:color="auto" w:sz="0" w:space="0"/>
              </w:pBdr>
              <w:tabs>
                <w:tab w:val="left" w:pos="340"/>
              </w:tabs>
              <w:spacing w:before="107" w:after="0" w:line="276" w:lineRule="auto"/>
              <w:ind w:left="340" w:hanging="228"/>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создавать аудиоматериалы в Audacity или аналоге;</w:t>
            </w:r>
          </w:p>
          <w:p w14:paraId="20AB2EEC">
            <w:pPr>
              <w:widowControl w:val="0"/>
              <w:numPr>
                <w:ilvl w:val="0"/>
                <w:numId w:val="10"/>
              </w:numPr>
              <w:pBdr>
                <w:top w:val="none" w:color="auto" w:sz="0" w:space="0"/>
                <w:left w:val="none" w:color="auto" w:sz="0" w:space="0"/>
                <w:bottom w:val="none" w:color="auto" w:sz="0" w:space="0"/>
                <w:right w:val="none" w:color="auto" w:sz="0" w:space="0"/>
                <w:between w:val="none" w:color="auto" w:sz="0" w:space="0"/>
              </w:pBdr>
              <w:tabs>
                <w:tab w:val="left" w:pos="340"/>
              </w:tabs>
              <w:spacing w:before="107" w:after="0" w:line="276" w:lineRule="auto"/>
              <w:ind w:left="340" w:hanging="228"/>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использовать приложения операционной системы Android или аналога на интерактивном сенсорном планшете;</w:t>
            </w:r>
          </w:p>
          <w:p w14:paraId="297226D9">
            <w:pPr>
              <w:widowControl w:val="0"/>
              <w:numPr>
                <w:ilvl w:val="0"/>
                <w:numId w:val="10"/>
              </w:numPr>
              <w:pBdr>
                <w:top w:val="none" w:color="auto" w:sz="0" w:space="0"/>
                <w:left w:val="none" w:color="auto" w:sz="0" w:space="0"/>
                <w:bottom w:val="none" w:color="auto" w:sz="0" w:space="0"/>
                <w:right w:val="none" w:color="auto" w:sz="0" w:space="0"/>
                <w:between w:val="none" w:color="auto" w:sz="0" w:space="0"/>
              </w:pBdr>
              <w:tabs>
                <w:tab w:val="left" w:pos="340"/>
              </w:tabs>
              <w:spacing w:before="107" w:after="0" w:line="276" w:lineRule="auto"/>
              <w:ind w:left="340" w:hanging="228"/>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владеть приёмами пультового управления робособакой согласно особенностям её передвижения и специальных функций</w:t>
            </w:r>
            <w:r>
              <w:rPr>
                <w:rFonts w:hint="default" w:ascii="Times New Roman" w:hAnsi="Times New Roman" w:eastAsia="Times New Roman" w:cs="Times New Roman"/>
                <w:color w:val="000000"/>
                <w:sz w:val="28"/>
                <w:szCs w:val="28"/>
                <w:lang w:val="ru-RU"/>
              </w:rPr>
              <w:t xml:space="preserve"> согласно возможностям </w:t>
            </w:r>
            <w:r>
              <w:rPr>
                <w:rFonts w:hint="default" w:ascii="Times New Roman" w:hAnsi="Times New Roman" w:eastAsia="Times New Roman" w:cs="Times New Roman"/>
                <w:color w:val="000000"/>
                <w:sz w:val="28"/>
                <w:szCs w:val="28"/>
                <w:lang w:val="ru-RU" w:eastAsia="ru-RU"/>
              </w:rPr>
              <w:t xml:space="preserve"> </w:t>
            </w:r>
            <w:r>
              <w:rPr>
                <w:rFonts w:hint="default" w:ascii="Times New Roman" w:hAnsi="Times New Roman" w:eastAsia="Times New Roman" w:cs="Times New Roman"/>
                <w:color w:val="000000"/>
                <w:sz w:val="28"/>
                <w:szCs w:val="28"/>
                <w:lang w:val="ru" w:eastAsia="ru-RU"/>
              </w:rPr>
              <w:t>UARO PREMIUM</w:t>
            </w:r>
            <w:r>
              <w:rPr>
                <w:rFonts w:ascii="Times New Roman" w:hAnsi="Times New Roman" w:eastAsia="Times New Roman" w:cs="Times New Roman"/>
                <w:color w:val="000000"/>
                <w:sz w:val="28"/>
                <w:szCs w:val="28"/>
              </w:rPr>
              <w:t>;</w:t>
            </w:r>
          </w:p>
          <w:p w14:paraId="3EF0EF04">
            <w:pPr>
              <w:widowControl w:val="0"/>
              <w:numPr>
                <w:ilvl w:val="0"/>
                <w:numId w:val="10"/>
              </w:numPr>
              <w:pBdr>
                <w:top w:val="none" w:color="auto" w:sz="0" w:space="0"/>
                <w:left w:val="none" w:color="auto" w:sz="0" w:space="0"/>
                <w:bottom w:val="none" w:color="auto" w:sz="0" w:space="0"/>
                <w:right w:val="none" w:color="auto" w:sz="0" w:space="0"/>
                <w:between w:val="none" w:color="auto" w:sz="0" w:space="0"/>
              </w:pBdr>
              <w:tabs>
                <w:tab w:val="left" w:pos="340"/>
              </w:tabs>
              <w:spacing w:before="107" w:after="0" w:line="276" w:lineRule="auto"/>
              <w:ind w:left="340" w:hanging="228"/>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владеть приёмами подготовки к работе робособаки с</w:t>
            </w:r>
            <w:r>
              <w:rPr>
                <w:rFonts w:hint="default" w:ascii="Times New Roman" w:hAnsi="Times New Roman" w:eastAsia="Times New Roman" w:cs="Times New Roman"/>
                <w:color w:val="000000"/>
                <w:sz w:val="28"/>
                <w:szCs w:val="28"/>
                <w:lang w:val="ru-RU"/>
              </w:rPr>
              <w:t xml:space="preserve">огласно возможностям </w:t>
            </w:r>
            <w:r>
              <w:rPr>
                <w:rFonts w:hint="default" w:ascii="Times New Roman" w:hAnsi="Times New Roman" w:eastAsia="Times New Roman" w:cs="Times New Roman"/>
                <w:color w:val="000000"/>
                <w:sz w:val="28"/>
                <w:szCs w:val="28"/>
                <w:lang w:val="ru-RU" w:eastAsia="ru-RU"/>
              </w:rPr>
              <w:t xml:space="preserve"> </w:t>
            </w:r>
            <w:r>
              <w:rPr>
                <w:rFonts w:hint="default" w:ascii="Times New Roman" w:hAnsi="Times New Roman" w:eastAsia="Times New Roman" w:cs="Times New Roman"/>
                <w:color w:val="000000"/>
                <w:sz w:val="28"/>
                <w:szCs w:val="28"/>
                <w:lang w:val="ru" w:eastAsia="ru-RU"/>
              </w:rPr>
              <w:t>UARO PREMIUM</w:t>
            </w:r>
            <w:r>
              <w:rPr>
                <w:rFonts w:ascii="Times New Roman" w:hAnsi="Times New Roman" w:eastAsia="Times New Roman" w:cs="Times New Roman"/>
                <w:color w:val="000000"/>
                <w:sz w:val="28"/>
                <w:szCs w:val="28"/>
              </w:rPr>
              <w:t>.</w:t>
            </w:r>
          </w:p>
        </w:tc>
        <w:tc>
          <w:tcPr>
            <w:tcW w:w="1370" w:type="dxa"/>
            <w:shd w:val="clear" w:color="auto" w:fill="auto"/>
            <w:vAlign w:val="center"/>
          </w:tcPr>
          <w:p w14:paraId="5FDD7DE8">
            <w:pPr>
              <w:spacing w:after="0" w:line="240" w:lineRule="auto"/>
              <w:jc w:val="both"/>
              <w:rPr>
                <w:rFonts w:ascii="Times New Roman" w:hAnsi="Times New Roman" w:eastAsia="Times New Roman" w:cs="Times New Roman"/>
                <w:sz w:val="24"/>
                <w:szCs w:val="24"/>
              </w:rPr>
            </w:pPr>
          </w:p>
        </w:tc>
      </w:tr>
      <w:tr w14:paraId="604F1C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shd w:val="clear" w:color="auto" w:fill="BFBFBF"/>
          </w:tcPr>
          <w:p w14:paraId="06F96919">
            <w:pPr>
              <w:spacing w:after="0"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6.</w:t>
            </w:r>
          </w:p>
        </w:tc>
        <w:tc>
          <w:tcPr>
            <w:tcW w:w="7492" w:type="dxa"/>
            <w:shd w:val="clear" w:color="auto" w:fill="auto"/>
            <w:vAlign w:val="center"/>
          </w:tcPr>
          <w:p w14:paraId="7BB95B4D">
            <w:pPr>
              <w:spacing w:after="0" w:line="240" w:lineRule="auto"/>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Управление процессами</w:t>
            </w:r>
          </w:p>
        </w:tc>
        <w:tc>
          <w:tcPr>
            <w:tcW w:w="1370" w:type="dxa"/>
            <w:shd w:val="clear" w:color="auto" w:fill="auto"/>
            <w:vAlign w:val="center"/>
          </w:tcPr>
          <w:p w14:paraId="721F7B8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20</w:t>
            </w:r>
          </w:p>
        </w:tc>
      </w:tr>
      <w:tr w14:paraId="7769B3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shd w:val="clear" w:color="auto" w:fill="BFBFBF"/>
          </w:tcPr>
          <w:p w14:paraId="50EDAA65">
            <w:pPr>
              <w:spacing w:after="0" w:line="240" w:lineRule="auto"/>
              <w:jc w:val="center"/>
              <w:rPr>
                <w:rFonts w:ascii="Times New Roman" w:hAnsi="Times New Roman" w:eastAsia="Times New Roman" w:cs="Times New Roman"/>
                <w:b/>
                <w:sz w:val="28"/>
                <w:szCs w:val="28"/>
              </w:rPr>
            </w:pPr>
          </w:p>
        </w:tc>
        <w:tc>
          <w:tcPr>
            <w:tcW w:w="7492" w:type="dxa"/>
            <w:shd w:val="clear" w:color="auto" w:fill="auto"/>
            <w:vAlign w:val="center"/>
          </w:tcPr>
          <w:p w14:paraId="3B2D7E21">
            <w:pPr>
              <w:widowControl w:val="0"/>
              <w:pBdr>
                <w:top w:val="none" w:color="auto" w:sz="0" w:space="0"/>
                <w:left w:val="none" w:color="auto" w:sz="0" w:space="0"/>
                <w:bottom w:val="none" w:color="auto" w:sz="0" w:space="0"/>
                <w:right w:val="none" w:color="auto" w:sz="0" w:space="0"/>
                <w:between w:val="none" w:color="auto" w:sz="0" w:space="0"/>
              </w:pBdr>
              <w:spacing w:after="0" w:line="276" w:lineRule="auto"/>
              <w:ind w:left="112"/>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Специалист должен знать и понимать:</w:t>
            </w:r>
          </w:p>
          <w:p w14:paraId="55F17719">
            <w:pPr>
              <w:widowControl w:val="0"/>
              <w:numPr>
                <w:ilvl w:val="0"/>
                <w:numId w:val="11"/>
              </w:numPr>
              <w:pBdr>
                <w:top w:val="none" w:color="auto" w:sz="0" w:space="0"/>
                <w:left w:val="none" w:color="auto" w:sz="0" w:space="0"/>
                <w:bottom w:val="none" w:color="auto" w:sz="0" w:space="0"/>
                <w:right w:val="none" w:color="auto" w:sz="0" w:space="0"/>
                <w:between w:val="none" w:color="auto" w:sz="0" w:space="0"/>
              </w:pBdr>
              <w:tabs>
                <w:tab w:val="left" w:pos="457"/>
              </w:tabs>
              <w:spacing w:before="73" w:after="0" w:line="276" w:lineRule="auto"/>
              <w:ind w:right="109"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основы организации педагогического взаимодействия с детьми, коллегами и родителями;</w:t>
            </w:r>
          </w:p>
          <w:p w14:paraId="0FDC8857">
            <w:pPr>
              <w:widowControl w:val="0"/>
              <w:numPr>
                <w:ilvl w:val="0"/>
                <w:numId w:val="11"/>
              </w:numPr>
              <w:pBdr>
                <w:top w:val="none" w:color="auto" w:sz="0" w:space="0"/>
                <w:left w:val="none" w:color="auto" w:sz="0" w:space="0"/>
                <w:bottom w:val="none" w:color="auto" w:sz="0" w:space="0"/>
                <w:right w:val="none" w:color="auto" w:sz="0" w:space="0"/>
                <w:between w:val="none" w:color="auto" w:sz="0" w:space="0"/>
              </w:pBdr>
              <w:tabs>
                <w:tab w:val="left" w:pos="580"/>
                <w:tab w:val="left" w:pos="2309"/>
                <w:tab w:val="left" w:pos="3372"/>
                <w:tab w:val="left" w:pos="5343"/>
              </w:tabs>
              <w:spacing w:before="43" w:after="0" w:line="276" w:lineRule="auto"/>
              <w:ind w:right="107"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методические основы воспитательных мероприятий организации отдыха и оздоровления детей;</w:t>
            </w:r>
          </w:p>
          <w:p w14:paraId="54203C44">
            <w:pPr>
              <w:widowControl w:val="0"/>
              <w:numPr>
                <w:ilvl w:val="0"/>
                <w:numId w:val="11"/>
              </w:numPr>
              <w:pBdr>
                <w:top w:val="none" w:color="auto" w:sz="0" w:space="0"/>
                <w:left w:val="none" w:color="auto" w:sz="0" w:space="0"/>
                <w:bottom w:val="none" w:color="auto" w:sz="0" w:space="0"/>
                <w:right w:val="none" w:color="auto" w:sz="0" w:space="0"/>
                <w:between w:val="none" w:color="auto" w:sz="0" w:space="0"/>
              </w:pBdr>
              <w:tabs>
                <w:tab w:val="left" w:pos="493"/>
                <w:tab w:val="left" w:pos="1427"/>
                <w:tab w:val="left" w:pos="2945"/>
                <w:tab w:val="left" w:pos="4626"/>
                <w:tab w:val="left" w:pos="6007"/>
                <w:tab w:val="left" w:pos="6581"/>
              </w:tabs>
              <w:spacing w:before="44" w:after="0" w:line="276" w:lineRule="auto"/>
              <w:ind w:right="110"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формы организации коллективных творческих дел с временным детским коллективом;</w:t>
            </w:r>
          </w:p>
          <w:p w14:paraId="7F54CE0A">
            <w:pPr>
              <w:widowControl w:val="0"/>
              <w:numPr>
                <w:ilvl w:val="0"/>
                <w:numId w:val="11"/>
              </w:numPr>
              <w:pBdr>
                <w:top w:val="none" w:color="auto" w:sz="0" w:space="0"/>
                <w:left w:val="none" w:color="auto" w:sz="0" w:space="0"/>
                <w:bottom w:val="none" w:color="auto" w:sz="0" w:space="0"/>
                <w:right w:val="none" w:color="auto" w:sz="0" w:space="0"/>
                <w:between w:val="none" w:color="auto" w:sz="0" w:space="0"/>
              </w:pBdr>
              <w:tabs>
                <w:tab w:val="left" w:pos="390"/>
              </w:tabs>
              <w:spacing w:before="43" w:after="0" w:line="276" w:lineRule="auto"/>
              <w:ind w:right="109"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структуру различных отрядных мероприятий, проводимых вожатыми в период лагерной смены;</w:t>
            </w:r>
          </w:p>
          <w:p w14:paraId="606F5B76">
            <w:pPr>
              <w:widowControl w:val="0"/>
              <w:numPr>
                <w:ilvl w:val="0"/>
                <w:numId w:val="11"/>
              </w:numPr>
              <w:pBdr>
                <w:top w:val="none" w:color="auto" w:sz="0" w:space="0"/>
                <w:left w:val="none" w:color="auto" w:sz="0" w:space="0"/>
                <w:bottom w:val="none" w:color="auto" w:sz="0" w:space="0"/>
                <w:right w:val="none" w:color="auto" w:sz="0" w:space="0"/>
                <w:between w:val="none" w:color="auto" w:sz="0" w:space="0"/>
              </w:pBdr>
              <w:tabs>
                <w:tab w:val="left" w:pos="390"/>
              </w:tabs>
              <w:spacing w:before="43" w:after="0" w:line="276" w:lineRule="auto"/>
              <w:ind w:right="109"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основы педагогики и психологии временного детского коллектива;</w:t>
            </w:r>
          </w:p>
          <w:p w14:paraId="6B078B33">
            <w:pPr>
              <w:widowControl w:val="0"/>
              <w:numPr>
                <w:ilvl w:val="0"/>
                <w:numId w:val="11"/>
              </w:numPr>
              <w:pBdr>
                <w:top w:val="none" w:color="auto" w:sz="0" w:space="0"/>
                <w:left w:val="none" w:color="auto" w:sz="0" w:space="0"/>
                <w:bottom w:val="none" w:color="auto" w:sz="0" w:space="0"/>
                <w:right w:val="none" w:color="auto" w:sz="0" w:space="0"/>
                <w:between w:val="none" w:color="auto" w:sz="0" w:space="0"/>
              </w:pBdr>
              <w:tabs>
                <w:tab w:val="left" w:pos="496"/>
                <w:tab w:val="left" w:pos="1618"/>
                <w:tab w:val="left" w:pos="1961"/>
                <w:tab w:val="left" w:pos="3477"/>
                <w:tab w:val="left" w:pos="5343"/>
              </w:tabs>
              <w:spacing w:before="73" w:after="0" w:line="276" w:lineRule="auto"/>
              <w:ind w:right="107"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подходы к</w:t>
            </w:r>
            <w:r>
              <w:rPr>
                <w:rFonts w:ascii="Times New Roman" w:hAnsi="Times New Roman" w:eastAsia="Times New Roman" w:cs="Times New Roman"/>
                <w:color w:val="000000"/>
                <w:sz w:val="28"/>
                <w:szCs w:val="28"/>
              </w:rPr>
              <w:tab/>
            </w:r>
            <w:r>
              <w:rPr>
                <w:rFonts w:ascii="Times New Roman" w:hAnsi="Times New Roman" w:eastAsia="Times New Roman" w:cs="Times New Roman"/>
                <w:color w:val="000000"/>
                <w:sz w:val="28"/>
                <w:szCs w:val="28"/>
              </w:rPr>
              <w:t>организации мотивационных мероприятий организации отдыха детей и их оздоровления;</w:t>
            </w:r>
          </w:p>
          <w:p w14:paraId="44530903">
            <w:pPr>
              <w:widowControl w:val="0"/>
              <w:pBdr>
                <w:top w:val="none" w:color="auto" w:sz="0" w:space="0"/>
                <w:left w:val="none" w:color="auto" w:sz="0" w:space="0"/>
                <w:bottom w:val="none" w:color="auto" w:sz="0" w:space="0"/>
                <w:right w:val="none" w:color="auto" w:sz="0" w:space="0"/>
                <w:between w:val="none" w:color="auto" w:sz="0" w:space="0"/>
              </w:pBdr>
              <w:tabs>
                <w:tab w:val="left" w:pos="390"/>
              </w:tabs>
              <w:spacing w:before="43" w:after="0" w:line="276" w:lineRule="auto"/>
              <w:ind w:left="112" w:right="109"/>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виды деятельности временного детского коллектива;</w:t>
            </w:r>
          </w:p>
          <w:p w14:paraId="6AA4CEAB">
            <w:pPr>
              <w:widowControl w:val="0"/>
              <w:pBdr>
                <w:top w:val="none" w:color="auto" w:sz="0" w:space="0"/>
                <w:left w:val="none" w:color="auto" w:sz="0" w:space="0"/>
                <w:bottom w:val="none" w:color="auto" w:sz="0" w:space="0"/>
                <w:right w:val="none" w:color="auto" w:sz="0" w:space="0"/>
                <w:between w:val="none" w:color="auto" w:sz="0" w:space="0"/>
              </w:pBdr>
              <w:spacing w:after="0" w:line="276" w:lineRule="auto"/>
              <w:ind w:left="112"/>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систему детского самоуправления во временном детском коллективе.</w:t>
            </w:r>
          </w:p>
        </w:tc>
        <w:tc>
          <w:tcPr>
            <w:tcW w:w="1370" w:type="dxa"/>
            <w:shd w:val="clear" w:color="auto" w:fill="auto"/>
            <w:vAlign w:val="center"/>
          </w:tcPr>
          <w:p w14:paraId="70C31D10">
            <w:pPr>
              <w:spacing w:after="0" w:line="240" w:lineRule="auto"/>
              <w:jc w:val="both"/>
              <w:rPr>
                <w:rFonts w:ascii="Times New Roman" w:hAnsi="Times New Roman" w:eastAsia="Times New Roman" w:cs="Times New Roman"/>
                <w:sz w:val="24"/>
                <w:szCs w:val="24"/>
              </w:rPr>
            </w:pPr>
          </w:p>
        </w:tc>
      </w:tr>
      <w:tr w14:paraId="26B303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c>
          <w:tcPr>
            <w:tcW w:w="626" w:type="dxa"/>
            <w:shd w:val="clear" w:color="auto" w:fill="BFBFBF"/>
          </w:tcPr>
          <w:p w14:paraId="2BF9666A">
            <w:pPr>
              <w:spacing w:after="0" w:line="240" w:lineRule="auto"/>
              <w:jc w:val="center"/>
              <w:rPr>
                <w:rFonts w:ascii="Times New Roman" w:hAnsi="Times New Roman" w:eastAsia="Times New Roman" w:cs="Times New Roman"/>
                <w:b/>
                <w:sz w:val="28"/>
                <w:szCs w:val="28"/>
              </w:rPr>
            </w:pPr>
          </w:p>
        </w:tc>
        <w:tc>
          <w:tcPr>
            <w:tcW w:w="7492" w:type="dxa"/>
            <w:shd w:val="clear" w:color="auto" w:fill="auto"/>
            <w:vAlign w:val="center"/>
          </w:tcPr>
          <w:p w14:paraId="3662C3EB">
            <w:pPr>
              <w:widowControl w:val="0"/>
              <w:pBdr>
                <w:top w:val="none" w:color="auto" w:sz="0" w:space="0"/>
                <w:left w:val="none" w:color="auto" w:sz="0" w:space="0"/>
                <w:bottom w:val="none" w:color="auto" w:sz="0" w:space="0"/>
                <w:right w:val="none" w:color="auto" w:sz="0" w:space="0"/>
                <w:between w:val="none" w:color="auto" w:sz="0" w:space="0"/>
              </w:pBdr>
              <w:spacing w:after="0" w:line="276" w:lineRule="auto"/>
              <w:ind w:left="95"/>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Специалист должен уметь:</w:t>
            </w:r>
          </w:p>
          <w:p w14:paraId="26073F6C">
            <w:pPr>
              <w:widowControl w:val="0"/>
              <w:numPr>
                <w:ilvl w:val="0"/>
                <w:numId w:val="12"/>
              </w:numPr>
              <w:pBdr>
                <w:top w:val="none" w:color="auto" w:sz="0" w:space="0"/>
                <w:left w:val="none" w:color="auto" w:sz="0" w:space="0"/>
                <w:bottom w:val="none" w:color="auto" w:sz="0" w:space="0"/>
                <w:right w:val="none" w:color="auto" w:sz="0" w:space="0"/>
                <w:between w:val="none" w:color="auto" w:sz="0" w:space="0"/>
              </w:pBdr>
              <w:tabs>
                <w:tab w:val="left" w:pos="327"/>
              </w:tabs>
              <w:spacing w:before="73" w:after="0" w:line="276" w:lineRule="auto"/>
              <w:ind w:right="91"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участвовать в проведении организационных и стратегических планерок и совещаний;</w:t>
            </w:r>
          </w:p>
          <w:p w14:paraId="5AC8A59A">
            <w:pPr>
              <w:widowControl w:val="0"/>
              <w:numPr>
                <w:ilvl w:val="0"/>
                <w:numId w:val="12"/>
              </w:numPr>
              <w:pBdr>
                <w:top w:val="none" w:color="auto" w:sz="0" w:space="0"/>
                <w:left w:val="none" w:color="auto" w:sz="0" w:space="0"/>
                <w:bottom w:val="none" w:color="auto" w:sz="0" w:space="0"/>
                <w:right w:val="none" w:color="auto" w:sz="0" w:space="0"/>
                <w:between w:val="none" w:color="auto" w:sz="0" w:space="0"/>
              </w:pBdr>
              <w:tabs>
                <w:tab w:val="left" w:pos="431"/>
              </w:tabs>
              <w:spacing w:before="57" w:after="0" w:line="276" w:lineRule="auto"/>
              <w:ind w:left="431" w:hanging="336"/>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составлять план воспитательных дел отряда;</w:t>
            </w:r>
          </w:p>
          <w:p w14:paraId="0672914C">
            <w:pPr>
              <w:widowControl w:val="0"/>
              <w:numPr>
                <w:ilvl w:val="0"/>
                <w:numId w:val="12"/>
              </w:numPr>
              <w:pBdr>
                <w:top w:val="none" w:color="auto" w:sz="0" w:space="0"/>
                <w:left w:val="none" w:color="auto" w:sz="0" w:space="0"/>
                <w:bottom w:val="none" w:color="auto" w:sz="0" w:space="0"/>
                <w:right w:val="none" w:color="auto" w:sz="0" w:space="0"/>
                <w:between w:val="none" w:color="auto" w:sz="0" w:space="0"/>
              </w:pBdr>
              <w:tabs>
                <w:tab w:val="left" w:pos="395"/>
              </w:tabs>
              <w:spacing w:before="107" w:after="0" w:line="276" w:lineRule="auto"/>
              <w:ind w:left="395" w:hanging="30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организовывать процесс генерации идей;</w:t>
            </w:r>
          </w:p>
          <w:p w14:paraId="2E8141E9">
            <w:pPr>
              <w:widowControl w:val="0"/>
              <w:numPr>
                <w:ilvl w:val="0"/>
                <w:numId w:val="12"/>
              </w:numPr>
              <w:pBdr>
                <w:top w:val="none" w:color="auto" w:sz="0" w:space="0"/>
                <w:left w:val="none" w:color="auto" w:sz="0" w:space="0"/>
                <w:bottom w:val="none" w:color="auto" w:sz="0" w:space="0"/>
                <w:right w:val="none" w:color="auto" w:sz="0" w:space="0"/>
                <w:between w:val="none" w:color="auto" w:sz="0" w:space="0"/>
              </w:pBdr>
              <w:tabs>
                <w:tab w:val="left" w:pos="462"/>
              </w:tabs>
              <w:spacing w:before="108" w:after="0" w:line="276" w:lineRule="auto"/>
              <w:ind w:right="92"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проводить мероприятия с воспитанниками временного детского коллектива;</w:t>
            </w:r>
          </w:p>
          <w:p w14:paraId="66551ECF">
            <w:pPr>
              <w:widowControl w:val="0"/>
              <w:numPr>
                <w:ilvl w:val="0"/>
                <w:numId w:val="12"/>
              </w:numPr>
              <w:pBdr>
                <w:top w:val="none" w:color="auto" w:sz="0" w:space="0"/>
                <w:left w:val="none" w:color="auto" w:sz="0" w:space="0"/>
                <w:bottom w:val="none" w:color="auto" w:sz="0" w:space="0"/>
                <w:right w:val="none" w:color="auto" w:sz="0" w:space="0"/>
                <w:between w:val="none" w:color="auto" w:sz="0" w:space="0"/>
              </w:pBdr>
              <w:tabs>
                <w:tab w:val="left" w:pos="315"/>
              </w:tabs>
              <w:spacing w:before="44" w:after="0" w:line="276" w:lineRule="auto"/>
              <w:ind w:right="90"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соблюдать структурные компоненты мероприятий совместной деятельности;</w:t>
            </w:r>
          </w:p>
          <w:p w14:paraId="0969C1D1">
            <w:pPr>
              <w:widowControl w:val="0"/>
              <w:numPr>
                <w:ilvl w:val="0"/>
                <w:numId w:val="12"/>
              </w:numPr>
              <w:pBdr>
                <w:top w:val="none" w:color="auto" w:sz="0" w:space="0"/>
                <w:left w:val="none" w:color="auto" w:sz="0" w:space="0"/>
                <w:bottom w:val="none" w:color="auto" w:sz="0" w:space="0"/>
                <w:right w:val="none" w:color="auto" w:sz="0" w:space="0"/>
                <w:between w:val="none" w:color="auto" w:sz="0" w:space="0"/>
              </w:pBdr>
              <w:tabs>
                <w:tab w:val="left" w:pos="548"/>
              </w:tabs>
              <w:spacing w:before="43" w:after="0" w:line="276" w:lineRule="auto"/>
              <w:ind w:right="85"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следить за соблюдением правил поведения воспитанников в ходе мероприятий;</w:t>
            </w:r>
          </w:p>
          <w:p w14:paraId="028CABAD">
            <w:pPr>
              <w:widowControl w:val="0"/>
              <w:numPr>
                <w:ilvl w:val="0"/>
                <w:numId w:val="12"/>
              </w:numPr>
              <w:pBdr>
                <w:top w:val="none" w:color="auto" w:sz="0" w:space="0"/>
                <w:left w:val="none" w:color="auto" w:sz="0" w:space="0"/>
                <w:bottom w:val="none" w:color="auto" w:sz="0" w:space="0"/>
                <w:right w:val="none" w:color="auto" w:sz="0" w:space="0"/>
                <w:between w:val="none" w:color="auto" w:sz="0" w:space="0"/>
              </w:pBdr>
              <w:tabs>
                <w:tab w:val="left" w:pos="467"/>
              </w:tabs>
              <w:spacing w:before="44" w:after="0" w:line="276" w:lineRule="auto"/>
              <w:ind w:right="91"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учитывать особенности территории и инфраструктуры организации детского отдыха и оздоровления при организации коллективных творческих дел, игр, сборов и иных отрядных событий;</w:t>
            </w:r>
          </w:p>
          <w:p w14:paraId="2CBAA3DA">
            <w:pPr>
              <w:widowControl w:val="0"/>
              <w:numPr>
                <w:ilvl w:val="0"/>
                <w:numId w:val="12"/>
              </w:numPr>
              <w:pBdr>
                <w:top w:val="none" w:color="auto" w:sz="0" w:space="0"/>
                <w:left w:val="none" w:color="auto" w:sz="0" w:space="0"/>
                <w:bottom w:val="none" w:color="auto" w:sz="0" w:space="0"/>
                <w:right w:val="none" w:color="auto" w:sz="0" w:space="0"/>
                <w:between w:val="none" w:color="auto" w:sz="0" w:space="0"/>
              </w:pBdr>
              <w:tabs>
                <w:tab w:val="left" w:pos="570"/>
              </w:tabs>
              <w:spacing w:before="63" w:after="0" w:line="276" w:lineRule="auto"/>
              <w:ind w:right="85"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подбирать необходимый антураж для проведения коллективных творческих дел и иных отрядных событий;</w:t>
            </w:r>
          </w:p>
          <w:p w14:paraId="29FB2F06">
            <w:pPr>
              <w:widowControl w:val="0"/>
              <w:numPr>
                <w:ilvl w:val="0"/>
                <w:numId w:val="12"/>
              </w:numPr>
              <w:pBdr>
                <w:top w:val="none" w:color="auto" w:sz="0" w:space="0"/>
                <w:left w:val="none" w:color="auto" w:sz="0" w:space="0"/>
                <w:bottom w:val="none" w:color="auto" w:sz="0" w:space="0"/>
                <w:right w:val="none" w:color="auto" w:sz="0" w:space="0"/>
                <w:between w:val="none" w:color="auto" w:sz="0" w:space="0"/>
              </w:pBdr>
              <w:tabs>
                <w:tab w:val="left" w:pos="339"/>
              </w:tabs>
              <w:spacing w:before="43" w:after="0" w:line="276" w:lineRule="auto"/>
              <w:ind w:right="94" w:firstLine="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организовывать индивидуальную, групповую, коллективную деятельность воспитанников;</w:t>
            </w:r>
          </w:p>
          <w:p w14:paraId="2623D42D">
            <w:pPr>
              <w:spacing w:after="0" w:line="276"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выявлять формальных и неформальных лидеров в коллективе;</w:t>
            </w:r>
          </w:p>
          <w:p w14:paraId="394B4738">
            <w:pPr>
              <w:widowControl w:val="0"/>
              <w:numPr>
                <w:ilvl w:val="0"/>
                <w:numId w:val="13"/>
              </w:numPr>
              <w:pBdr>
                <w:top w:val="none" w:color="auto" w:sz="0" w:space="0"/>
                <w:left w:val="none" w:color="auto" w:sz="0" w:space="0"/>
                <w:bottom w:val="none" w:color="auto" w:sz="0" w:space="0"/>
                <w:right w:val="none" w:color="auto" w:sz="0" w:space="0"/>
                <w:between w:val="none" w:color="auto" w:sz="0" w:space="0"/>
              </w:pBdr>
              <w:tabs>
                <w:tab w:val="left" w:pos="493"/>
                <w:tab w:val="left" w:pos="2362"/>
                <w:tab w:val="left" w:pos="3422"/>
                <w:tab w:val="left" w:pos="4560"/>
                <w:tab w:val="left" w:pos="6474"/>
              </w:tabs>
              <w:spacing w:before="67" w:after="0" w:line="276" w:lineRule="auto"/>
              <w:ind w:right="84"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организовывать систему детского самоуправления во временном детском коллективе;</w:t>
            </w:r>
          </w:p>
          <w:p w14:paraId="1075F59C">
            <w:pPr>
              <w:widowControl w:val="0"/>
              <w:numPr>
                <w:ilvl w:val="0"/>
                <w:numId w:val="13"/>
              </w:numPr>
              <w:pBdr>
                <w:top w:val="none" w:color="auto" w:sz="0" w:space="0"/>
                <w:left w:val="none" w:color="auto" w:sz="0" w:space="0"/>
                <w:bottom w:val="none" w:color="auto" w:sz="0" w:space="0"/>
                <w:right w:val="none" w:color="auto" w:sz="0" w:space="0"/>
                <w:between w:val="none" w:color="auto" w:sz="0" w:space="0"/>
              </w:pBdr>
              <w:tabs>
                <w:tab w:val="left" w:pos="517"/>
                <w:tab w:val="left" w:pos="2139"/>
                <w:tab w:val="left" w:pos="3679"/>
                <w:tab w:val="left" w:pos="5509"/>
              </w:tabs>
              <w:spacing w:before="44" w:after="0" w:line="276" w:lineRule="auto"/>
              <w:ind w:right="88"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делегировать обязанности воспитанникам временного детского коллектива;</w:t>
            </w:r>
          </w:p>
          <w:p w14:paraId="01904BFB">
            <w:pPr>
              <w:widowControl w:val="0"/>
              <w:numPr>
                <w:ilvl w:val="0"/>
                <w:numId w:val="13"/>
              </w:numPr>
              <w:pBdr>
                <w:top w:val="none" w:color="auto" w:sz="0" w:space="0"/>
                <w:left w:val="none" w:color="auto" w:sz="0" w:space="0"/>
                <w:bottom w:val="none" w:color="auto" w:sz="0" w:space="0"/>
                <w:right w:val="none" w:color="auto" w:sz="0" w:space="0"/>
                <w:between w:val="none" w:color="auto" w:sz="0" w:space="0"/>
              </w:pBdr>
              <w:tabs>
                <w:tab w:val="left" w:pos="359"/>
              </w:tabs>
              <w:spacing w:before="43" w:after="0" w:line="276" w:lineRule="auto"/>
              <w:ind w:left="359" w:hanging="264"/>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использовать методы мотивации и поощрения детей;</w:t>
            </w:r>
          </w:p>
          <w:p w14:paraId="55F095C2">
            <w:pPr>
              <w:widowControl w:val="0"/>
              <w:numPr>
                <w:ilvl w:val="0"/>
                <w:numId w:val="13"/>
              </w:numPr>
              <w:pBdr>
                <w:top w:val="none" w:color="auto" w:sz="0" w:space="0"/>
                <w:left w:val="none" w:color="auto" w:sz="0" w:space="0"/>
                <w:bottom w:val="none" w:color="auto" w:sz="0" w:space="0"/>
                <w:right w:val="none" w:color="auto" w:sz="0" w:space="0"/>
                <w:between w:val="none" w:color="auto" w:sz="0" w:space="0"/>
              </w:pBdr>
              <w:tabs>
                <w:tab w:val="left" w:pos="323"/>
              </w:tabs>
              <w:spacing w:before="108" w:after="0" w:line="276" w:lineRule="auto"/>
              <w:ind w:right="91" w:firstLine="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организовывать различные виды деятельности в соответствии с режимом дня, перспективным планированием;</w:t>
            </w:r>
          </w:p>
          <w:p w14:paraId="76429F77">
            <w:pPr>
              <w:widowControl w:val="0"/>
              <w:numPr>
                <w:ilvl w:val="0"/>
                <w:numId w:val="13"/>
              </w:numPr>
              <w:pBdr>
                <w:top w:val="none" w:color="auto" w:sz="0" w:space="0"/>
                <w:left w:val="none" w:color="auto" w:sz="0" w:space="0"/>
                <w:bottom w:val="none" w:color="auto" w:sz="0" w:space="0"/>
                <w:right w:val="none" w:color="auto" w:sz="0" w:space="0"/>
                <w:between w:val="none" w:color="auto" w:sz="0" w:space="0"/>
              </w:pBdr>
              <w:tabs>
                <w:tab w:val="left" w:pos="323"/>
              </w:tabs>
              <w:spacing w:before="106" w:after="0" w:line="276" w:lineRule="auto"/>
              <w:ind w:left="323" w:hanging="228"/>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работать в стрессовой ситуации и режиме неопределенности;</w:t>
            </w:r>
          </w:p>
          <w:p w14:paraId="51A06D00">
            <w:pPr>
              <w:widowControl w:val="0"/>
              <w:numPr>
                <w:ilvl w:val="0"/>
                <w:numId w:val="13"/>
              </w:numPr>
              <w:pBdr>
                <w:top w:val="none" w:color="auto" w:sz="0" w:space="0"/>
                <w:left w:val="none" w:color="auto" w:sz="0" w:space="0"/>
                <w:bottom w:val="none" w:color="auto" w:sz="0" w:space="0"/>
                <w:right w:val="none" w:color="auto" w:sz="0" w:space="0"/>
                <w:between w:val="none" w:color="auto" w:sz="0" w:space="0"/>
              </w:pBdr>
              <w:tabs>
                <w:tab w:val="left" w:pos="323"/>
              </w:tabs>
              <w:spacing w:before="106" w:after="0" w:line="276" w:lineRule="auto"/>
              <w:ind w:left="323" w:hanging="228"/>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корректировать свою деятельность с учетом проведенного анализа.</w:t>
            </w:r>
          </w:p>
        </w:tc>
        <w:tc>
          <w:tcPr>
            <w:tcW w:w="1370" w:type="dxa"/>
            <w:shd w:val="clear" w:color="auto" w:fill="auto"/>
            <w:vAlign w:val="center"/>
          </w:tcPr>
          <w:p w14:paraId="57C87817">
            <w:pPr>
              <w:spacing w:after="0" w:line="240" w:lineRule="auto"/>
              <w:jc w:val="both"/>
              <w:rPr>
                <w:rFonts w:ascii="Times New Roman" w:hAnsi="Times New Roman" w:eastAsia="Times New Roman" w:cs="Times New Roman"/>
                <w:sz w:val="24"/>
                <w:szCs w:val="24"/>
              </w:rPr>
            </w:pPr>
          </w:p>
        </w:tc>
      </w:tr>
    </w:tbl>
    <w:p w14:paraId="18B03062">
      <w:pPr>
        <w:spacing w:after="0" w:line="360" w:lineRule="auto"/>
        <w:jc w:val="both"/>
        <w:rPr>
          <w:rFonts w:ascii="Times New Roman" w:hAnsi="Times New Roman" w:eastAsia="Times New Roman" w:cs="Times New Roman"/>
          <w:b/>
          <w:i/>
          <w:sz w:val="28"/>
          <w:szCs w:val="28"/>
          <w:vertAlign w:val="subscript"/>
        </w:rPr>
      </w:pPr>
    </w:p>
    <w:p w14:paraId="3C259E51">
      <w:pPr>
        <w:keepNext/>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b/>
          <w:color w:val="000000"/>
          <w:sz w:val="28"/>
          <w:szCs w:val="28"/>
        </w:rPr>
      </w:pPr>
      <w:bookmarkStart w:id="6" w:name="_heading=h.80or5y7x85pa" w:colFirst="0" w:colLast="0"/>
      <w:bookmarkEnd w:id="6"/>
      <w:r>
        <w:rPr>
          <w:rFonts w:ascii="Times New Roman" w:hAnsi="Times New Roman" w:eastAsia="Times New Roman" w:cs="Times New Roman"/>
          <w:b/>
          <w:color w:val="000000"/>
          <w:sz w:val="28"/>
          <w:szCs w:val="28"/>
        </w:rPr>
        <w:t>1.3. Требования к схеме оценки</w:t>
      </w:r>
    </w:p>
    <w:p w14:paraId="1A92C048">
      <w:pPr>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14:paraId="3CB1F5FE">
      <w:pPr>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right"/>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Таблица 2</w:t>
      </w:r>
    </w:p>
    <w:p w14:paraId="4BBE8425">
      <w:pPr>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both"/>
        <w:rPr>
          <w:rFonts w:ascii="Times New Roman" w:hAnsi="Times New Roman" w:eastAsia="Times New Roman" w:cs="Times New Roman"/>
          <w:b/>
          <w:color w:val="000000"/>
          <w:sz w:val="28"/>
          <w:szCs w:val="28"/>
        </w:rPr>
      </w:pPr>
      <w:r>
        <w:rPr>
          <w:rFonts w:ascii="Times New Roman" w:hAnsi="Times New Roman" w:eastAsia="Times New Roman" w:cs="Times New Roman"/>
          <w:b/>
          <w:color w:val="000000"/>
          <w:sz w:val="28"/>
          <w:szCs w:val="28"/>
        </w:rPr>
        <w:t>Матрица пересчета требований компетенции в критерии оценки</w:t>
      </w:r>
    </w:p>
    <w:tbl>
      <w:tblPr>
        <w:tblStyle w:val="93"/>
        <w:tblW w:w="776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61"/>
        <w:gridCol w:w="575"/>
        <w:gridCol w:w="865"/>
        <w:gridCol w:w="865"/>
        <w:gridCol w:w="865"/>
        <w:gridCol w:w="865"/>
        <w:gridCol w:w="56"/>
        <w:gridCol w:w="2009"/>
        <w:gridCol w:w="6"/>
      </w:tblGrid>
      <w:tr w14:paraId="03A1E8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4" w:hRule="atLeast"/>
          <w:tblHeader/>
          <w:jc w:val="center"/>
        </w:trPr>
        <w:tc>
          <w:tcPr>
            <w:tcW w:w="5752" w:type="dxa"/>
            <w:gridSpan w:val="7"/>
            <w:shd w:val="clear" w:color="auto" w:fill="92D050"/>
            <w:vAlign w:val="center"/>
          </w:tcPr>
          <w:p w14:paraId="51F49EB0">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Критерий/Модуль</w:t>
            </w:r>
          </w:p>
        </w:tc>
        <w:tc>
          <w:tcPr>
            <w:tcW w:w="2015" w:type="dxa"/>
            <w:gridSpan w:val="2"/>
            <w:shd w:val="clear" w:color="auto" w:fill="92D050"/>
            <w:vAlign w:val="center"/>
          </w:tcPr>
          <w:p w14:paraId="7EDC36E5">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Итого баллов </w:t>
            </w:r>
          </w:p>
          <w:p w14:paraId="5BADAB5E">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за раздел Требований компетенции</w:t>
            </w:r>
          </w:p>
        </w:tc>
      </w:tr>
      <w:tr w14:paraId="2645A1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trHeight w:val="50" w:hRule="atLeast"/>
          <w:jc w:val="center"/>
        </w:trPr>
        <w:tc>
          <w:tcPr>
            <w:tcW w:w="1661" w:type="dxa"/>
            <w:vMerge w:val="restart"/>
            <w:shd w:val="clear" w:color="auto" w:fill="92D050"/>
            <w:vAlign w:val="center"/>
          </w:tcPr>
          <w:p w14:paraId="5F4F9006">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Разделы Требований компетенции</w:t>
            </w:r>
          </w:p>
        </w:tc>
        <w:tc>
          <w:tcPr>
            <w:tcW w:w="575" w:type="dxa"/>
            <w:shd w:val="clear" w:color="auto" w:fill="92D050"/>
            <w:vAlign w:val="center"/>
          </w:tcPr>
          <w:p w14:paraId="663F7BD2">
            <w:pPr>
              <w:spacing w:after="0" w:line="240" w:lineRule="auto"/>
              <w:jc w:val="center"/>
              <w:rPr>
                <w:rFonts w:ascii="Times New Roman" w:hAnsi="Times New Roman" w:eastAsia="Times New Roman" w:cs="Times New Roman"/>
                <w:sz w:val="24"/>
                <w:szCs w:val="24"/>
              </w:rPr>
            </w:pPr>
          </w:p>
        </w:tc>
        <w:tc>
          <w:tcPr>
            <w:tcW w:w="865" w:type="dxa"/>
            <w:shd w:val="clear" w:color="auto" w:fill="00B050"/>
            <w:vAlign w:val="center"/>
          </w:tcPr>
          <w:p w14:paraId="5979783B">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A</w:t>
            </w:r>
          </w:p>
        </w:tc>
        <w:tc>
          <w:tcPr>
            <w:tcW w:w="865" w:type="dxa"/>
            <w:shd w:val="clear" w:color="auto" w:fill="00B050"/>
            <w:vAlign w:val="center"/>
          </w:tcPr>
          <w:p w14:paraId="01714D05">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Б</w:t>
            </w:r>
          </w:p>
        </w:tc>
        <w:tc>
          <w:tcPr>
            <w:tcW w:w="865" w:type="dxa"/>
            <w:shd w:val="clear" w:color="auto" w:fill="00B050"/>
            <w:vAlign w:val="center"/>
          </w:tcPr>
          <w:p w14:paraId="00E066E9">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В</w:t>
            </w:r>
          </w:p>
        </w:tc>
        <w:tc>
          <w:tcPr>
            <w:tcW w:w="865" w:type="dxa"/>
            <w:shd w:val="clear" w:color="auto" w:fill="00B050"/>
            <w:vAlign w:val="center"/>
          </w:tcPr>
          <w:p w14:paraId="2ADBA1DE">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Г</w:t>
            </w:r>
          </w:p>
        </w:tc>
        <w:tc>
          <w:tcPr>
            <w:tcW w:w="2065" w:type="dxa"/>
            <w:gridSpan w:val="2"/>
            <w:shd w:val="clear" w:color="auto" w:fill="00B050"/>
            <w:vAlign w:val="center"/>
          </w:tcPr>
          <w:p w14:paraId="157AF310">
            <w:pPr>
              <w:spacing w:after="0" w:line="240" w:lineRule="auto"/>
              <w:ind w:right="172" w:hanging="176"/>
              <w:jc w:val="both"/>
              <w:rPr>
                <w:rFonts w:ascii="Times New Roman" w:hAnsi="Times New Roman" w:eastAsia="Times New Roman" w:cs="Times New Roman"/>
                <w:b/>
                <w:sz w:val="24"/>
                <w:szCs w:val="24"/>
              </w:rPr>
            </w:pPr>
          </w:p>
        </w:tc>
      </w:tr>
      <w:tr w14:paraId="06C404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trHeight w:val="50" w:hRule="atLeast"/>
          <w:jc w:val="center"/>
        </w:trPr>
        <w:tc>
          <w:tcPr>
            <w:tcW w:w="1661" w:type="dxa"/>
            <w:vMerge w:val="continue"/>
            <w:shd w:val="clear" w:color="auto" w:fill="92D050"/>
            <w:vAlign w:val="center"/>
          </w:tcPr>
          <w:p w14:paraId="56500EA2">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b/>
                <w:sz w:val="24"/>
                <w:szCs w:val="24"/>
              </w:rPr>
            </w:pPr>
          </w:p>
        </w:tc>
        <w:tc>
          <w:tcPr>
            <w:tcW w:w="575" w:type="dxa"/>
            <w:shd w:val="clear" w:color="auto" w:fill="00B050"/>
            <w:vAlign w:val="center"/>
          </w:tcPr>
          <w:p w14:paraId="2B23A6F7">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1</w:t>
            </w:r>
          </w:p>
        </w:tc>
        <w:tc>
          <w:tcPr>
            <w:tcW w:w="865" w:type="dxa"/>
            <w:vAlign w:val="center"/>
          </w:tcPr>
          <w:p w14:paraId="46CDE1D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865" w:type="dxa"/>
            <w:vAlign w:val="center"/>
          </w:tcPr>
          <w:p w14:paraId="1B4AAA2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865" w:type="dxa"/>
            <w:vAlign w:val="center"/>
          </w:tcPr>
          <w:p w14:paraId="1303E56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865" w:type="dxa"/>
            <w:vAlign w:val="center"/>
          </w:tcPr>
          <w:p w14:paraId="1742854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065" w:type="dxa"/>
            <w:gridSpan w:val="2"/>
            <w:shd w:val="clear" w:color="auto" w:fill="F2F2F2"/>
            <w:vAlign w:val="center"/>
          </w:tcPr>
          <w:p w14:paraId="4FF503D4">
            <w:pPr>
              <w:spacing w:after="0" w:line="240" w:lineRule="auto"/>
              <w:ind w:left="-110" w:right="-143"/>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14</w:t>
            </w:r>
          </w:p>
        </w:tc>
      </w:tr>
      <w:tr w14:paraId="69A691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trHeight w:val="50" w:hRule="atLeast"/>
          <w:jc w:val="center"/>
        </w:trPr>
        <w:tc>
          <w:tcPr>
            <w:tcW w:w="1661" w:type="dxa"/>
            <w:vMerge w:val="continue"/>
            <w:shd w:val="clear" w:color="auto" w:fill="92D050"/>
            <w:vAlign w:val="center"/>
          </w:tcPr>
          <w:p w14:paraId="314255F6">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sz w:val="18"/>
                <w:szCs w:val="18"/>
              </w:rPr>
            </w:pPr>
          </w:p>
        </w:tc>
        <w:tc>
          <w:tcPr>
            <w:tcW w:w="575" w:type="dxa"/>
            <w:shd w:val="clear" w:color="auto" w:fill="00B050"/>
            <w:vAlign w:val="center"/>
          </w:tcPr>
          <w:p w14:paraId="2F7243E0">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2</w:t>
            </w:r>
          </w:p>
        </w:tc>
        <w:tc>
          <w:tcPr>
            <w:tcW w:w="865" w:type="dxa"/>
            <w:vAlign w:val="center"/>
          </w:tcPr>
          <w:p w14:paraId="3D13064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865" w:type="dxa"/>
            <w:vAlign w:val="center"/>
          </w:tcPr>
          <w:p w14:paraId="4C080B3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865" w:type="dxa"/>
            <w:vAlign w:val="center"/>
          </w:tcPr>
          <w:p w14:paraId="2E522B9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865" w:type="dxa"/>
            <w:vAlign w:val="center"/>
          </w:tcPr>
          <w:p w14:paraId="117A466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065" w:type="dxa"/>
            <w:gridSpan w:val="2"/>
            <w:shd w:val="clear" w:color="auto" w:fill="F2F2F2"/>
            <w:vAlign w:val="center"/>
          </w:tcPr>
          <w:p w14:paraId="6EBD7046">
            <w:pPr>
              <w:spacing w:after="0" w:line="240" w:lineRule="auto"/>
              <w:ind w:left="-110" w:right="-143"/>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11</w:t>
            </w:r>
          </w:p>
        </w:tc>
      </w:tr>
      <w:tr w14:paraId="07D44A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trHeight w:val="50" w:hRule="atLeast"/>
          <w:jc w:val="center"/>
        </w:trPr>
        <w:tc>
          <w:tcPr>
            <w:tcW w:w="1661" w:type="dxa"/>
            <w:vMerge w:val="continue"/>
            <w:shd w:val="clear" w:color="auto" w:fill="92D050"/>
            <w:vAlign w:val="center"/>
          </w:tcPr>
          <w:p w14:paraId="19A894E3">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sz w:val="18"/>
                <w:szCs w:val="18"/>
              </w:rPr>
            </w:pPr>
          </w:p>
        </w:tc>
        <w:tc>
          <w:tcPr>
            <w:tcW w:w="575" w:type="dxa"/>
            <w:shd w:val="clear" w:color="auto" w:fill="00B050"/>
            <w:vAlign w:val="center"/>
          </w:tcPr>
          <w:p w14:paraId="721E7C2E">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3</w:t>
            </w:r>
          </w:p>
        </w:tc>
        <w:tc>
          <w:tcPr>
            <w:tcW w:w="865" w:type="dxa"/>
            <w:vAlign w:val="center"/>
          </w:tcPr>
          <w:p w14:paraId="47C5B6F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865" w:type="dxa"/>
            <w:vAlign w:val="center"/>
          </w:tcPr>
          <w:p w14:paraId="35BF742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865" w:type="dxa"/>
            <w:vAlign w:val="center"/>
          </w:tcPr>
          <w:p w14:paraId="0712C89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865" w:type="dxa"/>
            <w:vAlign w:val="center"/>
          </w:tcPr>
          <w:p w14:paraId="3B743E1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065" w:type="dxa"/>
            <w:gridSpan w:val="2"/>
            <w:shd w:val="clear" w:color="auto" w:fill="F2F2F2"/>
            <w:vAlign w:val="center"/>
          </w:tcPr>
          <w:p w14:paraId="75F52E49">
            <w:pPr>
              <w:spacing w:after="0" w:line="240" w:lineRule="auto"/>
              <w:ind w:left="-110" w:right="-143"/>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23</w:t>
            </w:r>
          </w:p>
        </w:tc>
      </w:tr>
      <w:tr w14:paraId="5325A1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trHeight w:val="50" w:hRule="atLeast"/>
          <w:jc w:val="center"/>
        </w:trPr>
        <w:tc>
          <w:tcPr>
            <w:tcW w:w="1661" w:type="dxa"/>
            <w:vMerge w:val="continue"/>
            <w:shd w:val="clear" w:color="auto" w:fill="92D050"/>
            <w:vAlign w:val="center"/>
          </w:tcPr>
          <w:p w14:paraId="0272C5BE">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sz w:val="18"/>
                <w:szCs w:val="18"/>
              </w:rPr>
            </w:pPr>
          </w:p>
        </w:tc>
        <w:tc>
          <w:tcPr>
            <w:tcW w:w="575" w:type="dxa"/>
            <w:shd w:val="clear" w:color="auto" w:fill="00B050"/>
            <w:vAlign w:val="center"/>
          </w:tcPr>
          <w:p w14:paraId="710AEF0A">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4</w:t>
            </w:r>
          </w:p>
        </w:tc>
        <w:tc>
          <w:tcPr>
            <w:tcW w:w="865" w:type="dxa"/>
            <w:vAlign w:val="center"/>
          </w:tcPr>
          <w:p w14:paraId="29E3822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865" w:type="dxa"/>
            <w:vAlign w:val="center"/>
          </w:tcPr>
          <w:p w14:paraId="4D453B3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865" w:type="dxa"/>
            <w:vAlign w:val="center"/>
          </w:tcPr>
          <w:p w14:paraId="61A5B28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865" w:type="dxa"/>
            <w:vAlign w:val="center"/>
          </w:tcPr>
          <w:p w14:paraId="4674F3D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065" w:type="dxa"/>
            <w:gridSpan w:val="2"/>
            <w:shd w:val="clear" w:color="auto" w:fill="F2F2F2"/>
            <w:vAlign w:val="center"/>
          </w:tcPr>
          <w:p w14:paraId="3B446919">
            <w:pPr>
              <w:spacing w:after="0" w:line="240" w:lineRule="auto"/>
              <w:ind w:left="-110" w:right="-143"/>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13</w:t>
            </w:r>
          </w:p>
        </w:tc>
      </w:tr>
      <w:tr w14:paraId="1C15A9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trHeight w:val="50" w:hRule="atLeast"/>
          <w:jc w:val="center"/>
        </w:trPr>
        <w:tc>
          <w:tcPr>
            <w:tcW w:w="1661" w:type="dxa"/>
            <w:vMerge w:val="continue"/>
            <w:shd w:val="clear" w:color="auto" w:fill="92D050"/>
            <w:vAlign w:val="center"/>
          </w:tcPr>
          <w:p w14:paraId="04900539">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sz w:val="18"/>
                <w:szCs w:val="18"/>
              </w:rPr>
            </w:pPr>
          </w:p>
        </w:tc>
        <w:tc>
          <w:tcPr>
            <w:tcW w:w="575" w:type="dxa"/>
            <w:shd w:val="clear" w:color="auto" w:fill="00B050"/>
            <w:vAlign w:val="center"/>
          </w:tcPr>
          <w:p w14:paraId="0427B747">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5</w:t>
            </w:r>
          </w:p>
        </w:tc>
        <w:tc>
          <w:tcPr>
            <w:tcW w:w="865" w:type="dxa"/>
            <w:vAlign w:val="center"/>
          </w:tcPr>
          <w:p w14:paraId="3BC45D3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865" w:type="dxa"/>
            <w:vAlign w:val="center"/>
          </w:tcPr>
          <w:p w14:paraId="4BA7AA9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865" w:type="dxa"/>
            <w:vAlign w:val="center"/>
          </w:tcPr>
          <w:p w14:paraId="509B120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865" w:type="dxa"/>
            <w:vAlign w:val="center"/>
          </w:tcPr>
          <w:p w14:paraId="76F4BAF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065" w:type="dxa"/>
            <w:gridSpan w:val="2"/>
            <w:shd w:val="clear" w:color="auto" w:fill="F2F2F2"/>
            <w:vAlign w:val="center"/>
          </w:tcPr>
          <w:p w14:paraId="1083223C">
            <w:pPr>
              <w:spacing w:after="0" w:line="240" w:lineRule="auto"/>
              <w:ind w:left="-110" w:right="-143"/>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19</w:t>
            </w:r>
          </w:p>
        </w:tc>
      </w:tr>
      <w:tr w14:paraId="47DE42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trHeight w:val="50" w:hRule="atLeast"/>
          <w:jc w:val="center"/>
        </w:trPr>
        <w:tc>
          <w:tcPr>
            <w:tcW w:w="1661" w:type="dxa"/>
            <w:vMerge w:val="continue"/>
            <w:shd w:val="clear" w:color="auto" w:fill="92D050"/>
            <w:vAlign w:val="center"/>
          </w:tcPr>
          <w:p w14:paraId="0D95C0F8">
            <w:pPr>
              <w:widowControl w:val="0"/>
              <w:pBdr>
                <w:top w:val="none" w:color="auto" w:sz="0" w:space="0"/>
                <w:left w:val="none" w:color="auto" w:sz="0" w:space="0"/>
                <w:bottom w:val="none" w:color="auto" w:sz="0" w:space="0"/>
                <w:right w:val="none" w:color="auto" w:sz="0" w:space="0"/>
                <w:between w:val="none" w:color="auto" w:sz="0" w:space="0"/>
              </w:pBdr>
              <w:spacing w:after="0" w:line="276" w:lineRule="auto"/>
              <w:rPr>
                <w:rFonts w:ascii="Times New Roman" w:hAnsi="Times New Roman" w:eastAsia="Times New Roman" w:cs="Times New Roman"/>
                <w:sz w:val="18"/>
                <w:szCs w:val="18"/>
              </w:rPr>
            </w:pPr>
          </w:p>
        </w:tc>
        <w:tc>
          <w:tcPr>
            <w:tcW w:w="575" w:type="dxa"/>
            <w:shd w:val="clear" w:color="auto" w:fill="00B050"/>
            <w:vAlign w:val="center"/>
          </w:tcPr>
          <w:p w14:paraId="3A5A79B0">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6</w:t>
            </w:r>
          </w:p>
        </w:tc>
        <w:tc>
          <w:tcPr>
            <w:tcW w:w="865" w:type="dxa"/>
            <w:vAlign w:val="center"/>
          </w:tcPr>
          <w:p w14:paraId="60DA679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865" w:type="dxa"/>
            <w:vAlign w:val="center"/>
          </w:tcPr>
          <w:p w14:paraId="3C1F81F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865" w:type="dxa"/>
            <w:vAlign w:val="center"/>
          </w:tcPr>
          <w:p w14:paraId="3ECBD2A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865" w:type="dxa"/>
            <w:vAlign w:val="center"/>
          </w:tcPr>
          <w:p w14:paraId="6F589CD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065" w:type="dxa"/>
            <w:gridSpan w:val="2"/>
            <w:shd w:val="clear" w:color="auto" w:fill="F2F2F2"/>
            <w:vAlign w:val="center"/>
          </w:tcPr>
          <w:p w14:paraId="09A63739">
            <w:pPr>
              <w:spacing w:after="0" w:line="240" w:lineRule="auto"/>
              <w:ind w:left="-110" w:right="-143"/>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20</w:t>
            </w:r>
          </w:p>
        </w:tc>
      </w:tr>
      <w:tr w14:paraId="78C717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6" w:type="dxa"/>
          <w:trHeight w:val="50" w:hRule="atLeast"/>
          <w:jc w:val="center"/>
        </w:trPr>
        <w:tc>
          <w:tcPr>
            <w:tcW w:w="2236" w:type="dxa"/>
            <w:gridSpan w:val="2"/>
            <w:shd w:val="clear" w:color="auto" w:fill="00B050"/>
            <w:vAlign w:val="center"/>
          </w:tcPr>
          <w:p w14:paraId="2D02987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b/>
                <w:sz w:val="24"/>
                <w:szCs w:val="24"/>
              </w:rPr>
              <w:t>Итого баллов за критерий/модуль</w:t>
            </w:r>
          </w:p>
        </w:tc>
        <w:tc>
          <w:tcPr>
            <w:tcW w:w="865" w:type="dxa"/>
            <w:shd w:val="clear" w:color="auto" w:fill="F2F2F2"/>
            <w:vAlign w:val="center"/>
          </w:tcPr>
          <w:p w14:paraId="5C708186">
            <w:pPr>
              <w:spacing w:after="0" w:line="240" w:lineRule="auto"/>
              <w:ind w:left="-116" w:right="-77"/>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27</w:t>
            </w:r>
          </w:p>
        </w:tc>
        <w:tc>
          <w:tcPr>
            <w:tcW w:w="865" w:type="dxa"/>
            <w:shd w:val="clear" w:color="auto" w:fill="F2F2F2"/>
            <w:vAlign w:val="center"/>
          </w:tcPr>
          <w:p w14:paraId="7696C4ED">
            <w:pPr>
              <w:spacing w:after="0" w:line="240" w:lineRule="auto"/>
              <w:ind w:left="-139" w:right="-55"/>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31</w:t>
            </w:r>
          </w:p>
        </w:tc>
        <w:tc>
          <w:tcPr>
            <w:tcW w:w="865" w:type="dxa"/>
            <w:shd w:val="clear" w:color="auto" w:fill="F2F2F2"/>
            <w:vAlign w:val="center"/>
          </w:tcPr>
          <w:p w14:paraId="7D835113">
            <w:pPr>
              <w:spacing w:after="0" w:line="240" w:lineRule="auto"/>
              <w:ind w:left="-161" w:right="-174"/>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24</w:t>
            </w:r>
          </w:p>
        </w:tc>
        <w:tc>
          <w:tcPr>
            <w:tcW w:w="865" w:type="dxa"/>
            <w:shd w:val="clear" w:color="auto" w:fill="F2F2F2"/>
            <w:vAlign w:val="center"/>
          </w:tcPr>
          <w:p w14:paraId="7CA469E4">
            <w:pPr>
              <w:spacing w:after="0" w:line="240" w:lineRule="auto"/>
              <w:ind w:left="-42" w:right="-151"/>
              <w:jc w:val="center"/>
              <w:rPr>
                <w:rFonts w:ascii="Times New Roman" w:hAnsi="Times New Roman" w:eastAsia="Times New Roman" w:cs="Times New Roman"/>
                <w:sz w:val="18"/>
                <w:szCs w:val="18"/>
              </w:rPr>
            </w:pPr>
            <w:r>
              <w:rPr>
                <w:rFonts w:ascii="Times New Roman" w:hAnsi="Times New Roman" w:eastAsia="Times New Roman" w:cs="Times New Roman"/>
                <w:sz w:val="18"/>
                <w:szCs w:val="18"/>
              </w:rPr>
              <w:t>18</w:t>
            </w:r>
          </w:p>
        </w:tc>
        <w:tc>
          <w:tcPr>
            <w:tcW w:w="2065" w:type="dxa"/>
            <w:gridSpan w:val="2"/>
            <w:shd w:val="clear" w:color="auto" w:fill="F2F2F2"/>
            <w:vAlign w:val="center"/>
          </w:tcPr>
          <w:p w14:paraId="4835690F">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100,00</w:t>
            </w:r>
          </w:p>
        </w:tc>
      </w:tr>
    </w:tbl>
    <w:p w14:paraId="4C085003">
      <w:pPr>
        <w:keepNext/>
        <w:pBdr>
          <w:top w:val="none" w:color="auto" w:sz="0" w:space="0"/>
          <w:left w:val="none" w:color="auto" w:sz="0" w:space="0"/>
          <w:bottom w:val="none" w:color="auto" w:sz="0" w:space="0"/>
          <w:right w:val="none" w:color="auto" w:sz="0" w:space="0"/>
          <w:between w:val="none" w:color="auto" w:sz="0" w:space="0"/>
        </w:pBdr>
        <w:spacing w:after="0" w:line="360" w:lineRule="auto"/>
        <w:ind w:firstLine="709"/>
        <w:rPr>
          <w:rFonts w:ascii="Times New Roman" w:hAnsi="Times New Roman" w:eastAsia="Times New Roman" w:cs="Times New Roman"/>
          <w:b/>
          <w:color w:val="000000"/>
          <w:sz w:val="28"/>
          <w:szCs w:val="28"/>
        </w:rPr>
      </w:pPr>
    </w:p>
    <w:p w14:paraId="0B481778">
      <w:pPr>
        <w:keepNext/>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b/>
          <w:color w:val="000000"/>
          <w:sz w:val="28"/>
          <w:szCs w:val="28"/>
        </w:rPr>
      </w:pPr>
      <w:bookmarkStart w:id="7" w:name="_heading=h.v77xtofpj468" w:colFirst="0" w:colLast="0"/>
      <w:bookmarkEnd w:id="7"/>
      <w:r>
        <w:rPr>
          <w:rFonts w:ascii="Times New Roman" w:hAnsi="Times New Roman" w:eastAsia="Times New Roman" w:cs="Times New Roman"/>
          <w:b/>
          <w:color w:val="000000"/>
          <w:sz w:val="28"/>
          <w:szCs w:val="28"/>
        </w:rPr>
        <w:t>1.4. Спецификация оценки компетенции</w:t>
      </w:r>
    </w:p>
    <w:p w14:paraId="62712EC8">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Оценка Конкурсного задания будет основываться на критериях, указанных в таблице 3.</w:t>
      </w:r>
    </w:p>
    <w:p w14:paraId="7E59C015">
      <w:pPr>
        <w:spacing w:after="0" w:line="360" w:lineRule="auto"/>
        <w:ind w:firstLine="709"/>
        <w:jc w:val="right"/>
        <w:rPr>
          <w:rFonts w:ascii="Times New Roman" w:hAnsi="Times New Roman" w:eastAsia="Times New Roman" w:cs="Times New Roman"/>
          <w:sz w:val="28"/>
          <w:szCs w:val="28"/>
        </w:rPr>
      </w:pPr>
      <w:r>
        <w:rPr>
          <w:rFonts w:ascii="Times New Roman" w:hAnsi="Times New Roman" w:eastAsia="Times New Roman" w:cs="Times New Roman"/>
          <w:sz w:val="28"/>
          <w:szCs w:val="28"/>
        </w:rPr>
        <w:t>Таблица 3</w:t>
      </w:r>
    </w:p>
    <w:p w14:paraId="1556551F">
      <w:pPr>
        <w:spacing w:after="0" w:line="360" w:lineRule="auto"/>
        <w:ind w:firstLine="709"/>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Оценка конкурсного задания</w:t>
      </w:r>
    </w:p>
    <w:tbl>
      <w:tblPr>
        <w:tblStyle w:val="94"/>
        <w:tblW w:w="94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37"/>
        <w:gridCol w:w="2977"/>
        <w:gridCol w:w="5974"/>
      </w:tblGrid>
      <w:tr w14:paraId="060CFA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trPr>
        <w:tc>
          <w:tcPr>
            <w:tcW w:w="3514" w:type="dxa"/>
            <w:gridSpan w:val="2"/>
            <w:shd w:val="clear" w:color="auto" w:fill="92D050"/>
          </w:tcPr>
          <w:p w14:paraId="263DFF6C">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Критерий</w:t>
            </w:r>
          </w:p>
        </w:tc>
        <w:tc>
          <w:tcPr>
            <w:tcW w:w="5974" w:type="dxa"/>
            <w:shd w:val="clear" w:color="auto" w:fill="92D050"/>
          </w:tcPr>
          <w:p w14:paraId="1FE93D05">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Методика проверки навыков в критерии</w:t>
            </w:r>
          </w:p>
        </w:tc>
      </w:tr>
      <w:tr w14:paraId="2F0679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37" w:type="dxa"/>
            <w:shd w:val="clear" w:color="auto" w:fill="00B050"/>
          </w:tcPr>
          <w:p w14:paraId="73196932">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А</w:t>
            </w:r>
          </w:p>
        </w:tc>
        <w:tc>
          <w:tcPr>
            <w:tcW w:w="2977" w:type="dxa"/>
            <w:shd w:val="clear" w:color="auto" w:fill="92D050"/>
          </w:tcPr>
          <w:p w14:paraId="0A04B200">
            <w:pPr>
              <w:spacing w:after="0" w:line="240" w:lineRule="auto"/>
              <w:jc w:val="both"/>
              <w:rPr>
                <w:rFonts w:ascii="Times New Roman" w:hAnsi="Times New Roman" w:eastAsia="Times New Roman" w:cs="Times New Roman"/>
                <w:b/>
                <w:sz w:val="24"/>
                <w:szCs w:val="24"/>
              </w:rPr>
            </w:pPr>
            <w:r>
              <w:rPr>
                <w:rFonts w:ascii="Times New Roman" w:hAnsi="Times New Roman" w:eastAsia="Times New Roman" w:cs="Times New Roman"/>
                <w:b/>
                <w:color w:val="000000"/>
                <w:sz w:val="24"/>
                <w:szCs w:val="24"/>
              </w:rPr>
              <w:t>Планирование деятельности временного детского коллектива (инвариант)</w:t>
            </w:r>
          </w:p>
        </w:tc>
        <w:tc>
          <w:tcPr>
            <w:tcW w:w="5974" w:type="dxa"/>
            <w:shd w:val="clear" w:color="auto" w:fill="auto"/>
            <w:vAlign w:val="top"/>
          </w:tcPr>
          <w:p w14:paraId="3E8E14EE">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В данном критерии оцениваются навыки разработки плана отрядных мероприятий: подбирать отрядные мероприятия согласно воспитательному и личностно-развивающему значению, ставить цели для каждого отрядного мероприятия, определять его форму, подбирать оборудование, готовить материалы и оборудование для анонса. Будет проверяться умение планировать сетку с учётом достижимости каждого отрядного мероприятия, традиций лагеря и календаря знаменательных и праздничных дат. При оценке навыков будет уделяться внимание умению работы с интерактивным планшетом, грамотности устной речи и умению интегрировать обязательные материалы по запросу лагеря, соблюдению принципов бережливого производства. </w:t>
            </w:r>
          </w:p>
        </w:tc>
      </w:tr>
      <w:tr w14:paraId="41D59B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37" w:type="dxa"/>
            <w:shd w:val="clear" w:color="auto" w:fill="00B050"/>
          </w:tcPr>
          <w:p w14:paraId="14E0FE4B">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Б</w:t>
            </w:r>
          </w:p>
        </w:tc>
        <w:tc>
          <w:tcPr>
            <w:tcW w:w="2977" w:type="dxa"/>
            <w:shd w:val="clear" w:color="auto" w:fill="92D050"/>
          </w:tcPr>
          <w:p w14:paraId="44AB0C83">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b/>
                <w:color w:val="000000"/>
                <w:sz w:val="24"/>
                <w:szCs w:val="24"/>
              </w:rPr>
              <w:t>Разработка познавательного отрядного коллективного творческого дела (КТД) игрового характера в рамках философской смены. (инвариант)</w:t>
            </w:r>
          </w:p>
        </w:tc>
        <w:tc>
          <w:tcPr>
            <w:tcW w:w="5974" w:type="dxa"/>
            <w:shd w:val="clear" w:color="auto" w:fill="auto"/>
            <w:vAlign w:val="top"/>
          </w:tcPr>
          <w:p w14:paraId="4C65F590">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 данном критерии оцениваются навыки демонстрации умения разрабатывать отрядное тематическое КТД с использованием набора «Напольные шахматы – игротека Галанова», спортивного инвентаря, музыкальных инструментов, материалов и оборудования, анонсировать КТД на медиаресурсах ДОЛ.</w:t>
            </w:r>
          </w:p>
          <w:p w14:paraId="0436B1E4">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При оценке навыков будет уделяться внимание соблюдению принципов бережливого производства, аккуратности, стилистике общения с детьми, артистизму во время съёмки видеоанонса КТД, грамотности устной и письменной речи, умению работать с необходимым оборудованием (игровое оборудование “Напольные шахматы - игротека Галанова”, спортивный инвентарь, музыкальные инструменты).</w:t>
            </w:r>
          </w:p>
          <w:p w14:paraId="7B6915E8">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Будет оцениваться умение излагать текст документа от руки.</w:t>
            </w:r>
          </w:p>
        </w:tc>
      </w:tr>
      <w:tr w14:paraId="152FA0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37" w:type="dxa"/>
            <w:shd w:val="clear" w:color="auto" w:fill="00B050"/>
          </w:tcPr>
          <w:p w14:paraId="4107CE7A">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В</w:t>
            </w:r>
          </w:p>
        </w:tc>
        <w:tc>
          <w:tcPr>
            <w:tcW w:w="2977" w:type="dxa"/>
            <w:shd w:val="clear" w:color="auto" w:fill="92D050"/>
          </w:tcPr>
          <w:p w14:paraId="6F9A375B">
            <w:pPr>
              <w:spacing w:after="0" w:line="240" w:lineRule="auto"/>
              <w:jc w:val="both"/>
              <w:rPr>
                <w:rFonts w:ascii="Times New Roman" w:hAnsi="Times New Roman" w:eastAsia="Times New Roman" w:cs="Times New Roman"/>
                <w:b/>
                <w:color w:val="000000"/>
                <w:sz w:val="24"/>
                <w:szCs w:val="24"/>
              </w:rPr>
            </w:pPr>
            <w:r>
              <w:rPr>
                <w:rFonts w:ascii="Times New Roman" w:hAnsi="Times New Roman" w:eastAsia="Times New Roman" w:cs="Times New Roman"/>
                <w:b/>
                <w:color w:val="000000"/>
                <w:sz w:val="24"/>
                <w:szCs w:val="24"/>
              </w:rPr>
              <w:t>Организация работы, направленной на развитие личностных качеств временного детского коллектива (вариатив).</w:t>
            </w:r>
          </w:p>
          <w:p w14:paraId="26CA82CD">
            <w:pPr>
              <w:spacing w:after="0" w:line="240" w:lineRule="auto"/>
              <w:jc w:val="both"/>
              <w:rPr>
                <w:rFonts w:ascii="Times New Roman" w:hAnsi="Times New Roman" w:eastAsia="Times New Roman" w:cs="Times New Roman"/>
                <w:sz w:val="24"/>
                <w:szCs w:val="24"/>
              </w:rPr>
            </w:pPr>
          </w:p>
        </w:tc>
        <w:tc>
          <w:tcPr>
            <w:tcW w:w="5974" w:type="dxa"/>
            <w:shd w:val="clear" w:color="auto" w:fill="auto"/>
          </w:tcPr>
          <w:p w14:paraId="1375167F">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 данном критерии оцениваются навыки рассказа лагерной легенды: выделение нравственной задачи на основе реальной жизненной ситуации, целеполагание, структурные элементы содержания легенды, логика и смысловое единство событий легенды, подготовка и использование реквизита и робототехнического оборудования</w:t>
            </w:r>
            <w:r>
              <w:rPr>
                <w:rFonts w:hint="default" w:ascii="Times New Roman" w:hAnsi="Times New Roman" w:eastAsia="Times New Roman" w:cs="Times New Roman"/>
                <w:sz w:val="24"/>
                <w:szCs w:val="24"/>
                <w:lang w:val="ru-RU"/>
              </w:rPr>
              <w:t xml:space="preserve"> </w:t>
            </w:r>
            <w:r>
              <w:rPr>
                <w:rFonts w:ascii="Times New Roman" w:hAnsi="Times New Roman" w:eastAsia="Times New Roman" w:cs="Times New Roman"/>
                <w:sz w:val="24"/>
                <w:szCs w:val="24"/>
                <w:lang w:val="ru" w:eastAsia="ru-RU"/>
              </w:rPr>
              <w:t>(</w:t>
            </w:r>
            <w:r>
              <w:rPr>
                <w:rFonts w:ascii="Times New Roman" w:hAnsi="Times New Roman" w:eastAsia="Times New Roman" w:cs="Times New Roman"/>
                <w:sz w:val="24"/>
                <w:szCs w:val="24"/>
                <w:lang w:val="ru-RU" w:eastAsia="ru-RU"/>
              </w:rPr>
              <w:t>на</w:t>
            </w:r>
            <w:r>
              <w:rPr>
                <w:rFonts w:hint="default" w:ascii="Times New Roman" w:hAnsi="Times New Roman" w:eastAsia="Times New Roman" w:cs="Times New Roman"/>
                <w:sz w:val="24"/>
                <w:szCs w:val="24"/>
                <w:lang w:val="ru-RU" w:eastAsia="ru-RU"/>
              </w:rPr>
              <w:t xml:space="preserve"> основе </w:t>
            </w:r>
            <w:r>
              <w:rPr>
                <w:rFonts w:hint="default" w:ascii="Times New Roman" w:hAnsi="Times New Roman" w:eastAsia="Times New Roman" w:cs="Times New Roman"/>
                <w:sz w:val="24"/>
                <w:szCs w:val="24"/>
                <w:lang w:val="ru" w:eastAsia="ru-RU"/>
              </w:rPr>
              <w:t>UARO PREMIUM</w:t>
            </w:r>
            <w:r>
              <w:rPr>
                <w:rFonts w:hint="default" w:ascii="Times New Roman" w:hAnsi="Times New Roman" w:eastAsia="Times New Roman" w:cs="Times New Roman"/>
                <w:sz w:val="24"/>
                <w:szCs w:val="24"/>
                <w:lang w:val="en-US" w:eastAsia="ru-RU"/>
              </w:rPr>
              <w:t>)</w:t>
            </w:r>
            <w:r>
              <w:rPr>
                <w:rFonts w:ascii="Times New Roman" w:hAnsi="Times New Roman" w:eastAsia="Times New Roman" w:cs="Times New Roman"/>
                <w:sz w:val="24"/>
                <w:szCs w:val="24"/>
              </w:rPr>
              <w:t xml:space="preserve"> для создания атмосферы, приемы общения с детьми. При оценке навыков будет уделяться внимание эмоциональности, стилю общения с детьми, артистизму во время выступления, грамотности устной и письменной речи, умению читать легенду без опоры на бумажный или электронный носитель, умению использовать и интегрировать робототехнич</w:t>
            </w:r>
            <w:r>
              <w:rPr>
                <w:rFonts w:ascii="Times New Roman" w:hAnsi="Times New Roman" w:eastAsia="Times New Roman" w:cs="Times New Roman"/>
                <w:sz w:val="24"/>
                <w:szCs w:val="24"/>
                <w:lang w:val="ru-RU"/>
              </w:rPr>
              <w:t>ес</w:t>
            </w:r>
            <w:r>
              <w:rPr>
                <w:rFonts w:ascii="Times New Roman" w:hAnsi="Times New Roman" w:eastAsia="Times New Roman" w:cs="Times New Roman"/>
                <w:sz w:val="24"/>
                <w:szCs w:val="24"/>
              </w:rPr>
              <w:t>кое оборудование, соблюдению принципов бережливого производства.</w:t>
            </w:r>
          </w:p>
          <w:p w14:paraId="1C1B4373">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Будет оцениваться умение излагать текст документа от руки.</w:t>
            </w:r>
          </w:p>
        </w:tc>
      </w:tr>
      <w:tr w14:paraId="17A1ED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37" w:type="dxa"/>
            <w:shd w:val="clear" w:color="auto" w:fill="00B050"/>
          </w:tcPr>
          <w:p w14:paraId="7118EBA5">
            <w:pPr>
              <w:spacing w:after="0" w:line="240" w:lineRule="auto"/>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Г</w:t>
            </w:r>
          </w:p>
        </w:tc>
        <w:tc>
          <w:tcPr>
            <w:tcW w:w="2977" w:type="dxa"/>
            <w:shd w:val="clear" w:color="auto" w:fill="92D050"/>
          </w:tcPr>
          <w:p w14:paraId="5DE56638">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b/>
                <w:color w:val="000000"/>
                <w:sz w:val="24"/>
                <w:szCs w:val="24"/>
              </w:rPr>
              <w:t>Включение воспитанников временного детского коллектива в систему мотивационных мероприятий ДОЛ (вариатив).</w:t>
            </w:r>
          </w:p>
        </w:tc>
        <w:tc>
          <w:tcPr>
            <w:tcW w:w="5974" w:type="dxa"/>
            <w:shd w:val="clear" w:color="auto" w:fill="auto"/>
          </w:tcPr>
          <w:p w14:paraId="67A0F72E">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В данном критерии оцениваются навыки подготовки и проведения вожатского концерта в заключительный период смены для всех воспитанников ДОЛ.</w:t>
            </w:r>
          </w:p>
          <w:p w14:paraId="125A1D95">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Будет проверяться умение оформлять флаг отряда на полотне (отрядном знамени) аккуратно и с соблюдением техники безопасности и охраны труда, принципов бережливого производства, отражать символику отряда, яркость, масштаб, пропорции герба, его смысловое наполнение. презентовать герб отряда, исполнять на барабане барабанную дробь. </w:t>
            </w:r>
          </w:p>
          <w:p w14:paraId="76A4C9AA">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Будут оцениваться навыки постановки цели и задач участия воспитанников ДОЛ в концерте, проводимом вожатыми.</w:t>
            </w:r>
          </w:p>
          <w:p w14:paraId="203135FD">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Также будут проверяться навыки совместной работы вожатых, совместной выработки предложений по проведению вожатского концерта, владение приёмами сценической речи, организации 5 форм работы вожатого с воспитанниками ДОЛ.</w:t>
            </w:r>
          </w:p>
        </w:tc>
      </w:tr>
    </w:tbl>
    <w:p w14:paraId="760C111C">
      <w:pPr>
        <w:spacing w:after="0" w:line="360" w:lineRule="auto"/>
        <w:ind w:firstLine="709"/>
        <w:jc w:val="both"/>
        <w:rPr>
          <w:rFonts w:ascii="Times New Roman" w:hAnsi="Times New Roman" w:eastAsia="Times New Roman" w:cs="Times New Roman"/>
          <w:sz w:val="28"/>
          <w:szCs w:val="28"/>
        </w:rPr>
      </w:pPr>
    </w:p>
    <w:p w14:paraId="27E2770A">
      <w:pPr>
        <w:keepNext/>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b/>
          <w:color w:val="000000"/>
          <w:sz w:val="28"/>
          <w:szCs w:val="28"/>
        </w:rPr>
      </w:pPr>
      <w:bookmarkStart w:id="8" w:name="_heading=h.vptpwntmz4cu" w:colFirst="0" w:colLast="0"/>
      <w:bookmarkEnd w:id="8"/>
      <w:r>
        <w:rPr>
          <w:rFonts w:ascii="Times New Roman" w:hAnsi="Times New Roman" w:eastAsia="Times New Roman" w:cs="Times New Roman"/>
          <w:b/>
          <w:color w:val="000000"/>
          <w:sz w:val="28"/>
          <w:szCs w:val="28"/>
        </w:rPr>
        <w:t>1.5. Содержание конкурсного задания</w:t>
      </w:r>
    </w:p>
    <w:p w14:paraId="55D621BE">
      <w:pPr>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both"/>
        <w:rPr>
          <w:rFonts w:ascii="Times New Roman" w:hAnsi="Times New Roman" w:eastAsia="Times New Roman" w:cs="Times New Roman"/>
          <w:color w:val="000000"/>
          <w:sz w:val="28"/>
          <w:szCs w:val="28"/>
        </w:rPr>
      </w:pPr>
      <w:bookmarkStart w:id="9" w:name="_heading=h.8g044sygmt27" w:colFirst="0" w:colLast="0"/>
      <w:bookmarkEnd w:id="9"/>
      <w:r>
        <w:rPr>
          <w:rFonts w:ascii="Times New Roman" w:hAnsi="Times New Roman" w:eastAsia="Times New Roman" w:cs="Times New Roman"/>
          <w:color w:val="000000"/>
          <w:sz w:val="28"/>
          <w:szCs w:val="28"/>
        </w:rPr>
        <w:t>Общая продолжительность Конкурсного задания</w:t>
      </w:r>
      <w:r>
        <w:rPr>
          <w:rFonts w:ascii="Times New Roman" w:hAnsi="Times New Roman" w:eastAsia="Times New Roman" w:cs="Times New Roman"/>
          <w:color w:val="000000"/>
          <w:sz w:val="28"/>
          <w:szCs w:val="28"/>
          <w:vertAlign w:val="superscript"/>
        </w:rPr>
        <w:footnoteReference w:id="0"/>
      </w:r>
      <w:r>
        <w:rPr>
          <w:rFonts w:ascii="Times New Roman" w:hAnsi="Times New Roman" w:eastAsia="Times New Roman" w:cs="Times New Roman"/>
          <w:color w:val="000000"/>
          <w:sz w:val="28"/>
          <w:szCs w:val="28"/>
        </w:rPr>
        <w:t>: 1</w:t>
      </w:r>
      <w:r>
        <w:rPr>
          <w:rFonts w:ascii="Times New Roman" w:hAnsi="Times New Roman" w:eastAsia="Times New Roman" w:cs="Times New Roman"/>
          <w:sz w:val="28"/>
          <w:szCs w:val="28"/>
        </w:rPr>
        <w:t>1</w:t>
      </w:r>
      <w:r>
        <w:rPr>
          <w:rFonts w:ascii="Times New Roman" w:hAnsi="Times New Roman" w:eastAsia="Times New Roman" w:cs="Times New Roman"/>
          <w:color w:val="000000"/>
          <w:sz w:val="28"/>
          <w:szCs w:val="28"/>
        </w:rPr>
        <w:t xml:space="preserve"> часов </w:t>
      </w:r>
      <w:r>
        <w:rPr>
          <w:rFonts w:ascii="Times New Roman" w:hAnsi="Times New Roman" w:eastAsia="Times New Roman" w:cs="Times New Roman"/>
          <w:sz w:val="28"/>
          <w:szCs w:val="28"/>
        </w:rPr>
        <w:t>0</w:t>
      </w:r>
      <w:r>
        <w:rPr>
          <w:rFonts w:ascii="Times New Roman" w:hAnsi="Times New Roman" w:eastAsia="Times New Roman" w:cs="Times New Roman"/>
          <w:color w:val="000000"/>
          <w:sz w:val="28"/>
          <w:szCs w:val="28"/>
        </w:rPr>
        <w:t>0 минут.</w:t>
      </w:r>
    </w:p>
    <w:p w14:paraId="1E2F8180">
      <w:pPr>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Количество конкурсных дней: 3 дня.</w:t>
      </w:r>
    </w:p>
    <w:p w14:paraId="1DF55871">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Вне зависимости от количества модулей, КЗ включает оценку по каждому из разделов требований компетенции.</w:t>
      </w:r>
    </w:p>
    <w:p w14:paraId="0C28FC4D">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Оценка знаний конкурсанта проводится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14:paraId="4E5B3EB7">
      <w:pPr>
        <w:keepNext/>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b/>
          <w:color w:val="000000"/>
          <w:sz w:val="28"/>
          <w:szCs w:val="28"/>
        </w:rPr>
      </w:pPr>
      <w:bookmarkStart w:id="10" w:name="_heading=h.yc945m3ofxs5" w:colFirst="0" w:colLast="0"/>
      <w:bookmarkEnd w:id="10"/>
      <w:r>
        <w:rPr>
          <w:rFonts w:ascii="Times New Roman" w:hAnsi="Times New Roman" w:eastAsia="Times New Roman" w:cs="Times New Roman"/>
          <w:b/>
          <w:color w:val="000000"/>
          <w:sz w:val="28"/>
          <w:szCs w:val="28"/>
        </w:rPr>
        <w:t>1.5.1. Разработка/выбор конкурсного задания</w:t>
      </w:r>
    </w:p>
    <w:p w14:paraId="280F816C">
      <w:pPr>
        <w:spacing w:after="0" w:line="360" w:lineRule="auto"/>
        <w:ind w:firstLine="851"/>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Конкурсное задание состоит из четырёх модулей, включает обязательную к выполнению часть (инвариант) – двух модулей, и вариативную часть – двух модулей. Общее количество баллов конкурсного задания составляет 100.</w:t>
      </w:r>
    </w:p>
    <w:p w14:paraId="1EF6B9F2">
      <w:pPr>
        <w:spacing w:after="0" w:line="360" w:lineRule="auto"/>
        <w:ind w:firstLine="851"/>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Обязательная к выполнению часть (инвариант) выполняется всеми регионами без исключения на всех уровнях чемпионатов. Вариативная часть может подвергаться изменениям, в зависимости от потребностей региона в технологиях и специалистах.</w:t>
      </w:r>
    </w:p>
    <w:p w14:paraId="3662F518">
      <w:pPr>
        <w:spacing w:after="0" w:line="360" w:lineRule="auto"/>
        <w:ind w:firstLine="851"/>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 случае если ни один из модулей вариативной части не подходит под запрос работодателя конкретного региона, то вариативные модули формируются регионом самостоятельно под запрос работодателя. Исключать вариативную часть из конкурсного задания запрещается. Допускается объединение вариативных модулей, однако общее время, отведенное на выполнение вариативного(ых) модуля(ей) и количество баллов в критериях оценки по аспектам не изменяются (Приложение 2. Матрица конкурсного задания).</w:t>
      </w:r>
    </w:p>
    <w:p w14:paraId="3FA2E54E">
      <w:pPr>
        <w:spacing w:after="0" w:line="360" w:lineRule="auto"/>
        <w:ind w:firstLine="851"/>
        <w:jc w:val="both"/>
        <w:rPr>
          <w:rFonts w:ascii="Times New Roman" w:hAnsi="Times New Roman" w:eastAsia="Times New Roman" w:cs="Times New Roman"/>
          <w:sz w:val="28"/>
          <w:szCs w:val="28"/>
        </w:rPr>
      </w:pPr>
    </w:p>
    <w:p w14:paraId="6BB6BE55">
      <w:pPr>
        <w:keepNext/>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b/>
          <w:color w:val="000000"/>
          <w:sz w:val="28"/>
          <w:szCs w:val="28"/>
        </w:rPr>
      </w:pPr>
      <w:bookmarkStart w:id="11" w:name="_heading=h.ky0mdcxgv38b" w:colFirst="0" w:colLast="0"/>
      <w:bookmarkEnd w:id="11"/>
      <w:r>
        <w:rPr>
          <w:rFonts w:ascii="Times New Roman" w:hAnsi="Times New Roman" w:eastAsia="Times New Roman" w:cs="Times New Roman"/>
          <w:b/>
          <w:color w:val="000000"/>
          <w:sz w:val="28"/>
          <w:szCs w:val="28"/>
        </w:rPr>
        <w:t>1.5.2. Структура модулей конкурсного задания</w:t>
      </w:r>
    </w:p>
    <w:p w14:paraId="2014C363">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Модуль А. Планирование деятельности временного детского коллектива (инвариант)</w:t>
      </w:r>
    </w:p>
    <w:p w14:paraId="2A7898A2">
      <w:pPr>
        <w:spacing w:after="0" w:line="36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b/>
          <w:sz w:val="28"/>
          <w:szCs w:val="28"/>
        </w:rPr>
        <w:t>Время на выполнение модуля:</w:t>
      </w:r>
      <w:r>
        <w:rPr>
          <w:rFonts w:ascii="Times New Roman" w:hAnsi="Times New Roman" w:eastAsia="Times New Roman" w:cs="Times New Roman"/>
          <w:sz w:val="28"/>
          <w:szCs w:val="28"/>
        </w:rPr>
        <w:t xml:space="preserve"> 1</w:t>
      </w:r>
      <w:r>
        <w:rPr>
          <w:rFonts w:ascii="Times New Roman" w:hAnsi="Times New Roman" w:eastAsia="Times New Roman" w:cs="Times New Roman"/>
          <w:color w:val="000000"/>
          <w:sz w:val="28"/>
          <w:szCs w:val="28"/>
        </w:rPr>
        <w:t xml:space="preserve"> часа </w:t>
      </w:r>
      <w:r>
        <w:rPr>
          <w:rFonts w:ascii="Times New Roman" w:hAnsi="Times New Roman" w:eastAsia="Times New Roman" w:cs="Times New Roman"/>
          <w:sz w:val="28"/>
          <w:szCs w:val="28"/>
        </w:rPr>
        <w:t>3</w:t>
      </w:r>
      <w:r>
        <w:rPr>
          <w:rFonts w:ascii="Times New Roman" w:hAnsi="Times New Roman" w:eastAsia="Times New Roman" w:cs="Times New Roman"/>
          <w:color w:val="000000"/>
          <w:sz w:val="28"/>
          <w:szCs w:val="28"/>
        </w:rPr>
        <w:t xml:space="preserve">0 минут, из них время на подготовку задания – </w:t>
      </w:r>
      <w:r>
        <w:rPr>
          <w:rFonts w:ascii="Times New Roman" w:hAnsi="Times New Roman" w:eastAsia="Times New Roman" w:cs="Times New Roman"/>
          <w:sz w:val="28"/>
          <w:szCs w:val="28"/>
        </w:rPr>
        <w:t>1</w:t>
      </w:r>
      <w:r>
        <w:rPr>
          <w:rFonts w:ascii="Times New Roman" w:hAnsi="Times New Roman" w:eastAsia="Times New Roman" w:cs="Times New Roman"/>
          <w:color w:val="000000"/>
          <w:sz w:val="28"/>
          <w:szCs w:val="28"/>
        </w:rPr>
        <w:t xml:space="preserve"> часа </w:t>
      </w:r>
      <w:r>
        <w:rPr>
          <w:rFonts w:ascii="Times New Roman" w:hAnsi="Times New Roman" w:eastAsia="Times New Roman" w:cs="Times New Roman"/>
          <w:sz w:val="28"/>
          <w:szCs w:val="28"/>
        </w:rPr>
        <w:t>3</w:t>
      </w:r>
      <w:r>
        <w:rPr>
          <w:rFonts w:ascii="Times New Roman" w:hAnsi="Times New Roman" w:eastAsia="Times New Roman" w:cs="Times New Roman"/>
          <w:color w:val="000000"/>
          <w:sz w:val="28"/>
          <w:szCs w:val="28"/>
        </w:rPr>
        <w:t xml:space="preserve">0 минут. </w:t>
      </w:r>
    </w:p>
    <w:p w14:paraId="7A62AA8B">
      <w:pPr>
        <w:spacing w:after="0" w:line="360" w:lineRule="auto"/>
        <w:ind w:firstLine="709"/>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Задания:</w:t>
      </w:r>
    </w:p>
    <w:p w14:paraId="200DF1DE">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Планирование деятельности ВДК в рамках короткой музыкально-патриотической смены «</w:t>
      </w:r>
      <w:r>
        <w:rPr>
          <w:rFonts w:ascii="Times New Roman" w:hAnsi="Times New Roman" w:eastAsia="Times New Roman" w:cs="Times New Roman"/>
          <w:sz w:val="28"/>
          <w:szCs w:val="28"/>
          <w:lang w:val="ru-RU"/>
        </w:rPr>
        <w:t>Рабочие</w:t>
      </w:r>
      <w:r>
        <w:rPr>
          <w:rFonts w:hint="default" w:ascii="Times New Roman" w:hAnsi="Times New Roman" w:eastAsia="Times New Roman" w:cs="Times New Roman"/>
          <w:sz w:val="28"/>
          <w:szCs w:val="28"/>
          <w:lang w:val="ru-RU"/>
        </w:rPr>
        <w:t xml:space="preserve"> мелодии Кузбасс</w:t>
      </w:r>
      <w:r>
        <w:rPr>
          <w:rFonts w:ascii="Times New Roman" w:hAnsi="Times New Roman" w:eastAsia="Times New Roman" w:cs="Times New Roman"/>
          <w:sz w:val="28"/>
          <w:szCs w:val="28"/>
        </w:rPr>
        <w:t>а».</w:t>
      </w:r>
    </w:p>
    <w:p w14:paraId="47A7F5E6">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Разработка отрядного мероприятия на основе сетки ОЛМ музыкально-патриотической смены «</w:t>
      </w:r>
      <w:r>
        <w:rPr>
          <w:rFonts w:ascii="Times New Roman" w:hAnsi="Times New Roman" w:eastAsia="Times New Roman" w:cs="Times New Roman"/>
          <w:sz w:val="28"/>
          <w:szCs w:val="28"/>
          <w:lang w:val="ru-RU"/>
        </w:rPr>
        <w:t>Рабочие</w:t>
      </w:r>
      <w:r>
        <w:rPr>
          <w:rFonts w:hint="default" w:ascii="Times New Roman" w:hAnsi="Times New Roman" w:eastAsia="Times New Roman" w:cs="Times New Roman"/>
          <w:sz w:val="28"/>
          <w:szCs w:val="28"/>
          <w:lang w:val="ru-RU"/>
        </w:rPr>
        <w:t xml:space="preserve"> мелодии Кузбасс</w:t>
      </w:r>
      <w:r>
        <w:rPr>
          <w:rFonts w:ascii="Times New Roman" w:hAnsi="Times New Roman" w:eastAsia="Times New Roman" w:cs="Times New Roman"/>
          <w:sz w:val="28"/>
          <w:szCs w:val="28"/>
        </w:rPr>
        <w:t>а», съемка видеоролика для демонстрации характера разработанного отрядного дела.</w:t>
      </w:r>
    </w:p>
    <w:p w14:paraId="386E52C1">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Разработка анализа отрядного дела на основе сетки ОЛМ короткой музыкально-патриотической смены (7 дней) по определённой методике с использованием необходимых материалов, съемка видеоролика для демонстрации характера разработанного анализа отрядного дела.</w:t>
      </w:r>
    </w:p>
    <w:p w14:paraId="0150F7E2">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Цель:</w:t>
      </w:r>
      <w:r>
        <w:rPr>
          <w:rFonts w:ascii="Times New Roman" w:hAnsi="Times New Roman" w:eastAsia="Times New Roman" w:cs="Times New Roman"/>
          <w:sz w:val="28"/>
          <w:szCs w:val="28"/>
        </w:rPr>
        <w:t xml:space="preserve"> демонстрация умения планировать участие воспитанников ВДК в ОЛМ короткой музыкально-патриотической смены (7 дней).</w:t>
      </w:r>
    </w:p>
    <w:p w14:paraId="75FA2A52">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демонстрация умения организовывать аналитическую работу с воспитанниками ВДК по итогам проведённого отрядного дела, посвящённого подготовке к музыкально-патриотическому ОЛМ, по определённой методике с использованием необходимых материалов.</w:t>
      </w:r>
    </w:p>
    <w:p w14:paraId="3C535569">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Перед началом выполнения задания конкурсанты получают сетку ОЛМ на короткую музыкально-патриотическую смену (7 дней), где для каждого ОЛМ закреплена форма проведения и песня для использования её отрядом в ходе участия на ОЛМ, день смены, календарь знаменательных дат, информацию об инфраструктуре ДОЛ, анкеты воспитанников ВДК, день проведения анализа </w:t>
      </w:r>
      <w:r>
        <w:rPr>
          <w:rFonts w:ascii="Times New Roman" w:hAnsi="Times New Roman" w:eastAsia="Times New Roman" w:cs="Times New Roman"/>
          <w:sz w:val="28"/>
          <w:szCs w:val="28"/>
          <w:highlight w:val="none"/>
        </w:rPr>
        <w:t>(</w:t>
      </w:r>
      <w:r>
        <w:rPr>
          <w:rFonts w:ascii="Times New Roman" w:hAnsi="Times New Roman" w:eastAsia="Times New Roman" w:cs="Times New Roman"/>
          <w:sz w:val="28"/>
          <w:szCs w:val="28"/>
          <w:highlight w:val="none"/>
          <w:lang w:val="ru-RU"/>
        </w:rPr>
        <w:t>второ</w:t>
      </w:r>
      <w:r>
        <w:rPr>
          <w:rFonts w:ascii="Times New Roman" w:hAnsi="Times New Roman" w:eastAsia="Times New Roman" w:cs="Times New Roman"/>
          <w:sz w:val="28"/>
          <w:szCs w:val="28"/>
          <w:highlight w:val="none"/>
        </w:rPr>
        <w:t xml:space="preserve">й день, </w:t>
      </w:r>
      <w:r>
        <w:rPr>
          <w:rFonts w:ascii="Times New Roman" w:hAnsi="Times New Roman" w:eastAsia="Times New Roman" w:cs="Times New Roman"/>
          <w:sz w:val="28"/>
          <w:szCs w:val="28"/>
          <w:highlight w:val="none"/>
          <w:lang w:val="ru-RU"/>
        </w:rPr>
        <w:t>четвертый</w:t>
      </w:r>
      <w:r>
        <w:rPr>
          <w:rFonts w:ascii="Times New Roman" w:hAnsi="Times New Roman" w:eastAsia="Times New Roman" w:cs="Times New Roman"/>
          <w:sz w:val="28"/>
          <w:szCs w:val="28"/>
          <w:highlight w:val="none"/>
        </w:rPr>
        <w:t xml:space="preserve"> или </w:t>
      </w:r>
      <w:r>
        <w:rPr>
          <w:rFonts w:ascii="Times New Roman" w:hAnsi="Times New Roman" w:eastAsia="Times New Roman" w:cs="Times New Roman"/>
          <w:sz w:val="28"/>
          <w:szCs w:val="28"/>
          <w:highlight w:val="none"/>
          <w:lang w:val="ru-RU"/>
        </w:rPr>
        <w:t>шесто</w:t>
      </w:r>
      <w:r>
        <w:rPr>
          <w:rFonts w:ascii="Times New Roman" w:hAnsi="Times New Roman" w:eastAsia="Times New Roman" w:cs="Times New Roman"/>
          <w:sz w:val="28"/>
          <w:szCs w:val="28"/>
          <w:highlight w:val="none"/>
        </w:rPr>
        <w:t xml:space="preserve">й). </w:t>
      </w:r>
    </w:p>
    <w:p w14:paraId="5D9C9D64">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Задание выполняется без использования материалов сети Интернет.</w:t>
      </w:r>
    </w:p>
    <w:p w14:paraId="2B6BDFBD">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Задание выполняется без использования средств Microsoft для создания текстовых документов. Все текстовые документы выполняются с помощью записи от руки.</w:t>
      </w:r>
    </w:p>
    <w:p w14:paraId="31403ABE">
      <w:pPr>
        <w:spacing w:after="0" w:line="360" w:lineRule="auto"/>
        <w:ind w:firstLine="709"/>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Алгоритм работы:</w:t>
      </w:r>
    </w:p>
    <w:p w14:paraId="0BB8306A">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Изучить предоставленный пакет документов (сетка общелагерных мероприятий на короткую музыкально-патриотическую смену (7 дней), день смены, инфраструктура детского оздоровительного лагеря, данные анкет воспитанников ВДК, день проведения анализа).</w:t>
      </w:r>
    </w:p>
    <w:p w14:paraId="668B0199">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Продумать предварительное название отрядного дела для подготовки к ОЛМ, форму и место его проведения с учетом «сухого» и «мокрого» планирования.</w:t>
      </w:r>
    </w:p>
    <w:p w14:paraId="13D7F072">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Продумать планируемые результаты и коллективный результат деятельности воспитанников ВДК на отрядном деле.</w:t>
      </w:r>
    </w:p>
    <w:p w14:paraId="7145869C">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Зафиксировать рукописно на тетрадных листах краткую информацию для её использования в последующей съёмке видеоматериала для использования в работе с отрядом для ОД отдельно по разделам: название ОЛМ; название ОД; цель ОД для воспитанников ВДК; планируемый коллективный результат; форма проведения ОД; место проведения ОД с учётом «мокрого» и «</w:t>
      </w:r>
      <w:r>
        <w:rPr>
          <w:rFonts w:ascii="Times New Roman" w:hAnsi="Times New Roman" w:eastAsia="Times New Roman" w:cs="Times New Roman"/>
          <w:color w:val="000000"/>
          <w:sz w:val="28"/>
          <w:szCs w:val="28"/>
          <w:lang w:val="ru-RU"/>
        </w:rPr>
        <w:t>с</w:t>
      </w:r>
      <w:r>
        <w:rPr>
          <w:rFonts w:ascii="Times New Roman" w:hAnsi="Times New Roman" w:eastAsia="Times New Roman" w:cs="Times New Roman"/>
          <w:color w:val="000000"/>
          <w:sz w:val="28"/>
          <w:szCs w:val="28"/>
        </w:rPr>
        <w:t xml:space="preserve">ухого» планирования; потребность в привлечении специалистов ДОЛ (Приложение 4.1). </w:t>
      </w:r>
    </w:p>
    <w:p w14:paraId="0D51EA57">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Продумать план анализа отрядного дела в соответствии со специальными правилами компетенции для Модуля А и чек-листом (Приложение 4.1а): задачи проведения анализа, наименование и описание методики проведения анализа, форма проведения анализа, место и время проведения анализа, правила проведения анализа, потребность в привлечении специалистов ДОЛ, учет возможных рисков при проведении анализа. </w:t>
      </w:r>
    </w:p>
    <w:p w14:paraId="4C9061AB">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Зафиксировать рукописно на тетрадных листах краткую информацию об организации анализа ОД для её использования в последующей съёмке видеоматериала.</w:t>
      </w:r>
    </w:p>
    <w:p w14:paraId="37FA8E94">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 применением зафиксированной краткой информации произвести съёмку коротк</w:t>
      </w:r>
      <w:r>
        <w:rPr>
          <w:rFonts w:ascii="Times New Roman" w:hAnsi="Times New Roman" w:eastAsia="Times New Roman" w:cs="Times New Roman"/>
          <w:sz w:val="28"/>
          <w:szCs w:val="28"/>
        </w:rPr>
        <w:t>ого</w:t>
      </w:r>
      <w:r>
        <w:rPr>
          <w:rFonts w:ascii="Times New Roman" w:hAnsi="Times New Roman" w:eastAsia="Times New Roman" w:cs="Times New Roman"/>
          <w:color w:val="000000"/>
          <w:sz w:val="28"/>
          <w:szCs w:val="28"/>
        </w:rPr>
        <w:t xml:space="preserve"> видеоролик</w:t>
      </w:r>
      <w:r>
        <w:rPr>
          <w:rFonts w:ascii="Times New Roman" w:hAnsi="Times New Roman" w:eastAsia="Times New Roman" w:cs="Times New Roman"/>
          <w:sz w:val="28"/>
          <w:szCs w:val="28"/>
        </w:rPr>
        <w:t>а</w:t>
      </w:r>
      <w:r>
        <w:rPr>
          <w:rFonts w:ascii="Times New Roman" w:hAnsi="Times New Roman" w:eastAsia="Times New Roman" w:cs="Times New Roman"/>
          <w:color w:val="000000"/>
          <w:sz w:val="28"/>
          <w:szCs w:val="28"/>
        </w:rPr>
        <w:t xml:space="preserve"> для </w:t>
      </w:r>
      <w:r>
        <w:rPr>
          <w:rFonts w:ascii="Times New Roman" w:hAnsi="Times New Roman" w:eastAsia="Times New Roman" w:cs="Times New Roman"/>
          <w:sz w:val="28"/>
          <w:szCs w:val="28"/>
        </w:rPr>
        <w:t>его</w:t>
      </w:r>
      <w:r>
        <w:rPr>
          <w:rFonts w:ascii="Times New Roman" w:hAnsi="Times New Roman" w:eastAsia="Times New Roman" w:cs="Times New Roman"/>
          <w:color w:val="000000"/>
          <w:sz w:val="28"/>
          <w:szCs w:val="28"/>
        </w:rPr>
        <w:t xml:space="preserve"> последующего использования в работе с воспитанниками ВДК. В видеоролике необходимо отразить: разделы из пункта 4 алгоритма работы (с расширенным объяснением каждого раздела); демонстрацию вожатым своего предложения работы с песней на ОД согласно заявленной форме проведения ОЛМ; демонстрацию вожатым своего предложения использования материалов и оборудования для проведения ОД.</w:t>
      </w:r>
    </w:p>
    <w:p w14:paraId="040FCE72">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При необходимости подготовить реквизит, требующийся для вожатого и воспитанников ВДК, для организации ОД. Также при необходимости, возможно использовать подготовленный реквизит при съёмке видеоролик</w:t>
      </w:r>
      <w:r>
        <w:rPr>
          <w:rFonts w:ascii="Times New Roman" w:hAnsi="Times New Roman" w:eastAsia="Times New Roman" w:cs="Times New Roman"/>
          <w:sz w:val="28"/>
          <w:szCs w:val="28"/>
        </w:rPr>
        <w:t>а</w:t>
      </w:r>
      <w:r>
        <w:rPr>
          <w:rFonts w:ascii="Times New Roman" w:hAnsi="Times New Roman" w:eastAsia="Times New Roman" w:cs="Times New Roman"/>
          <w:color w:val="000000"/>
          <w:sz w:val="28"/>
          <w:szCs w:val="28"/>
        </w:rPr>
        <w:t>.</w:t>
      </w:r>
    </w:p>
    <w:p w14:paraId="18C845E1">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 применением зафиксированной краткой информации произвести съёмку видеоролика к организации аналитической деятельности для его последующего использования в работе с воспитанниками ВДК.</w:t>
      </w:r>
    </w:p>
    <w:p w14:paraId="4681E062">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На этапе монтажа добавить текстовое сопровождение. </w:t>
      </w:r>
    </w:p>
    <w:p w14:paraId="58005455">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Сохранить и подписать отснятые материалы в папку старшего вожатого.</w:t>
      </w:r>
    </w:p>
    <w:p w14:paraId="6EBF802E">
      <w:pPr>
        <w:numPr>
          <w:ilvl w:val="0"/>
          <w:numId w:val="14"/>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Сообщить об окончании выполнения задания и сдать разработанные материалы экспертам.</w:t>
      </w:r>
    </w:p>
    <w:p w14:paraId="72922016">
      <w:pPr>
        <w:spacing w:after="0" w:line="360" w:lineRule="auto"/>
        <w:ind w:firstLine="709"/>
        <w:jc w:val="both"/>
        <w:rPr>
          <w:rFonts w:ascii="Times New Roman" w:hAnsi="Times New Roman" w:eastAsia="Times New Roman" w:cs="Times New Roman"/>
          <w:b/>
          <w:sz w:val="28"/>
          <w:szCs w:val="28"/>
        </w:rPr>
      </w:pPr>
    </w:p>
    <w:p w14:paraId="63AC7925">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Модуль Б.</w:t>
      </w:r>
      <w:r>
        <w:rPr>
          <w:rFonts w:ascii="Times New Roman" w:hAnsi="Times New Roman" w:eastAsia="Times New Roman" w:cs="Times New Roman"/>
          <w:b/>
          <w:color w:val="000000"/>
          <w:sz w:val="28"/>
          <w:szCs w:val="28"/>
        </w:rPr>
        <w:t xml:space="preserve"> Разработка отрядного коллективного творческого дела (КТД) игрового характера в рамках философской смены. (инвариант)</w:t>
      </w:r>
    </w:p>
    <w:p w14:paraId="3BFA79CB">
      <w:pPr>
        <w:spacing w:after="0" w:line="36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b/>
          <w:sz w:val="28"/>
          <w:szCs w:val="28"/>
        </w:rPr>
        <w:t>Время на выполнение модуля:</w:t>
      </w:r>
      <w:r>
        <w:rPr>
          <w:rFonts w:ascii="Times New Roman" w:hAnsi="Times New Roman" w:eastAsia="Times New Roman" w:cs="Times New Roman"/>
          <w:sz w:val="28"/>
          <w:szCs w:val="28"/>
        </w:rPr>
        <w:t xml:space="preserve"> 2</w:t>
      </w:r>
      <w:r>
        <w:rPr>
          <w:rFonts w:ascii="Times New Roman" w:hAnsi="Times New Roman" w:eastAsia="Times New Roman" w:cs="Times New Roman"/>
          <w:color w:val="000000"/>
          <w:sz w:val="28"/>
          <w:szCs w:val="28"/>
        </w:rPr>
        <w:t xml:space="preserve"> часа </w:t>
      </w:r>
      <w:r>
        <w:rPr>
          <w:rFonts w:ascii="Times New Roman" w:hAnsi="Times New Roman" w:eastAsia="Times New Roman" w:cs="Times New Roman"/>
          <w:sz w:val="28"/>
          <w:szCs w:val="28"/>
        </w:rPr>
        <w:t>3</w:t>
      </w:r>
      <w:r>
        <w:rPr>
          <w:rFonts w:ascii="Times New Roman" w:hAnsi="Times New Roman" w:eastAsia="Times New Roman" w:cs="Times New Roman"/>
          <w:color w:val="000000"/>
          <w:sz w:val="28"/>
          <w:szCs w:val="28"/>
        </w:rPr>
        <w:t xml:space="preserve">0 минут, из них время на подготовку задания – </w:t>
      </w:r>
      <w:r>
        <w:rPr>
          <w:rFonts w:ascii="Times New Roman" w:hAnsi="Times New Roman" w:eastAsia="Times New Roman" w:cs="Times New Roman"/>
          <w:sz w:val="28"/>
          <w:szCs w:val="28"/>
        </w:rPr>
        <w:t>2</w:t>
      </w:r>
      <w:r>
        <w:rPr>
          <w:rFonts w:ascii="Times New Roman" w:hAnsi="Times New Roman" w:eastAsia="Times New Roman" w:cs="Times New Roman"/>
          <w:color w:val="000000"/>
          <w:sz w:val="28"/>
          <w:szCs w:val="28"/>
        </w:rPr>
        <w:t xml:space="preserve"> часа </w:t>
      </w:r>
      <w:r>
        <w:rPr>
          <w:rFonts w:ascii="Times New Roman" w:hAnsi="Times New Roman" w:eastAsia="Times New Roman" w:cs="Times New Roman"/>
          <w:sz w:val="28"/>
          <w:szCs w:val="28"/>
        </w:rPr>
        <w:t>3</w:t>
      </w:r>
      <w:r>
        <w:rPr>
          <w:rFonts w:ascii="Times New Roman" w:hAnsi="Times New Roman" w:eastAsia="Times New Roman" w:cs="Times New Roman"/>
          <w:color w:val="000000"/>
          <w:sz w:val="28"/>
          <w:szCs w:val="28"/>
        </w:rPr>
        <w:t>0 минут.</w:t>
      </w:r>
    </w:p>
    <w:p w14:paraId="2B69DAEE">
      <w:pPr>
        <w:spacing w:after="0" w:line="360" w:lineRule="auto"/>
        <w:ind w:firstLine="709"/>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Задание:</w:t>
      </w:r>
    </w:p>
    <w:p w14:paraId="54AD8068">
      <w:pPr>
        <w:pStyle w:val="3"/>
        <w:spacing w:before="0" w:after="0"/>
        <w:ind w:firstLine="709"/>
        <w:jc w:val="both"/>
        <w:rPr>
          <w:rFonts w:ascii="Times New Roman" w:hAnsi="Times New Roman" w:eastAsia="Times New Roman" w:cs="Times New Roman"/>
          <w:b w:val="0"/>
        </w:rPr>
      </w:pPr>
      <w:r>
        <w:rPr>
          <w:rFonts w:ascii="Times New Roman" w:hAnsi="Times New Roman" w:eastAsia="Times New Roman" w:cs="Times New Roman"/>
          <w:b w:val="0"/>
        </w:rPr>
        <w:t>Разработка фрагмента отрядного КТД игрового характера с использованием игрового набора «Напольные шахматы – игротека Галанова», спортивного инвентаря и музыкальных инструментов</w:t>
      </w:r>
      <w:r>
        <w:rPr>
          <w:rFonts w:ascii="Times New Roman" w:hAnsi="Times New Roman" w:eastAsia="Times New Roman" w:cs="Times New Roman"/>
          <w:b w:val="0"/>
          <w:lang w:val="ru-RU"/>
        </w:rPr>
        <w:t xml:space="preserve"> в рамках философской смены</w:t>
      </w:r>
      <w:r>
        <w:rPr>
          <w:rFonts w:ascii="Times New Roman" w:hAnsi="Times New Roman" w:eastAsia="Times New Roman" w:cs="Times New Roman"/>
          <w:b w:val="0"/>
        </w:rPr>
        <w:t xml:space="preserve">. Съёмка видеоанонса КТД на интерактивный сенсорный планшет с использованием подготовленных материалов и оборудования. </w:t>
      </w:r>
    </w:p>
    <w:p w14:paraId="6B2CEBB9">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Задание посвящено </w:t>
      </w:r>
      <w:r>
        <w:rPr>
          <w:rFonts w:hint="default" w:ascii="Times New Roman" w:hAnsi="Times New Roman" w:eastAsia="Times New Roman" w:cs="Times New Roman"/>
          <w:sz w:val="28"/>
          <w:szCs w:val="28"/>
          <w:lang w:val="ru-RU"/>
        </w:rPr>
        <w:t>6</w:t>
      </w:r>
      <w:r>
        <w:rPr>
          <w:rFonts w:ascii="Times New Roman" w:hAnsi="Times New Roman" w:eastAsia="Times New Roman" w:cs="Times New Roman"/>
          <w:sz w:val="28"/>
          <w:szCs w:val="28"/>
        </w:rPr>
        <w:t xml:space="preserve">5-летию со дня </w:t>
      </w:r>
      <w:r>
        <w:rPr>
          <w:rFonts w:ascii="Times New Roman" w:hAnsi="Times New Roman" w:eastAsia="Times New Roman" w:cs="Times New Roman"/>
          <w:sz w:val="28"/>
          <w:szCs w:val="28"/>
          <w:lang w:val="ru-RU"/>
        </w:rPr>
        <w:t>первого</w:t>
      </w:r>
      <w:r>
        <w:rPr>
          <w:rFonts w:hint="default" w:ascii="Times New Roman" w:hAnsi="Times New Roman" w:eastAsia="Times New Roman" w:cs="Times New Roman"/>
          <w:sz w:val="28"/>
          <w:szCs w:val="28"/>
          <w:lang w:val="ru-RU"/>
        </w:rPr>
        <w:t xml:space="preserve"> полета человека в космос</w:t>
      </w:r>
      <w:r>
        <w:rPr>
          <w:rFonts w:ascii="Times New Roman" w:hAnsi="Times New Roman" w:eastAsia="Times New Roman" w:cs="Times New Roman"/>
          <w:sz w:val="28"/>
          <w:szCs w:val="28"/>
        </w:rPr>
        <w:t>.</w:t>
      </w:r>
    </w:p>
    <w:p w14:paraId="51CD92DF">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Цель:</w:t>
      </w:r>
      <w:r>
        <w:rPr>
          <w:rFonts w:ascii="Times New Roman" w:hAnsi="Times New Roman" w:eastAsia="Times New Roman" w:cs="Times New Roman"/>
          <w:sz w:val="28"/>
          <w:szCs w:val="28"/>
        </w:rPr>
        <w:t xml:space="preserve"> демонстрация умения разрабатывать фрагмент отрядного КТД игрового характера с использованием игрового набора «Напольные шахматы – игротека Галанова», спортивного инвентаря и музыкальных инструментов,</w:t>
      </w:r>
      <w:r>
        <w:t xml:space="preserve"> </w:t>
      </w:r>
      <w:r>
        <w:rPr>
          <w:rFonts w:ascii="Times New Roman" w:hAnsi="Times New Roman" w:eastAsia="Times New Roman" w:cs="Times New Roman"/>
          <w:sz w:val="28"/>
          <w:szCs w:val="28"/>
        </w:rPr>
        <w:t>анонсировать КТД на медиаресурсах ДОЛ.</w:t>
      </w:r>
    </w:p>
    <w:p w14:paraId="6DC77867">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Перед началом выполнения задания конкурсантам предоставляются данные относительно темы общелагерного КТД и определённого характера исследовательской работы для организации отрядного КТД игрового характера</w:t>
      </w:r>
      <w:r>
        <w:rPr>
          <w:rFonts w:ascii="Times New Roman" w:hAnsi="Times New Roman" w:eastAsia="Times New Roman" w:cs="Times New Roman"/>
          <w:sz w:val="28"/>
          <w:szCs w:val="28"/>
          <w:lang w:val="ru-RU"/>
        </w:rPr>
        <w:t xml:space="preserve"> в рамках философской смены</w:t>
      </w:r>
      <w:r>
        <w:rPr>
          <w:rFonts w:ascii="Times New Roman" w:hAnsi="Times New Roman" w:eastAsia="Times New Roman" w:cs="Times New Roman"/>
          <w:sz w:val="28"/>
          <w:szCs w:val="28"/>
        </w:rPr>
        <w:t>. Для разработки плана КТД конкурсантам предоставляется чек-лист Плана КТД, размещенный в Приложении 4.2.</w:t>
      </w:r>
    </w:p>
    <w:p w14:paraId="72DF0E90">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Задание выполняется без использования материалов сети Интернет.</w:t>
      </w:r>
    </w:p>
    <w:p w14:paraId="320FE4E8">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Задание выполняется без использования средств Microsoft для создания текстовых документов. Все текстовые документы выполняются с помощью записи в тетради от руки.</w:t>
      </w:r>
    </w:p>
    <w:p w14:paraId="014E7DDB">
      <w:pPr>
        <w:spacing w:after="0" w:line="360" w:lineRule="auto"/>
        <w:ind w:firstLine="709"/>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Алгоритм работы:</w:t>
      </w:r>
    </w:p>
    <w:p w14:paraId="0FCED082">
      <w:pPr>
        <w:numPr>
          <w:ilvl w:val="0"/>
          <w:numId w:val="15"/>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Изучить предоставленный пакет документов.</w:t>
      </w:r>
    </w:p>
    <w:p w14:paraId="570D07B9">
      <w:pPr>
        <w:numPr>
          <w:ilvl w:val="0"/>
          <w:numId w:val="15"/>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Разработать и оформить план проведения КТД (Приложение 4.2).</w:t>
      </w:r>
    </w:p>
    <w:p w14:paraId="1D4B0BF7">
      <w:pPr>
        <w:numPr>
          <w:ilvl w:val="0"/>
          <w:numId w:val="15"/>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Подобрать, разработать и разместить в боксе материалы для проведения полного КТД.</w:t>
      </w:r>
    </w:p>
    <w:p w14:paraId="6BDF267F">
      <w:pPr>
        <w:numPr>
          <w:ilvl w:val="0"/>
          <w:numId w:val="15"/>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Подобрать материалы и оборудование съёмки видеоанонса КТД для последующего размещения на медиаресурсах ДОЛ.</w:t>
      </w:r>
    </w:p>
    <w:p w14:paraId="0941398B">
      <w:pPr>
        <w:numPr>
          <w:ilvl w:val="0"/>
          <w:numId w:val="15"/>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Определить локацию/и для съёмки видеоанонса КТД с использованием подобранного инвентаря, материалов и оборудования.</w:t>
      </w:r>
    </w:p>
    <w:p w14:paraId="003759A3">
      <w:pPr>
        <w:numPr>
          <w:ilvl w:val="0"/>
          <w:numId w:val="15"/>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Записать видеоанонс КТД, отражающий целеполагание, содержание этапов/станций, демонстрацию коллективного результата и последействия.</w:t>
      </w:r>
    </w:p>
    <w:p w14:paraId="121D1D2A">
      <w:pPr>
        <w:numPr>
          <w:ilvl w:val="0"/>
          <w:numId w:val="15"/>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 необходимости смонтировать материал видеоанонса КТД.</w:t>
      </w:r>
    </w:p>
    <w:p w14:paraId="140A9C55">
      <w:pPr>
        <w:numPr>
          <w:ilvl w:val="0"/>
          <w:numId w:val="15"/>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Разместить в сетевой папке видеоанонс КТД.</w:t>
      </w:r>
    </w:p>
    <w:p w14:paraId="54AFAE0F">
      <w:pPr>
        <w:numPr>
          <w:ilvl w:val="0"/>
          <w:numId w:val="15"/>
        </w:numPr>
        <w:pBdr>
          <w:top w:val="none" w:color="auto" w:sz="0" w:space="0"/>
          <w:left w:val="none" w:color="auto" w:sz="0" w:space="0"/>
          <w:bottom w:val="none" w:color="auto" w:sz="0" w:space="0"/>
          <w:right w:val="none" w:color="auto" w:sz="0" w:space="0"/>
          <w:between w:val="none" w:color="auto" w:sz="0" w:space="0"/>
        </w:pBdr>
        <w:spacing w:after="0" w:line="360" w:lineRule="auto"/>
        <w:ind w:left="0"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Сообщить о завершении выполнения задания.</w:t>
      </w:r>
    </w:p>
    <w:p w14:paraId="322C6C6F">
      <w:pPr>
        <w:numPr>
          <w:ilvl w:val="0"/>
          <w:numId w:val="15"/>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Сдать экспертам оформленный план КТД.</w:t>
      </w:r>
    </w:p>
    <w:p w14:paraId="78BEB488">
      <w:pPr>
        <w:spacing w:after="0" w:line="360" w:lineRule="auto"/>
        <w:ind w:firstLine="709"/>
        <w:jc w:val="both"/>
        <w:rPr>
          <w:rFonts w:ascii="Times New Roman" w:hAnsi="Times New Roman" w:eastAsia="Times New Roman" w:cs="Times New Roman"/>
          <w:sz w:val="28"/>
          <w:szCs w:val="28"/>
        </w:rPr>
      </w:pPr>
    </w:p>
    <w:p w14:paraId="2A880F35">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Модуль В.</w:t>
      </w:r>
      <w:r>
        <w:rPr>
          <w:rFonts w:ascii="Times New Roman" w:hAnsi="Times New Roman" w:eastAsia="Times New Roman" w:cs="Times New Roman"/>
          <w:b/>
          <w:color w:val="000000"/>
          <w:sz w:val="28"/>
          <w:szCs w:val="28"/>
        </w:rPr>
        <w:t xml:space="preserve"> Организация работы, направленной на развитие личностных качеств временного детского коллектива (вариатив).</w:t>
      </w:r>
    </w:p>
    <w:p w14:paraId="1BD563BE">
      <w:pPr>
        <w:spacing w:after="0" w:line="36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b/>
          <w:sz w:val="28"/>
          <w:szCs w:val="28"/>
        </w:rPr>
        <w:t>Время на выполнение модуля:</w:t>
      </w:r>
      <w:r>
        <w:rPr>
          <w:rFonts w:ascii="Times New Roman" w:hAnsi="Times New Roman" w:eastAsia="Times New Roman" w:cs="Times New Roman"/>
          <w:sz w:val="28"/>
          <w:szCs w:val="28"/>
        </w:rPr>
        <w:t xml:space="preserve"> </w:t>
      </w:r>
      <w:r>
        <w:rPr>
          <w:rFonts w:ascii="Times New Roman" w:hAnsi="Times New Roman" w:eastAsia="Times New Roman" w:cs="Times New Roman"/>
          <w:color w:val="000000"/>
          <w:sz w:val="28"/>
          <w:szCs w:val="28"/>
        </w:rPr>
        <w:t>3 часа 00 минут, из них время на подготовку задания – 2 часа 40 минут, время на демонстрацию задания – 15 минут, время на застройку площадки – 5 минут.</w:t>
      </w:r>
    </w:p>
    <w:p w14:paraId="6104C8E8">
      <w:pPr>
        <w:spacing w:after="0" w:line="360" w:lineRule="auto"/>
        <w:ind w:firstLine="709"/>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Задания:</w:t>
      </w:r>
    </w:p>
    <w:p w14:paraId="4BB9D54D">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Разработка и рассказ вожатской легенды, основанной на выделении нравственного качества, воспитанникам ВДК определённого возраста, с использованием робототехнического оборудования </w:t>
      </w:r>
      <w:r>
        <w:rPr>
          <w:rFonts w:ascii="Times New Roman" w:hAnsi="Times New Roman" w:eastAsia="Times New Roman" w:cs="Times New Roman"/>
          <w:color w:val="000000"/>
          <w:sz w:val="28"/>
          <w:szCs w:val="28"/>
          <w:lang w:val="ru" w:eastAsia="ru-RU"/>
        </w:rPr>
        <w:t>(</w:t>
      </w:r>
      <w:r>
        <w:rPr>
          <w:rFonts w:ascii="Times New Roman" w:hAnsi="Times New Roman" w:eastAsia="Times New Roman" w:cs="Times New Roman"/>
          <w:color w:val="000000"/>
          <w:sz w:val="28"/>
          <w:szCs w:val="28"/>
          <w:lang w:val="ru-RU" w:eastAsia="ru-RU"/>
        </w:rPr>
        <w:t>на</w:t>
      </w:r>
      <w:r>
        <w:rPr>
          <w:rFonts w:hint="default" w:ascii="Times New Roman" w:hAnsi="Times New Roman" w:eastAsia="Times New Roman" w:cs="Times New Roman"/>
          <w:color w:val="000000"/>
          <w:sz w:val="28"/>
          <w:szCs w:val="28"/>
          <w:lang w:val="ru-RU" w:eastAsia="ru-RU"/>
        </w:rPr>
        <w:t xml:space="preserve"> основе </w:t>
      </w:r>
      <w:r>
        <w:rPr>
          <w:rFonts w:hint="default" w:ascii="Times New Roman" w:hAnsi="Times New Roman" w:eastAsia="Times New Roman" w:cs="Times New Roman"/>
          <w:color w:val="000000"/>
          <w:sz w:val="28"/>
          <w:szCs w:val="28"/>
          <w:lang w:val="ru" w:eastAsia="ru-RU"/>
        </w:rPr>
        <w:t>UARO PREMIUM</w:t>
      </w:r>
      <w:r>
        <w:rPr>
          <w:rFonts w:hint="default" w:ascii="Times New Roman" w:hAnsi="Times New Roman" w:eastAsia="Times New Roman" w:cs="Times New Roman"/>
          <w:color w:val="000000"/>
          <w:sz w:val="28"/>
          <w:szCs w:val="28"/>
          <w:lang w:val="en-US" w:eastAsia="ru-RU"/>
        </w:rPr>
        <w:t>)</w:t>
      </w:r>
      <w:r>
        <w:rPr>
          <w:rFonts w:ascii="Times New Roman" w:hAnsi="Times New Roman" w:eastAsia="Times New Roman" w:cs="Times New Roman"/>
          <w:sz w:val="28"/>
          <w:szCs w:val="28"/>
        </w:rPr>
        <w:t xml:space="preserve"> с применением регионального компонента в содержании легенды.</w:t>
      </w:r>
    </w:p>
    <w:p w14:paraId="55A4D41B">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 xml:space="preserve">Цель: </w:t>
      </w:r>
      <w:r>
        <w:rPr>
          <w:rFonts w:ascii="Times New Roman" w:hAnsi="Times New Roman" w:eastAsia="Times New Roman" w:cs="Times New Roman"/>
          <w:sz w:val="28"/>
          <w:szCs w:val="28"/>
        </w:rPr>
        <w:t xml:space="preserve">демонстрация умения самостоятельно разрабатывать и рассказывать вожатскую легенду, основанную на выделении нравственного качества, детям разного возраста, с использованием в работе робототехнического оборудования </w:t>
      </w:r>
      <w:r>
        <w:rPr>
          <w:rFonts w:ascii="Times New Roman" w:hAnsi="Times New Roman" w:eastAsia="Times New Roman" w:cs="Times New Roman"/>
          <w:color w:val="000000"/>
          <w:sz w:val="28"/>
          <w:szCs w:val="28"/>
          <w:lang w:val="ru" w:eastAsia="ru-RU"/>
        </w:rPr>
        <w:t>(</w:t>
      </w:r>
      <w:r>
        <w:rPr>
          <w:rFonts w:ascii="Times New Roman" w:hAnsi="Times New Roman" w:eastAsia="Times New Roman" w:cs="Times New Roman"/>
          <w:color w:val="000000"/>
          <w:sz w:val="28"/>
          <w:szCs w:val="28"/>
          <w:lang w:val="ru-RU" w:eastAsia="ru-RU"/>
        </w:rPr>
        <w:t>на</w:t>
      </w:r>
      <w:r>
        <w:rPr>
          <w:rFonts w:hint="default" w:ascii="Times New Roman" w:hAnsi="Times New Roman" w:eastAsia="Times New Roman" w:cs="Times New Roman"/>
          <w:color w:val="000000"/>
          <w:sz w:val="28"/>
          <w:szCs w:val="28"/>
          <w:lang w:val="ru-RU" w:eastAsia="ru-RU"/>
        </w:rPr>
        <w:t xml:space="preserve"> основе </w:t>
      </w:r>
      <w:r>
        <w:rPr>
          <w:rFonts w:hint="default" w:ascii="Times New Roman" w:hAnsi="Times New Roman" w:eastAsia="Times New Roman" w:cs="Times New Roman"/>
          <w:color w:val="000000"/>
          <w:sz w:val="28"/>
          <w:szCs w:val="28"/>
          <w:lang w:val="ru" w:eastAsia="ru-RU"/>
        </w:rPr>
        <w:t>UARO PREMIUM</w:t>
      </w:r>
      <w:r>
        <w:rPr>
          <w:rFonts w:hint="default" w:ascii="Times New Roman" w:hAnsi="Times New Roman" w:eastAsia="Times New Roman" w:cs="Times New Roman"/>
          <w:color w:val="000000"/>
          <w:sz w:val="28"/>
          <w:szCs w:val="28"/>
          <w:lang w:val="en-US" w:eastAsia="ru-RU"/>
        </w:rPr>
        <w:t>)</w:t>
      </w:r>
      <w:r>
        <w:rPr>
          <w:rFonts w:ascii="Times New Roman" w:hAnsi="Times New Roman" w:eastAsia="Times New Roman" w:cs="Times New Roman"/>
          <w:sz w:val="28"/>
          <w:szCs w:val="28"/>
        </w:rPr>
        <w:t>.</w:t>
      </w:r>
    </w:p>
    <w:p w14:paraId="64AA5158">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Статисты с актерской задачей:</w:t>
      </w:r>
      <w:r>
        <w:rPr>
          <w:rFonts w:ascii="Times New Roman" w:hAnsi="Times New Roman" w:eastAsia="Times New Roman" w:cs="Times New Roman"/>
          <w:sz w:val="28"/>
          <w:szCs w:val="28"/>
        </w:rPr>
        <w:t xml:space="preserve"> студенты с актёрской задачей (10 человек).</w:t>
      </w:r>
    </w:p>
    <w:p w14:paraId="28B132F1">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Перед началом выполнения задания конкурсантам предоставляется кейс, содержащий описание реальной жизненной ситуации, произошедшей в лагере. В тексте кейса будет прописана фраза “Имена, географическая привязка и названия организаций являются вымышленными любые совпадения случайны”. Для разработки лагерной легенды конкурсантам предоставляется шаблон Паспорта лагерной легенды (Приложение № 4.3).</w:t>
      </w:r>
    </w:p>
    <w:p w14:paraId="76474A35">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Задание выполняется без использования материалов сети Интернет.</w:t>
      </w:r>
    </w:p>
    <w:p w14:paraId="6E2EE1DC">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Задание выполняется без использования средств Microsoft для создания текстовых документов. Все текстовые документы выполняются с помощью записи в тетради от руки.</w:t>
      </w:r>
    </w:p>
    <w:p w14:paraId="69E62F73">
      <w:pPr>
        <w:spacing w:after="0" w:line="360" w:lineRule="auto"/>
        <w:ind w:firstLine="709"/>
        <w:jc w:val="both"/>
        <w:rPr>
          <w:rFonts w:ascii="Times New Roman" w:hAnsi="Times New Roman" w:eastAsia="Times New Roman" w:cs="Times New Roman"/>
          <w:b/>
          <w:sz w:val="28"/>
          <w:szCs w:val="28"/>
        </w:rPr>
      </w:pPr>
    </w:p>
    <w:p w14:paraId="46456EC8">
      <w:pPr>
        <w:spacing w:after="0" w:line="360" w:lineRule="auto"/>
        <w:ind w:firstLine="709"/>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Алгоритм работы:</w:t>
      </w:r>
    </w:p>
    <w:p w14:paraId="34926DFC">
      <w:pPr>
        <w:numPr>
          <w:ilvl w:val="0"/>
          <w:numId w:val="16"/>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Ознакомиться с предложенным фрагментом реальной жизненной ситуации, произошедшей в отряде и проанализировать его.</w:t>
      </w:r>
    </w:p>
    <w:p w14:paraId="45CEDB32">
      <w:pPr>
        <w:numPr>
          <w:ilvl w:val="0"/>
          <w:numId w:val="16"/>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Сформулировать задачу воспитательной работы с отрядом.</w:t>
      </w:r>
    </w:p>
    <w:p w14:paraId="726760BF">
      <w:pPr>
        <w:numPr>
          <w:ilvl w:val="0"/>
          <w:numId w:val="16"/>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Разработать авторскую вожатскую легенду, способствующую решению воспитательной задачи.</w:t>
      </w:r>
    </w:p>
    <w:p w14:paraId="02531B84">
      <w:pPr>
        <w:numPr>
          <w:ilvl w:val="0"/>
          <w:numId w:val="16"/>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Оформить паспорт вожатской легенды (Приложение № 4.3).</w:t>
      </w:r>
    </w:p>
    <w:p w14:paraId="75EF3C22">
      <w:pPr>
        <w:numPr>
          <w:ilvl w:val="0"/>
          <w:numId w:val="16"/>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Определить место и формат использования робототехнического оборудования </w:t>
      </w:r>
      <w:r>
        <w:rPr>
          <w:rFonts w:ascii="Times New Roman" w:hAnsi="Times New Roman" w:eastAsia="Times New Roman" w:cs="Times New Roman"/>
          <w:color w:val="000000"/>
          <w:sz w:val="28"/>
          <w:szCs w:val="28"/>
          <w:lang w:val="ru" w:eastAsia="ru-RU"/>
        </w:rPr>
        <w:t>(</w:t>
      </w:r>
      <w:r>
        <w:rPr>
          <w:rFonts w:ascii="Times New Roman" w:hAnsi="Times New Roman" w:eastAsia="Times New Roman" w:cs="Times New Roman"/>
          <w:color w:val="000000"/>
          <w:sz w:val="28"/>
          <w:szCs w:val="28"/>
          <w:lang w:val="ru-RU" w:eastAsia="ru-RU"/>
        </w:rPr>
        <w:t>на</w:t>
      </w:r>
      <w:r>
        <w:rPr>
          <w:rFonts w:hint="default" w:ascii="Times New Roman" w:hAnsi="Times New Roman" w:eastAsia="Times New Roman" w:cs="Times New Roman"/>
          <w:color w:val="000000"/>
          <w:sz w:val="28"/>
          <w:szCs w:val="28"/>
          <w:lang w:val="ru-RU" w:eastAsia="ru-RU"/>
        </w:rPr>
        <w:t xml:space="preserve"> основе </w:t>
      </w:r>
      <w:r>
        <w:rPr>
          <w:rFonts w:hint="default" w:ascii="Times New Roman" w:hAnsi="Times New Roman" w:eastAsia="Times New Roman" w:cs="Times New Roman"/>
          <w:color w:val="000000"/>
          <w:sz w:val="28"/>
          <w:szCs w:val="28"/>
          <w:lang w:val="ru" w:eastAsia="ru-RU"/>
        </w:rPr>
        <w:t>UARO PREMIUM</w:t>
      </w:r>
      <w:r>
        <w:rPr>
          <w:rFonts w:hint="default" w:ascii="Times New Roman" w:hAnsi="Times New Roman" w:eastAsia="Times New Roman" w:cs="Times New Roman"/>
          <w:color w:val="000000"/>
          <w:sz w:val="28"/>
          <w:szCs w:val="28"/>
          <w:lang w:val="en-US" w:eastAsia="ru-RU"/>
        </w:rPr>
        <w:t>)</w:t>
      </w:r>
      <w:r>
        <w:rPr>
          <w:rFonts w:ascii="Times New Roman" w:hAnsi="Times New Roman" w:eastAsia="Times New Roman" w:cs="Times New Roman"/>
          <w:sz w:val="28"/>
          <w:szCs w:val="28"/>
        </w:rPr>
        <w:t xml:space="preserve"> при рассказе вожатской легенды.</w:t>
      </w:r>
    </w:p>
    <w:p w14:paraId="304CB6FA">
      <w:pPr>
        <w:numPr>
          <w:ilvl w:val="0"/>
          <w:numId w:val="16"/>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Создать аудиофайл для демонстрации вожатской легенды.</w:t>
      </w:r>
    </w:p>
    <w:p w14:paraId="6BD74F2D">
      <w:pPr>
        <w:numPr>
          <w:ilvl w:val="0"/>
          <w:numId w:val="16"/>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Создать медиофайл визуального характера (изображение, видео).</w:t>
      </w:r>
    </w:p>
    <w:p w14:paraId="6CC568BD">
      <w:pPr>
        <w:numPr>
          <w:ilvl w:val="0"/>
          <w:numId w:val="16"/>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Подготовить необходимые материалы, инструменты и оборудование для застройки места расположения воспитанников отряда (группы статистов с актерской задачей) и для организации рассказа вожатской легенды.</w:t>
      </w:r>
    </w:p>
    <w:p w14:paraId="459F6606">
      <w:pPr>
        <w:numPr>
          <w:ilvl w:val="0"/>
          <w:numId w:val="16"/>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Застроить площадку демонстрации конкурсного задания с учётом необходимости использования робототехнического оборудования </w:t>
      </w:r>
      <w:r>
        <w:rPr>
          <w:rFonts w:ascii="Times New Roman" w:hAnsi="Times New Roman" w:eastAsia="Times New Roman" w:cs="Times New Roman"/>
          <w:color w:val="000000"/>
          <w:sz w:val="28"/>
          <w:szCs w:val="28"/>
          <w:lang w:val="ru" w:eastAsia="ru-RU"/>
        </w:rPr>
        <w:t>(</w:t>
      </w:r>
      <w:r>
        <w:rPr>
          <w:rFonts w:ascii="Times New Roman" w:hAnsi="Times New Roman" w:eastAsia="Times New Roman" w:cs="Times New Roman"/>
          <w:color w:val="000000"/>
          <w:sz w:val="28"/>
          <w:szCs w:val="28"/>
          <w:lang w:val="ru-RU" w:eastAsia="ru-RU"/>
        </w:rPr>
        <w:t>на</w:t>
      </w:r>
      <w:r>
        <w:rPr>
          <w:rFonts w:hint="default" w:ascii="Times New Roman" w:hAnsi="Times New Roman" w:eastAsia="Times New Roman" w:cs="Times New Roman"/>
          <w:color w:val="000000"/>
          <w:sz w:val="28"/>
          <w:szCs w:val="28"/>
          <w:lang w:val="ru-RU" w:eastAsia="ru-RU"/>
        </w:rPr>
        <w:t xml:space="preserve"> основе </w:t>
      </w:r>
      <w:r>
        <w:rPr>
          <w:rFonts w:hint="default" w:ascii="Times New Roman" w:hAnsi="Times New Roman" w:eastAsia="Times New Roman" w:cs="Times New Roman"/>
          <w:color w:val="000000"/>
          <w:sz w:val="28"/>
          <w:szCs w:val="28"/>
          <w:lang w:val="ru" w:eastAsia="ru-RU"/>
        </w:rPr>
        <w:t>UARO PREMIUM</w:t>
      </w:r>
      <w:r>
        <w:rPr>
          <w:rFonts w:hint="default" w:ascii="Times New Roman" w:hAnsi="Times New Roman" w:eastAsia="Times New Roman" w:cs="Times New Roman"/>
          <w:color w:val="000000"/>
          <w:sz w:val="28"/>
          <w:szCs w:val="28"/>
          <w:lang w:val="en-US" w:eastAsia="ru-RU"/>
        </w:rPr>
        <w:t>)</w:t>
      </w:r>
      <w:r>
        <w:rPr>
          <w:rFonts w:ascii="Times New Roman" w:hAnsi="Times New Roman" w:eastAsia="Times New Roman" w:cs="Times New Roman"/>
          <w:sz w:val="28"/>
          <w:szCs w:val="28"/>
        </w:rPr>
        <w:t>.</w:t>
      </w:r>
    </w:p>
    <w:p w14:paraId="2C3E93D1">
      <w:pPr>
        <w:numPr>
          <w:ilvl w:val="0"/>
          <w:numId w:val="16"/>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Рассказать вожатскую легенду воспитанникам отряда с использованием робототехнического оборудования </w:t>
      </w:r>
      <w:r>
        <w:rPr>
          <w:rFonts w:ascii="Times New Roman" w:hAnsi="Times New Roman" w:eastAsia="Times New Roman" w:cs="Times New Roman"/>
          <w:color w:val="000000"/>
          <w:sz w:val="28"/>
          <w:szCs w:val="28"/>
          <w:lang w:val="ru" w:eastAsia="ru-RU"/>
        </w:rPr>
        <w:t>(</w:t>
      </w:r>
      <w:r>
        <w:rPr>
          <w:rFonts w:ascii="Times New Roman" w:hAnsi="Times New Roman" w:eastAsia="Times New Roman" w:cs="Times New Roman"/>
          <w:color w:val="000000"/>
          <w:sz w:val="28"/>
          <w:szCs w:val="28"/>
          <w:lang w:val="ru-RU" w:eastAsia="ru-RU"/>
        </w:rPr>
        <w:t>на</w:t>
      </w:r>
      <w:r>
        <w:rPr>
          <w:rFonts w:hint="default" w:ascii="Times New Roman" w:hAnsi="Times New Roman" w:eastAsia="Times New Roman" w:cs="Times New Roman"/>
          <w:color w:val="000000"/>
          <w:sz w:val="28"/>
          <w:szCs w:val="28"/>
          <w:lang w:val="ru-RU" w:eastAsia="ru-RU"/>
        </w:rPr>
        <w:t xml:space="preserve"> основе </w:t>
      </w:r>
      <w:r>
        <w:rPr>
          <w:rFonts w:hint="default" w:ascii="Times New Roman" w:hAnsi="Times New Roman" w:eastAsia="Times New Roman" w:cs="Times New Roman"/>
          <w:color w:val="000000"/>
          <w:sz w:val="28"/>
          <w:szCs w:val="28"/>
          <w:lang w:val="ru" w:eastAsia="ru-RU"/>
        </w:rPr>
        <w:t>UARO PREMIUM</w:t>
      </w:r>
      <w:r>
        <w:rPr>
          <w:rFonts w:hint="default" w:ascii="Times New Roman" w:hAnsi="Times New Roman" w:eastAsia="Times New Roman" w:cs="Times New Roman"/>
          <w:color w:val="000000"/>
          <w:sz w:val="28"/>
          <w:szCs w:val="28"/>
          <w:lang w:val="en-US" w:eastAsia="ru-RU"/>
        </w:rPr>
        <w:t>)</w:t>
      </w:r>
      <w:r>
        <w:rPr>
          <w:rFonts w:ascii="Times New Roman" w:hAnsi="Times New Roman" w:eastAsia="Times New Roman" w:cs="Times New Roman"/>
          <w:sz w:val="28"/>
          <w:szCs w:val="28"/>
        </w:rPr>
        <w:t>.</w:t>
      </w:r>
    </w:p>
    <w:p w14:paraId="15E43FCE">
      <w:pPr>
        <w:numPr>
          <w:ilvl w:val="0"/>
          <w:numId w:val="16"/>
        </w:numPr>
        <w:spacing w:after="0" w:line="360" w:lineRule="auto"/>
        <w:ind w:left="0"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Предоставить экспертам паспорт вожатской легенды и использованные при демонстрации материалы.</w:t>
      </w:r>
    </w:p>
    <w:p w14:paraId="005057A2">
      <w:pPr>
        <w:spacing w:after="0" w:line="360" w:lineRule="auto"/>
        <w:ind w:firstLine="709"/>
        <w:jc w:val="both"/>
        <w:rPr>
          <w:rFonts w:ascii="Times New Roman" w:hAnsi="Times New Roman" w:eastAsia="Times New Roman" w:cs="Times New Roman"/>
          <w:b/>
          <w:sz w:val="28"/>
          <w:szCs w:val="28"/>
        </w:rPr>
      </w:pPr>
    </w:p>
    <w:p w14:paraId="13304068">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Модуль Г.</w:t>
      </w:r>
      <w:r>
        <w:rPr>
          <w:rFonts w:ascii="Times New Roman" w:hAnsi="Times New Roman" w:eastAsia="Times New Roman" w:cs="Times New Roman"/>
          <w:b/>
          <w:color w:val="000000"/>
          <w:sz w:val="28"/>
          <w:szCs w:val="28"/>
        </w:rPr>
        <w:t xml:space="preserve"> Включение воспитанников временного детского коллектива в систему мотивационных мероприятий ДОЛ (вариатив).</w:t>
      </w:r>
    </w:p>
    <w:p w14:paraId="60A30404">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Время на выполнение модуля:</w:t>
      </w:r>
      <w:r>
        <w:rPr>
          <w:rFonts w:ascii="Times New Roman" w:hAnsi="Times New Roman" w:eastAsia="Times New Roman" w:cs="Times New Roman"/>
          <w:sz w:val="28"/>
          <w:szCs w:val="28"/>
        </w:rPr>
        <w:t xml:space="preserve"> </w:t>
      </w:r>
      <w:r>
        <w:rPr>
          <w:rFonts w:ascii="Times New Roman" w:hAnsi="Times New Roman" w:eastAsia="Times New Roman" w:cs="Times New Roman"/>
          <w:color w:val="000000"/>
          <w:sz w:val="28"/>
          <w:szCs w:val="28"/>
        </w:rPr>
        <w:t>4 часа 00 минут.</w:t>
      </w:r>
    </w:p>
    <w:p w14:paraId="524D4A63">
      <w:pPr>
        <w:spacing w:after="0" w:line="360" w:lineRule="auto"/>
        <w:ind w:firstLine="709"/>
        <w:rPr>
          <w:rFonts w:ascii="Times New Roman" w:hAnsi="Times New Roman" w:eastAsia="Times New Roman" w:cs="Times New Roman"/>
          <w:sz w:val="28"/>
          <w:szCs w:val="28"/>
        </w:rPr>
      </w:pPr>
      <w:r>
        <w:rPr>
          <w:rFonts w:ascii="Times New Roman" w:hAnsi="Times New Roman" w:eastAsia="Times New Roman" w:cs="Times New Roman"/>
          <w:sz w:val="28"/>
          <w:szCs w:val="28"/>
        </w:rPr>
        <w:t>Время на выполнение модуля 4 часа 00 мин., из них 2 часа 00 мин. - первый (индивидуальный) этап задания, 1 час 35 мин. - второй (коллективный) этап задания.</w:t>
      </w:r>
    </w:p>
    <w:p w14:paraId="5F4E8F8E">
      <w:pPr>
        <w:spacing w:after="0" w:line="360" w:lineRule="auto"/>
        <w:ind w:firstLine="709"/>
        <w:rPr>
          <w:rFonts w:ascii="Times New Roman" w:hAnsi="Times New Roman" w:eastAsia="Times New Roman" w:cs="Times New Roman"/>
          <w:i/>
          <w:sz w:val="28"/>
          <w:szCs w:val="28"/>
        </w:rPr>
      </w:pPr>
      <w:r>
        <w:rPr>
          <w:rFonts w:ascii="Times New Roman" w:hAnsi="Times New Roman" w:eastAsia="Times New Roman" w:cs="Times New Roman"/>
          <w:sz w:val="28"/>
          <w:szCs w:val="28"/>
        </w:rPr>
        <w:t>Время на коллективную демонстрацию задания 20 мин. Время на застройку площадки 5 мин</w:t>
      </w:r>
      <w:r>
        <w:rPr>
          <w:rFonts w:ascii="Times New Roman" w:hAnsi="Times New Roman" w:eastAsia="Times New Roman" w:cs="Times New Roman"/>
          <w:i/>
          <w:sz w:val="28"/>
          <w:szCs w:val="28"/>
        </w:rPr>
        <w:t>.</w:t>
      </w:r>
    </w:p>
    <w:p w14:paraId="7EB980F2">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Задание:</w:t>
      </w:r>
      <w:r>
        <w:rPr>
          <w:rFonts w:ascii="Times New Roman" w:hAnsi="Times New Roman" w:eastAsia="Times New Roman" w:cs="Times New Roman"/>
          <w:sz w:val="28"/>
          <w:szCs w:val="28"/>
        </w:rPr>
        <w:t xml:space="preserve"> Организация и проведение вожатского концерта для всех воспитанников детского оздоровительного лагеря. Творческое оформление флага отряда на полотне (отрядном знамени) для проведения вожатского концерта «</w:t>
      </w:r>
      <w:r>
        <w:rPr>
          <w:rFonts w:ascii="Times New Roman" w:hAnsi="Times New Roman" w:eastAsia="Times New Roman" w:cs="Times New Roman"/>
          <w:sz w:val="28"/>
          <w:szCs w:val="28"/>
          <w:lang w:val="ru-RU"/>
        </w:rPr>
        <w:t>Живи</w:t>
      </w:r>
      <w:r>
        <w:rPr>
          <w:rFonts w:hint="default" w:ascii="Times New Roman" w:hAnsi="Times New Roman" w:eastAsia="Times New Roman" w:cs="Times New Roman"/>
          <w:sz w:val="28"/>
          <w:szCs w:val="28"/>
          <w:lang w:val="ru-RU"/>
        </w:rPr>
        <w:t xml:space="preserve">, </w:t>
      </w:r>
      <w:r>
        <w:rPr>
          <w:rFonts w:ascii="Times New Roman" w:hAnsi="Times New Roman" w:eastAsia="Times New Roman" w:cs="Times New Roman"/>
          <w:sz w:val="28"/>
          <w:szCs w:val="28"/>
        </w:rPr>
        <w:t>Кузбасс</w:t>
      </w:r>
      <w:r>
        <w:rPr>
          <w:rFonts w:hint="default" w:ascii="Times New Roman" w:hAnsi="Times New Roman" w:eastAsia="Times New Roman" w:cs="Times New Roman"/>
          <w:sz w:val="28"/>
          <w:szCs w:val="28"/>
          <w:lang w:val="ru-RU"/>
        </w:rPr>
        <w:t>, и процветай</w:t>
      </w:r>
      <w:r>
        <w:rPr>
          <w:rFonts w:ascii="Times New Roman" w:hAnsi="Times New Roman" w:eastAsia="Times New Roman" w:cs="Times New Roman"/>
          <w:sz w:val="28"/>
          <w:szCs w:val="28"/>
        </w:rPr>
        <w:t xml:space="preserve">» в заключительный период тематической смены </w:t>
      </w:r>
      <w:r>
        <w:rPr>
          <w:rFonts w:hint="default" w:ascii="Times New Roman" w:hAnsi="Times New Roman" w:eastAsia="Times New Roman"/>
          <w:sz w:val="28"/>
          <w:szCs w:val="28"/>
        </w:rPr>
        <w:t>«Рабочие мелодии Кузбасса»</w:t>
      </w:r>
      <w:r>
        <w:rPr>
          <w:rFonts w:ascii="Times New Roman" w:hAnsi="Times New Roman" w:eastAsia="Times New Roman" w:cs="Times New Roman"/>
          <w:sz w:val="28"/>
          <w:szCs w:val="28"/>
        </w:rPr>
        <w:t xml:space="preserve">. </w:t>
      </w:r>
    </w:p>
    <w:p w14:paraId="4B144215">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Задание посвящено </w:t>
      </w:r>
      <w:r>
        <w:rPr>
          <w:rFonts w:hint="default" w:ascii="Times New Roman" w:hAnsi="Times New Roman" w:eastAsia="Times New Roman" w:cs="Times New Roman"/>
          <w:sz w:val="28"/>
          <w:szCs w:val="28"/>
          <w:lang w:val="ru-RU"/>
        </w:rPr>
        <w:t>305-летию со дня начала истории угольного Кузбасса (</w:t>
      </w:r>
      <w:r>
        <w:rPr>
          <w:rFonts w:hint="default" w:ascii="Times New Roman" w:hAnsi="Times New Roman" w:eastAsia="Times New Roman"/>
          <w:sz w:val="28"/>
          <w:szCs w:val="28"/>
          <w:lang w:val="ru-RU"/>
        </w:rPr>
        <w:t>в июле 1721 г. в Берг-коллегии  впервые задокументирован факт наличия угленосного месторождения («Горелой горы», правый берег реки Томь, на территории Рудничного района Кемерово) на территории Кузнецкого угольного бассейна). </w:t>
      </w:r>
    </w:p>
    <w:p w14:paraId="67963816">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Перед началом выполнения задания конкурсанты получают:</w:t>
      </w:r>
    </w:p>
    <w:p w14:paraId="6AB46F72">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сформулированные обязательные символы отряда (название, речевка, девиз) и указание возраста воспитанников отряда;</w:t>
      </w:r>
    </w:p>
    <w:p w14:paraId="2C6379EB">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сценарий вожатского концерта «</w:t>
      </w:r>
      <w:r>
        <w:rPr>
          <w:rFonts w:ascii="Times New Roman" w:hAnsi="Times New Roman" w:eastAsia="Times New Roman" w:cs="Times New Roman"/>
          <w:sz w:val="28"/>
          <w:szCs w:val="28"/>
          <w:lang w:val="ru-RU"/>
        </w:rPr>
        <w:t>Живи</w:t>
      </w:r>
      <w:r>
        <w:rPr>
          <w:rFonts w:hint="default" w:ascii="Times New Roman" w:hAnsi="Times New Roman" w:eastAsia="Times New Roman" w:cs="Times New Roman"/>
          <w:sz w:val="28"/>
          <w:szCs w:val="28"/>
          <w:lang w:val="ru-RU"/>
        </w:rPr>
        <w:t xml:space="preserve">, </w:t>
      </w:r>
      <w:r>
        <w:rPr>
          <w:rFonts w:ascii="Times New Roman" w:hAnsi="Times New Roman" w:eastAsia="Times New Roman" w:cs="Times New Roman"/>
          <w:sz w:val="28"/>
          <w:szCs w:val="28"/>
        </w:rPr>
        <w:t>Кузбасс</w:t>
      </w:r>
      <w:r>
        <w:rPr>
          <w:rFonts w:hint="default" w:ascii="Times New Roman" w:hAnsi="Times New Roman" w:eastAsia="Times New Roman" w:cs="Times New Roman"/>
          <w:sz w:val="28"/>
          <w:szCs w:val="28"/>
          <w:lang w:val="ru-RU"/>
        </w:rPr>
        <w:t>, и процветай</w:t>
      </w:r>
      <w:r>
        <w:rPr>
          <w:rFonts w:ascii="Times New Roman" w:hAnsi="Times New Roman" w:eastAsia="Times New Roman" w:cs="Times New Roman"/>
          <w:sz w:val="28"/>
          <w:szCs w:val="28"/>
        </w:rPr>
        <w:t>»;</w:t>
      </w:r>
    </w:p>
    <w:p w14:paraId="672341EB">
      <w:pPr>
        <w:spacing w:after="0" w:line="360" w:lineRule="auto"/>
        <w:ind w:firstLine="709"/>
        <w:jc w:val="both"/>
        <w:rPr>
          <w:rFonts w:ascii="Times New Roman" w:hAnsi="Times New Roman" w:eastAsia="Times New Roman" w:cs="Times New Roman"/>
          <w:i/>
          <w:sz w:val="28"/>
          <w:szCs w:val="28"/>
        </w:rPr>
      </w:pPr>
      <w:r>
        <w:rPr>
          <w:rFonts w:ascii="Times New Roman" w:hAnsi="Times New Roman" w:eastAsia="Times New Roman" w:cs="Times New Roman"/>
          <w:i/>
          <w:sz w:val="28"/>
          <w:szCs w:val="28"/>
        </w:rPr>
        <w:t>-</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песни для организации пяти форм деятельности детей в зрительном зале (пять песен и пять форм организации деятельности соответствуют материалу Модуля А);</w:t>
      </w:r>
    </w:p>
    <w:p w14:paraId="408D0497">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аудиофайлы со звучанием барабанных ритмов для исполнения в ходе проведения вожатского концерта вожатых.</w:t>
      </w:r>
    </w:p>
    <w:p w14:paraId="36AE4240">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Обязательными элементами проведения вожатского концерта являются: вынос каждым конкурсантом флага своего отряда; исполнение барабанного ритма каждым конкурсантом в ансамбле с другими конкурсантами (на маршевом барабане не более одного музыкального квадрата каждой ритмической мелодии); коллективное проведение пяти форм работы с воспитанниками ВДК ДОЛ под определённые для этой цели песни.</w:t>
      </w:r>
    </w:p>
    <w:p w14:paraId="3225D20A">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Конкурсное задание состоит из двух этапов и демонстрации:</w:t>
      </w:r>
    </w:p>
    <w:p w14:paraId="276EF4E5">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1.</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Индивидуальная работа по оформлению флага отряда на полотне (размер полотна – 110х80, материал полотна – белая подкладочная или иная струящаяся лёгкая ткань) и формулировке предложений по организации проведения совместного гала-концерта вожатых в заключительный период смены для всех воспитанников ДОЛ.</w:t>
      </w:r>
    </w:p>
    <w:p w14:paraId="2AAA870F">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2.</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Коллективная работа конкурсантов по организации проведения вожатского концерта вожатых в заключительный период смены со всеми воспитанниками ДОЛ.</w:t>
      </w:r>
    </w:p>
    <w:p w14:paraId="7EC4782F">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Демонстрация: Коллективное проведение вожатского концерта в заключительный период смены с участием всех воспитанников ДОЛ.</w:t>
      </w:r>
    </w:p>
    <w:p w14:paraId="3B424AB7">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Задание выполняется без использования материалов сети Интернет.</w:t>
      </w:r>
    </w:p>
    <w:p w14:paraId="092234FA">
      <w:pPr>
        <w:spacing w:after="0" w:line="360" w:lineRule="auto"/>
        <w:ind w:firstLine="709"/>
        <w:jc w:val="both"/>
        <w:rPr>
          <w:rFonts w:ascii="Times New Roman" w:hAnsi="Times New Roman" w:eastAsia="Times New Roman" w:cs="Times New Roman"/>
          <w:sz w:val="28"/>
          <w:szCs w:val="28"/>
        </w:rPr>
      </w:pPr>
    </w:p>
    <w:p w14:paraId="54677FBC">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Статисты с актерской задачей:</w:t>
      </w:r>
      <w:r>
        <w:rPr>
          <w:rFonts w:ascii="Times New Roman" w:hAnsi="Times New Roman" w:eastAsia="Times New Roman" w:cs="Times New Roman"/>
          <w:sz w:val="28"/>
          <w:szCs w:val="28"/>
        </w:rPr>
        <w:t xml:space="preserve"> студенты с актёрской задачей (25 человек).</w:t>
      </w:r>
    </w:p>
    <w:p w14:paraId="3D0E8B83">
      <w:pPr>
        <w:spacing w:after="0" w:line="360" w:lineRule="auto"/>
        <w:ind w:firstLine="709"/>
        <w:rPr>
          <w:rFonts w:ascii="Times New Roman" w:hAnsi="Times New Roman" w:eastAsia="Times New Roman" w:cs="Times New Roman"/>
          <w:b/>
          <w:sz w:val="28"/>
          <w:szCs w:val="28"/>
        </w:rPr>
      </w:pPr>
      <w:r>
        <w:rPr>
          <w:rFonts w:ascii="Times New Roman" w:hAnsi="Times New Roman" w:eastAsia="Times New Roman" w:cs="Times New Roman"/>
          <w:b/>
          <w:sz w:val="28"/>
          <w:szCs w:val="28"/>
        </w:rPr>
        <w:t>Алгоритм работы:</w:t>
      </w:r>
    </w:p>
    <w:p w14:paraId="493BF272">
      <w:pPr>
        <w:spacing w:after="0" w:line="360" w:lineRule="auto"/>
        <w:ind w:firstLine="709"/>
        <w:rPr>
          <w:rFonts w:ascii="Times New Roman" w:hAnsi="Times New Roman" w:eastAsia="Times New Roman" w:cs="Times New Roman"/>
          <w:sz w:val="28"/>
          <w:szCs w:val="28"/>
        </w:rPr>
      </w:pPr>
      <w:r>
        <w:rPr>
          <w:rFonts w:ascii="Times New Roman" w:hAnsi="Times New Roman" w:eastAsia="Times New Roman" w:cs="Times New Roman"/>
          <w:sz w:val="28"/>
          <w:szCs w:val="28"/>
        </w:rPr>
        <w:t>1.</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Оформление флага отряда на полотне и формулировка целеполагания воспитательной работы со своим отрядом по итогам участия в вожатском концерте вожатых</w:t>
      </w:r>
      <w:r>
        <w:rPr>
          <w:rFonts w:hint="default" w:ascii="Times New Roman" w:hAnsi="Times New Roman" w:eastAsia="Times New Roman" w:cs="Times New Roman"/>
          <w:sz w:val="28"/>
          <w:szCs w:val="28"/>
          <w:lang w:val="ru-RU"/>
        </w:rPr>
        <w:t xml:space="preserve"> </w:t>
      </w:r>
      <w:r>
        <w:rPr>
          <w:rFonts w:ascii="Times New Roman" w:hAnsi="Times New Roman" w:eastAsia="Times New Roman" w:cs="Times New Roman"/>
          <w:sz w:val="28"/>
          <w:szCs w:val="28"/>
        </w:rPr>
        <w:t>«</w:t>
      </w:r>
      <w:r>
        <w:rPr>
          <w:rFonts w:ascii="Times New Roman" w:hAnsi="Times New Roman" w:eastAsia="Times New Roman" w:cs="Times New Roman"/>
          <w:sz w:val="28"/>
          <w:szCs w:val="28"/>
          <w:lang w:val="ru-RU"/>
        </w:rPr>
        <w:t>Живи</w:t>
      </w:r>
      <w:r>
        <w:rPr>
          <w:rFonts w:hint="default" w:ascii="Times New Roman" w:hAnsi="Times New Roman" w:eastAsia="Times New Roman" w:cs="Times New Roman"/>
          <w:sz w:val="28"/>
          <w:szCs w:val="28"/>
          <w:lang w:val="ru-RU"/>
        </w:rPr>
        <w:t xml:space="preserve">, </w:t>
      </w:r>
      <w:r>
        <w:rPr>
          <w:rFonts w:ascii="Times New Roman" w:hAnsi="Times New Roman" w:eastAsia="Times New Roman" w:cs="Times New Roman"/>
          <w:sz w:val="28"/>
          <w:szCs w:val="28"/>
        </w:rPr>
        <w:t>Кузбасс</w:t>
      </w:r>
      <w:r>
        <w:rPr>
          <w:rFonts w:hint="default" w:ascii="Times New Roman" w:hAnsi="Times New Roman" w:eastAsia="Times New Roman" w:cs="Times New Roman"/>
          <w:sz w:val="28"/>
          <w:szCs w:val="28"/>
          <w:lang w:val="ru-RU"/>
        </w:rPr>
        <w:t>, и процветай</w:t>
      </w:r>
      <w:r>
        <w:rPr>
          <w:rFonts w:ascii="Times New Roman" w:hAnsi="Times New Roman" w:eastAsia="Times New Roman" w:cs="Times New Roman"/>
          <w:sz w:val="28"/>
          <w:szCs w:val="28"/>
        </w:rPr>
        <w:t>»» для всех воспитанников ДОЛ.</w:t>
      </w:r>
    </w:p>
    <w:p w14:paraId="3B2F1833">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1.1.</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Ознакомиться с формулировками обязательных символов отряда (название, речёвка, девиз).</w:t>
      </w:r>
    </w:p>
    <w:p w14:paraId="49C602CC">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1.2.</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 xml:space="preserve"> Заполнить шаблон описания флага отряда (Приложение 4.4).</w:t>
      </w:r>
    </w:p>
    <w:p w14:paraId="06660B30">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1.3.</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Творчески оформить флаг отряда на полотне (знамени отряда).</w:t>
      </w:r>
    </w:p>
    <w:p w14:paraId="6B05C3A8">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1.4.</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Ознакомиться со сценарием вожатского концерта «</w:t>
      </w:r>
      <w:r>
        <w:rPr>
          <w:rFonts w:ascii="Times New Roman" w:hAnsi="Times New Roman" w:eastAsia="Times New Roman" w:cs="Times New Roman"/>
          <w:sz w:val="28"/>
          <w:szCs w:val="28"/>
          <w:lang w:val="ru-RU"/>
        </w:rPr>
        <w:t>Живи</w:t>
      </w:r>
      <w:r>
        <w:rPr>
          <w:rFonts w:hint="default" w:ascii="Times New Roman" w:hAnsi="Times New Roman" w:eastAsia="Times New Roman" w:cs="Times New Roman"/>
          <w:sz w:val="28"/>
          <w:szCs w:val="28"/>
          <w:lang w:val="ru-RU"/>
        </w:rPr>
        <w:t xml:space="preserve">, </w:t>
      </w:r>
      <w:r>
        <w:rPr>
          <w:rFonts w:ascii="Times New Roman" w:hAnsi="Times New Roman" w:eastAsia="Times New Roman" w:cs="Times New Roman"/>
          <w:sz w:val="28"/>
          <w:szCs w:val="28"/>
        </w:rPr>
        <w:t>Кузбасс</w:t>
      </w:r>
      <w:r>
        <w:rPr>
          <w:rFonts w:hint="default" w:ascii="Times New Roman" w:hAnsi="Times New Roman" w:eastAsia="Times New Roman" w:cs="Times New Roman"/>
          <w:sz w:val="28"/>
          <w:szCs w:val="28"/>
          <w:lang w:val="ru-RU"/>
        </w:rPr>
        <w:t>, и процветай</w:t>
      </w:r>
      <w:r>
        <w:rPr>
          <w:rFonts w:ascii="Times New Roman" w:hAnsi="Times New Roman" w:eastAsia="Times New Roman" w:cs="Times New Roman"/>
          <w:sz w:val="28"/>
          <w:szCs w:val="28"/>
        </w:rPr>
        <w:t>».</w:t>
      </w:r>
    </w:p>
    <w:p w14:paraId="10147F4B">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1.5.</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Сформулировать предложения по проведению вожатского концерта «</w:t>
      </w:r>
      <w:r>
        <w:rPr>
          <w:rFonts w:ascii="Times New Roman" w:hAnsi="Times New Roman" w:eastAsia="Times New Roman" w:cs="Times New Roman"/>
          <w:sz w:val="28"/>
          <w:szCs w:val="28"/>
          <w:lang w:val="ru-RU"/>
        </w:rPr>
        <w:t>Живи</w:t>
      </w:r>
      <w:r>
        <w:rPr>
          <w:rFonts w:hint="default" w:ascii="Times New Roman" w:hAnsi="Times New Roman" w:eastAsia="Times New Roman" w:cs="Times New Roman"/>
          <w:sz w:val="28"/>
          <w:szCs w:val="28"/>
          <w:lang w:val="ru-RU"/>
        </w:rPr>
        <w:t xml:space="preserve">, </w:t>
      </w:r>
      <w:r>
        <w:rPr>
          <w:rFonts w:ascii="Times New Roman" w:hAnsi="Times New Roman" w:eastAsia="Times New Roman" w:cs="Times New Roman"/>
          <w:sz w:val="28"/>
          <w:szCs w:val="28"/>
        </w:rPr>
        <w:t>Кузбасс</w:t>
      </w:r>
      <w:r>
        <w:rPr>
          <w:rFonts w:hint="default" w:ascii="Times New Roman" w:hAnsi="Times New Roman" w:eastAsia="Times New Roman" w:cs="Times New Roman"/>
          <w:sz w:val="28"/>
          <w:szCs w:val="28"/>
          <w:lang w:val="ru-RU"/>
        </w:rPr>
        <w:t>, и процветай</w:t>
      </w:r>
      <w:r>
        <w:rPr>
          <w:rFonts w:ascii="Times New Roman" w:hAnsi="Times New Roman" w:eastAsia="Times New Roman" w:cs="Times New Roman"/>
          <w:sz w:val="28"/>
          <w:szCs w:val="28"/>
        </w:rPr>
        <w:t>» (Приложение 4.5).</w:t>
      </w:r>
    </w:p>
    <w:p w14:paraId="5D86073C">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1.6.</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Сформулировать цель и задачи воспитательной работы со своим отрядом по итогам его участия в вожатском концерте «</w:t>
      </w:r>
      <w:r>
        <w:rPr>
          <w:rFonts w:ascii="Times New Roman" w:hAnsi="Times New Roman" w:eastAsia="Times New Roman" w:cs="Times New Roman"/>
          <w:sz w:val="28"/>
          <w:szCs w:val="28"/>
          <w:lang w:val="ru-RU"/>
        </w:rPr>
        <w:t>Живи</w:t>
      </w:r>
      <w:r>
        <w:rPr>
          <w:rFonts w:hint="default" w:ascii="Times New Roman" w:hAnsi="Times New Roman" w:eastAsia="Times New Roman" w:cs="Times New Roman"/>
          <w:sz w:val="28"/>
          <w:szCs w:val="28"/>
          <w:lang w:val="ru-RU"/>
        </w:rPr>
        <w:t xml:space="preserve">, </w:t>
      </w:r>
      <w:r>
        <w:rPr>
          <w:rFonts w:ascii="Times New Roman" w:hAnsi="Times New Roman" w:eastAsia="Times New Roman" w:cs="Times New Roman"/>
          <w:sz w:val="28"/>
          <w:szCs w:val="28"/>
        </w:rPr>
        <w:t>Кузбасс</w:t>
      </w:r>
      <w:r>
        <w:rPr>
          <w:rFonts w:hint="default" w:ascii="Times New Roman" w:hAnsi="Times New Roman" w:eastAsia="Times New Roman" w:cs="Times New Roman"/>
          <w:sz w:val="28"/>
          <w:szCs w:val="28"/>
          <w:lang w:val="ru-RU"/>
        </w:rPr>
        <w:t>, и процветай</w:t>
      </w:r>
      <w:r>
        <w:rPr>
          <w:rFonts w:ascii="Times New Roman" w:hAnsi="Times New Roman" w:eastAsia="Times New Roman" w:cs="Times New Roman"/>
          <w:sz w:val="28"/>
          <w:szCs w:val="28"/>
        </w:rPr>
        <w:t>» для всех воспитанников ДОЛ (Приложение 4.6).</w:t>
      </w:r>
    </w:p>
    <w:p w14:paraId="7C04E774">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1.7.</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Сдать экспертам оформленный флаг отряда, шаблон плана воспитательной работы и шаблон предложений по проведению вожатского концерта «</w:t>
      </w:r>
      <w:r>
        <w:rPr>
          <w:rFonts w:ascii="Times New Roman" w:hAnsi="Times New Roman" w:eastAsia="Times New Roman" w:cs="Times New Roman"/>
          <w:sz w:val="28"/>
          <w:szCs w:val="28"/>
          <w:lang w:val="ru-RU"/>
        </w:rPr>
        <w:t>Живи</w:t>
      </w:r>
      <w:r>
        <w:rPr>
          <w:rFonts w:hint="default" w:ascii="Times New Roman" w:hAnsi="Times New Roman" w:eastAsia="Times New Roman" w:cs="Times New Roman"/>
          <w:sz w:val="28"/>
          <w:szCs w:val="28"/>
          <w:lang w:val="ru-RU"/>
        </w:rPr>
        <w:t xml:space="preserve">, </w:t>
      </w:r>
      <w:r>
        <w:rPr>
          <w:rFonts w:ascii="Times New Roman" w:hAnsi="Times New Roman" w:eastAsia="Times New Roman" w:cs="Times New Roman"/>
          <w:sz w:val="28"/>
          <w:szCs w:val="28"/>
        </w:rPr>
        <w:t>Кузбасс</w:t>
      </w:r>
      <w:r>
        <w:rPr>
          <w:rFonts w:hint="default" w:ascii="Times New Roman" w:hAnsi="Times New Roman" w:eastAsia="Times New Roman" w:cs="Times New Roman"/>
          <w:sz w:val="28"/>
          <w:szCs w:val="28"/>
          <w:lang w:val="ru-RU"/>
        </w:rPr>
        <w:t>, и процветай</w:t>
      </w:r>
      <w:r>
        <w:rPr>
          <w:rFonts w:ascii="Times New Roman" w:hAnsi="Times New Roman" w:eastAsia="Times New Roman" w:cs="Times New Roman"/>
          <w:sz w:val="28"/>
          <w:szCs w:val="28"/>
        </w:rPr>
        <w:t>»».</w:t>
      </w:r>
    </w:p>
    <w:p w14:paraId="08356F6A">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2.</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Организация проведения вожатского концерта «</w:t>
      </w:r>
      <w:r>
        <w:rPr>
          <w:rFonts w:ascii="Times New Roman" w:hAnsi="Times New Roman" w:eastAsia="Times New Roman" w:cs="Times New Roman"/>
          <w:sz w:val="28"/>
          <w:szCs w:val="28"/>
          <w:lang w:val="ru-RU"/>
        </w:rPr>
        <w:t>Живи</w:t>
      </w:r>
      <w:r>
        <w:rPr>
          <w:rFonts w:hint="default" w:ascii="Times New Roman" w:hAnsi="Times New Roman" w:eastAsia="Times New Roman" w:cs="Times New Roman"/>
          <w:sz w:val="28"/>
          <w:szCs w:val="28"/>
          <w:lang w:val="ru-RU"/>
        </w:rPr>
        <w:t xml:space="preserve">, </w:t>
      </w:r>
      <w:r>
        <w:rPr>
          <w:rFonts w:ascii="Times New Roman" w:hAnsi="Times New Roman" w:eastAsia="Times New Roman" w:cs="Times New Roman"/>
          <w:sz w:val="28"/>
          <w:szCs w:val="28"/>
        </w:rPr>
        <w:t>Кузбасс</w:t>
      </w:r>
      <w:r>
        <w:rPr>
          <w:rFonts w:hint="default" w:ascii="Times New Roman" w:hAnsi="Times New Roman" w:eastAsia="Times New Roman" w:cs="Times New Roman"/>
          <w:sz w:val="28"/>
          <w:szCs w:val="28"/>
          <w:lang w:val="ru-RU"/>
        </w:rPr>
        <w:t>, и процветай</w:t>
      </w:r>
      <w:r>
        <w:rPr>
          <w:rFonts w:ascii="Times New Roman" w:hAnsi="Times New Roman" w:eastAsia="Times New Roman" w:cs="Times New Roman"/>
          <w:sz w:val="28"/>
          <w:szCs w:val="28"/>
        </w:rPr>
        <w:t>» для всех воспитанников ДОЛ (совместная работа всех конкурсантов).</w:t>
      </w:r>
    </w:p>
    <w:p w14:paraId="70F974C0">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2.1.</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Объединившись в одну команду, ознакомиться со сценарием вожатского концерта «</w:t>
      </w:r>
      <w:r>
        <w:rPr>
          <w:rFonts w:ascii="Times New Roman" w:hAnsi="Times New Roman" w:eastAsia="Times New Roman" w:cs="Times New Roman"/>
          <w:sz w:val="28"/>
          <w:szCs w:val="28"/>
          <w:lang w:val="ru-RU"/>
        </w:rPr>
        <w:t>Живи</w:t>
      </w:r>
      <w:r>
        <w:rPr>
          <w:rFonts w:hint="default" w:ascii="Times New Roman" w:hAnsi="Times New Roman" w:eastAsia="Times New Roman" w:cs="Times New Roman"/>
          <w:sz w:val="28"/>
          <w:szCs w:val="28"/>
          <w:lang w:val="ru-RU"/>
        </w:rPr>
        <w:t xml:space="preserve">, </w:t>
      </w:r>
      <w:r>
        <w:rPr>
          <w:rFonts w:ascii="Times New Roman" w:hAnsi="Times New Roman" w:eastAsia="Times New Roman" w:cs="Times New Roman"/>
          <w:sz w:val="28"/>
          <w:szCs w:val="28"/>
        </w:rPr>
        <w:t>Кузбасс</w:t>
      </w:r>
      <w:r>
        <w:rPr>
          <w:rFonts w:hint="default" w:ascii="Times New Roman" w:hAnsi="Times New Roman" w:eastAsia="Times New Roman" w:cs="Times New Roman"/>
          <w:sz w:val="28"/>
          <w:szCs w:val="28"/>
          <w:lang w:val="ru-RU"/>
        </w:rPr>
        <w:t>, и процветай</w:t>
      </w:r>
      <w:r>
        <w:rPr>
          <w:rFonts w:ascii="Times New Roman" w:hAnsi="Times New Roman" w:eastAsia="Times New Roman" w:cs="Times New Roman"/>
          <w:sz w:val="28"/>
          <w:szCs w:val="28"/>
        </w:rPr>
        <w:t>».</w:t>
      </w:r>
    </w:p>
    <w:p w14:paraId="63189C7B">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2.2.</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Сформулировать коллективное решение по форме, сценарному плану и содержанию проведения вожатского концерта, определив сценические действия и рисунок построения и передвижения конкурсантов (вожатых) в следующих элементах:</w:t>
      </w:r>
    </w:p>
    <w:p w14:paraId="61C1BAA1">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совместное приветствие (обозначающее начало выступления) всех воспитанников ДОЛ;</w:t>
      </w:r>
    </w:p>
    <w:p w14:paraId="1BEA2745">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вынос флагов отрядов;</w:t>
      </w:r>
    </w:p>
    <w:p w14:paraId="0037F8E6">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исполнение барабанных ритмов каждым из конкурсантов в ансамбле с другими конкурсантами (на маршевом барабане не более одного музыкального квадрата каждой ритмической мелодии);</w:t>
      </w:r>
    </w:p>
    <w:p w14:paraId="24E5AFD0">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организация пяти форм работы вожатых с воспитанниками ДОЛ;</w:t>
      </w:r>
    </w:p>
    <w:p w14:paraId="3710944B">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совместное приветствие (обозначающее завершение выступления) всех воспитанников ДОЛ.</w:t>
      </w:r>
    </w:p>
    <w:p w14:paraId="35FF3028">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2.3.</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 xml:space="preserve"> Подготовить необходимые материалы.</w:t>
      </w:r>
    </w:p>
    <w:p w14:paraId="5009588D">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2.4.</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Определить локацию для проведения вожатского концерта.</w:t>
      </w:r>
    </w:p>
    <w:p w14:paraId="6B3BBFBD">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2.5.</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Отрепетировать совместное выступление.</w:t>
      </w:r>
    </w:p>
    <w:p w14:paraId="1332BB24">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3.</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Коллективное проведение вожатского концерта «</w:t>
      </w:r>
      <w:r>
        <w:rPr>
          <w:rFonts w:ascii="Times New Roman" w:hAnsi="Times New Roman" w:eastAsia="Times New Roman" w:cs="Times New Roman"/>
          <w:sz w:val="28"/>
          <w:szCs w:val="28"/>
          <w:lang w:val="ru-RU"/>
        </w:rPr>
        <w:t>Живи</w:t>
      </w:r>
      <w:r>
        <w:rPr>
          <w:rFonts w:hint="default" w:ascii="Times New Roman" w:hAnsi="Times New Roman" w:eastAsia="Times New Roman" w:cs="Times New Roman"/>
          <w:sz w:val="28"/>
          <w:szCs w:val="28"/>
          <w:lang w:val="ru-RU"/>
        </w:rPr>
        <w:t xml:space="preserve">, </w:t>
      </w:r>
      <w:r>
        <w:rPr>
          <w:rFonts w:ascii="Times New Roman" w:hAnsi="Times New Roman" w:eastAsia="Times New Roman" w:cs="Times New Roman"/>
          <w:sz w:val="28"/>
          <w:szCs w:val="28"/>
        </w:rPr>
        <w:t>Кузбасс</w:t>
      </w:r>
      <w:r>
        <w:rPr>
          <w:rFonts w:hint="default" w:ascii="Times New Roman" w:hAnsi="Times New Roman" w:eastAsia="Times New Roman" w:cs="Times New Roman"/>
          <w:sz w:val="28"/>
          <w:szCs w:val="28"/>
          <w:lang w:val="ru-RU"/>
        </w:rPr>
        <w:t>, и процветай</w:t>
      </w:r>
      <w:r>
        <w:rPr>
          <w:rFonts w:ascii="Times New Roman" w:hAnsi="Times New Roman" w:eastAsia="Times New Roman" w:cs="Times New Roman"/>
          <w:sz w:val="28"/>
          <w:szCs w:val="28"/>
        </w:rPr>
        <w:t>»</w:t>
      </w:r>
    </w:p>
    <w:p w14:paraId="4D87DF0B">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3.1.</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Застроить локацию для проведения вожатского концерта.</w:t>
      </w:r>
    </w:p>
    <w:p w14:paraId="7A14812E">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3.2.</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Продемонстрировать экспертам совместное проведение (с элементами индивидуального исполнения) вожатского концерта «</w:t>
      </w:r>
      <w:r>
        <w:rPr>
          <w:rFonts w:ascii="Times New Roman" w:hAnsi="Times New Roman" w:eastAsia="Times New Roman" w:cs="Times New Roman"/>
          <w:sz w:val="28"/>
          <w:szCs w:val="28"/>
          <w:lang w:val="ru-RU"/>
        </w:rPr>
        <w:t>Живи</w:t>
      </w:r>
      <w:r>
        <w:rPr>
          <w:rFonts w:hint="default" w:ascii="Times New Roman" w:hAnsi="Times New Roman" w:eastAsia="Times New Roman" w:cs="Times New Roman"/>
          <w:sz w:val="28"/>
          <w:szCs w:val="28"/>
          <w:lang w:val="ru-RU"/>
        </w:rPr>
        <w:t xml:space="preserve">, </w:t>
      </w:r>
      <w:r>
        <w:rPr>
          <w:rFonts w:ascii="Times New Roman" w:hAnsi="Times New Roman" w:eastAsia="Times New Roman" w:cs="Times New Roman"/>
          <w:sz w:val="28"/>
          <w:szCs w:val="28"/>
        </w:rPr>
        <w:t>Кузбасс</w:t>
      </w:r>
      <w:r>
        <w:rPr>
          <w:rFonts w:hint="default" w:ascii="Times New Roman" w:hAnsi="Times New Roman" w:eastAsia="Times New Roman" w:cs="Times New Roman"/>
          <w:sz w:val="28"/>
          <w:szCs w:val="28"/>
          <w:lang w:val="ru-RU"/>
        </w:rPr>
        <w:t>, и процветай</w:t>
      </w:r>
      <w:r>
        <w:rPr>
          <w:rFonts w:ascii="Times New Roman" w:hAnsi="Times New Roman" w:eastAsia="Times New Roman" w:cs="Times New Roman"/>
          <w:sz w:val="28"/>
          <w:szCs w:val="28"/>
        </w:rPr>
        <w:t>» в заключительный период смены для всех воспитанников ДОЛ.</w:t>
      </w:r>
      <w:r>
        <w:br w:type="page"/>
      </w:r>
    </w:p>
    <w:p w14:paraId="2538C60B">
      <w:pPr>
        <w:keepNext/>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center"/>
        <w:rPr>
          <w:rFonts w:ascii="Times New Roman" w:hAnsi="Times New Roman" w:eastAsia="Times New Roman" w:cs="Times New Roman"/>
          <w:b/>
          <w:smallCaps/>
          <w:color w:val="000000"/>
          <w:sz w:val="28"/>
          <w:szCs w:val="28"/>
        </w:rPr>
      </w:pPr>
      <w:bookmarkStart w:id="12" w:name="_heading=h.npvlli3mrdxd" w:colFirst="0" w:colLast="0"/>
      <w:bookmarkEnd w:id="12"/>
      <w:r>
        <w:rPr>
          <w:rFonts w:ascii="Times New Roman" w:hAnsi="Times New Roman" w:eastAsia="Times New Roman" w:cs="Times New Roman"/>
          <w:b/>
          <w:smallCaps/>
          <w:color w:val="000000"/>
          <w:sz w:val="28"/>
          <w:szCs w:val="28"/>
        </w:rPr>
        <w:t>2. СПЕЦИАЛЬНЫЕ ПРАВИЛА КОМПЕТЕНЦИИ</w:t>
      </w:r>
      <w:r>
        <w:rPr>
          <w:rFonts w:ascii="Times New Roman" w:hAnsi="Times New Roman" w:eastAsia="Times New Roman" w:cs="Times New Roman"/>
          <w:b/>
          <w:i/>
          <w:smallCaps/>
          <w:color w:val="000000"/>
          <w:sz w:val="28"/>
          <w:szCs w:val="28"/>
          <w:vertAlign w:val="superscript"/>
        </w:rPr>
        <w:footnoteReference w:id="1"/>
      </w:r>
    </w:p>
    <w:p w14:paraId="1CA0C1A0">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Главный эксперт чемпионата должен самостоятельно разработать для каждого модуля данные и необходимые базы музыкальных, аудио и медиа файлов, а также документы, содержащие правила и нормы, регламентирующие выполнение профессиональных задач специалиста.</w:t>
      </w:r>
    </w:p>
    <w:p w14:paraId="497C4858">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 день Д-2 с целью осуществления качественной оценки работы конкурсантов экспертным сообществом согласовывается (за подписью всех экспертов) перечень документов, содержащих правила и нормы, регламентирующие выполнение профессиональных задач специалиста.</w:t>
      </w:r>
    </w:p>
    <w:p w14:paraId="61465E7E">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Аспект «Соблюдение правил конкурса», имеющий дополнительное значение по содержанию (например, «Соблюдение правил конкурса, работа с вожатской легендой») при нарушении влечёт за собой обнуление всех аспектов, проверяющих соблюдение содержательной части данного аспекта.</w:t>
      </w:r>
    </w:p>
    <w:p w14:paraId="2FB46C07">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Расширенный перечень 30% изменений для каждого модуля конкурсного задания должен быть доступен конкурсанту не менее, чем за 14 дней до начала чемпионатного мероприятия по компетенции.</w:t>
      </w:r>
    </w:p>
    <w:p w14:paraId="6AAFB21C">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30% изменения конкретного Модуля объявляются конкурсантам непосредственно перед выполнением каждого Модуля конкурсного задания.</w:t>
      </w:r>
    </w:p>
    <w:p w14:paraId="2349DE73">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Материалы, созданные для проведения демонстрации или выполнения конкурсного задания, после демонстрации или выполнения конкурсного задания запрещается использовать повторно.</w:t>
      </w:r>
    </w:p>
    <w:p w14:paraId="681134D0">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Творческие интеллектуальные продукты, полученные в ходе реализации конкурсантом конкурсных заданий, могут быть использованы главным экспертом для распространения лучших практик компетенции. При этом авторство творческих интеллектуальных продуктов сохраняется.</w:t>
      </w:r>
    </w:p>
    <w:p w14:paraId="56A85218">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Не допускается личное общение конкурсанта с экспертом-наставником вне установленного времени. При первом нарушении составляется протокол об общении конкурсанта (команды) с экспертом-наставником в неустановленное время, при повторном - обнуление оценок модуля, в ходе которого произошло нарушение.</w:t>
      </w:r>
    </w:p>
    <w:p w14:paraId="5067A6F1">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Не допускается использование конкурсантом и экспертами-наставниками мобильного телефона в течение соревновательного дня, в том числе и в обеденный перерыв.</w:t>
      </w:r>
    </w:p>
    <w:p w14:paraId="21F378F5">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Не допускается наличие у конкурсанта посторонних предметов в течение конкурсного дня. Исключение составляют вода, необходимые лекарства и средства личной гигиены. В случае нарушения составляется протокол о наличии у конкурсанта посторонних предметов, рассматривается степень тяжести нарушения, приведшего к нарушению равных условий и формированию преимущества, общим составом экспертной группы принимается решение о санкциях, применяемых к команде.</w:t>
      </w:r>
    </w:p>
    <w:p w14:paraId="4EDE354D">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 случае установления факта использования конкурсантом информации, внесенной на конкурсную площадку на бумажном или электронном носителе, происходит обнуление результатов конкурсного задания, в ходе которого произошло нарушение.</w:t>
      </w:r>
    </w:p>
    <w:p w14:paraId="32282FFA">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Весь необходимый раздаточный материал может быть распечатан и сложен в индивидуальной бокс вожатого. Все использование файлы по завершению времени конкурсного задания должны находится в электронной папке старшего вожатого.</w:t>
      </w:r>
    </w:p>
    <w:p w14:paraId="34C5FBC8">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 выполнении моделей конкурсного задания без использования сети Интернет необходимо учитывать, что допускается использование конкурсантом платформ и нейросетей для фото-, видео- и аудио- редактирования. Использование нейросети для генерации текста категорически запрещается. Ограничительной мерой за использование нейросети для генерации текстов является обнуление результатов за модуль, в рамках выполнения которого было допущено нарушение.</w:t>
      </w:r>
    </w:p>
    <w:p w14:paraId="16E4FC38">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Правила использования интернета:</w:t>
      </w:r>
    </w:p>
    <w:p w14:paraId="2D082A3A">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1. уведомление экспертов о намерении использовать материалы сети интернет;</w:t>
      </w:r>
    </w:p>
    <w:p w14:paraId="5896E1D4">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2. наблюдение эксперта за конкурсантом на всём протяжении времени использования им сети интернет;</w:t>
      </w:r>
    </w:p>
    <w:p w14:paraId="0B1005FD">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3. допускается использование сервисов Яндекс и Гугл: формы опросов, картинки, видео, музыка, карты, конвертация контента, использование видеохостинга Rutube, сервиса генератора QR-кода. </w:t>
      </w:r>
    </w:p>
    <w:p w14:paraId="2CFAF50C">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4. в случае использования конкурсантом иных интернет-ресурсов, происходит обнуление результатов конкурсного задания.</w:t>
      </w:r>
    </w:p>
    <w:p w14:paraId="1940A20F">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Интерактивные планшеты используются с отключенной функцией выхода в интернет на всём протяжении конкурсных дней Чемпионата. Для выполнения каждого конкурсного задания конкурсанту предоставляется один планшет.</w:t>
      </w:r>
    </w:p>
    <w:p w14:paraId="6EFE93A3">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 разработке конкурсной документации (приложения 4.1, 4.1а, 4.2, 4.3, 4.4, 4.5, 4.6), конкурсантам необходимо использовать расширенные формулировки, содержащие пояснения и указания, соответствующие профессиональной деятельности вожатого.</w:t>
      </w:r>
    </w:p>
    <w:p w14:paraId="5D3B2617">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Для записи видеофайла/ов на интерактивный планшет (при необходимости использования динамичной видеозаписи для выполнения конкурсных заданий) конкурсанту необходимо уведомить одного из аккредитованных экспертов и произвести запись в зоне демонстрации. При осуществлении динамичной видеозаписи возможно использование инвентаря, находящегося в зоне демонстрации, а также инструментов из личного ящика конкурсанта.</w:t>
      </w:r>
    </w:p>
    <w:p w14:paraId="6E8CACFC">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Использование набора «Напольные шахматы – игротека Галанова» предусматривает применение одного из видов игр, предусмотренных в описании набора.</w:t>
      </w:r>
    </w:p>
    <w:p w14:paraId="03EA32E1">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 выполнении конкурсных заданий документы заполняются вручную на листе тетрадного формата в обычную (не крупную) клетку с опорой на пункты, указанные в чек-листе. Количество места для оформления каждого пункта чек-листа не ограничено.</w:t>
      </w:r>
    </w:p>
    <w:p w14:paraId="76ECFA5F">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При учёте аккуратности оформления к грубым ошибкам относятся следующие: </w:t>
      </w:r>
    </w:p>
    <w:p w14:paraId="58C922D1">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ошибки орфографии – не более 5 ошибок на одну тетрадную страницу;</w:t>
      </w:r>
    </w:p>
    <w:p w14:paraId="73CD1A18">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ошибки пунктуации – не более 5 штук на одну тетрадную страницу;</w:t>
      </w:r>
    </w:p>
    <w:p w14:paraId="3C32281B">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неаккуратное письмо: большое количество помарок и неточностей в написании текста – не более 5 помарок, 5 неточностей и 5 многократных зачёркиваний на одну тетрадную страницу;</w:t>
      </w:r>
    </w:p>
    <w:p w14:paraId="393B88A7">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каллиграфические ошибки – при неразборчивом письме (в том числе слишком маленький размер букв) информация, написанная неразборчиво, не учитывается при оценивании соответствующих содержательных аспектов.</w:t>
      </w:r>
    </w:p>
    <w:p w14:paraId="3E8669B9">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Допускается использование аббревиатур и сокращений, выделение цветом опорных слов и выражений, сноски.</w:t>
      </w:r>
    </w:p>
    <w:p w14:paraId="635C0697">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Количество тетрадных листов, выдаваемых конкурсанту для выполнения задания Модуля, не ограничено.</w:t>
      </w:r>
    </w:p>
    <w:p w14:paraId="445171E5">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 выполнении конкурсных заданий Модулей А, Б, В и Г допускается использование ткани для оформления флага отряда без нанесения на него дополнительных элементов.</w:t>
      </w:r>
    </w:p>
    <w:p w14:paraId="6CFF3900">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 выполнении конкурсного задания Модуля Г конкурсантам необходимо прикрепить к своей одежде бейдж с цифрой, соответствующей номеру рабочего места. Место для прикрепления бейджа конкурсант определяет самостоятельно, исходя из своих предпочтений, но согласуясь с требованиями техники безопасности и охраны труда, а также с необходимостью идентификации экспертами прикреплённого номера.</w:t>
      </w:r>
    </w:p>
    <w:p w14:paraId="699B032A">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После выполнения первого этапа Модуля Г предусмотрен перерыв.</w:t>
      </w:r>
    </w:p>
    <w:p w14:paraId="2C3ECD85">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Для выполнения второго этапа Модуля Г конкурсантам предоставляется сценарий вожатского концерта «</w:t>
      </w:r>
      <w:r>
        <w:rPr>
          <w:rFonts w:ascii="Times New Roman" w:hAnsi="Times New Roman" w:eastAsia="Times New Roman" w:cs="Times New Roman"/>
          <w:sz w:val="28"/>
          <w:szCs w:val="28"/>
          <w:lang w:val="ru-RU"/>
        </w:rPr>
        <w:t>Живи</w:t>
      </w:r>
      <w:r>
        <w:rPr>
          <w:rFonts w:hint="default" w:ascii="Times New Roman" w:hAnsi="Times New Roman" w:eastAsia="Times New Roman" w:cs="Times New Roman"/>
          <w:sz w:val="28"/>
          <w:szCs w:val="28"/>
          <w:lang w:val="ru-RU"/>
        </w:rPr>
        <w:t>, Кузбасс, и процветай</w:t>
      </w:r>
      <w:r>
        <w:rPr>
          <w:rFonts w:ascii="Times New Roman" w:hAnsi="Times New Roman" w:eastAsia="Times New Roman" w:cs="Times New Roman"/>
          <w:sz w:val="28"/>
          <w:szCs w:val="28"/>
        </w:rPr>
        <w:t>».</w:t>
      </w:r>
    </w:p>
    <w:p w14:paraId="52F6F733">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 выполнении второго этапа Модуля Г (коллективная работа всех конкурсантов) конкурсного задания Модуля Г всем конкурсантам необходимо следовать нормам этики делового общения и работать в системе партнёрских отношений. За несоблюдение этики делового общения предусмотрены ограничительные меры трёх уровней:</w:t>
      </w:r>
    </w:p>
    <w:tbl>
      <w:tblPr>
        <w:tblStyle w:val="95"/>
        <w:tblW w:w="9585" w:type="dxa"/>
        <w:tblInd w:w="21" w:type="dxa"/>
        <w:tblLayout w:type="fixed"/>
        <w:tblCellMar>
          <w:top w:w="0" w:type="dxa"/>
          <w:left w:w="10" w:type="dxa"/>
          <w:bottom w:w="0" w:type="dxa"/>
          <w:right w:w="10" w:type="dxa"/>
        </w:tblCellMar>
      </w:tblPr>
      <w:tblGrid>
        <w:gridCol w:w="1993"/>
        <w:gridCol w:w="4398"/>
        <w:gridCol w:w="3194"/>
      </w:tblGrid>
      <w:tr w14:paraId="649669D8">
        <w:tblPrEx>
          <w:tblCellMar>
            <w:top w:w="0" w:type="dxa"/>
            <w:left w:w="10" w:type="dxa"/>
            <w:bottom w:w="0" w:type="dxa"/>
            <w:right w:w="10" w:type="dxa"/>
          </w:tblCellMar>
        </w:tblPrEx>
        <w:trPr>
          <w:trHeight w:val="520" w:hRule="atLeast"/>
        </w:trPr>
        <w:tc>
          <w:tcPr>
            <w:tcW w:w="1993" w:type="dxa"/>
            <w:tcBorders>
              <w:top w:val="single" w:color="000000" w:sz="8" w:space="0"/>
              <w:left w:val="single" w:color="000000" w:sz="8" w:space="0"/>
              <w:bottom w:val="single" w:color="000000" w:sz="8" w:space="0"/>
              <w:right w:val="single" w:color="000000" w:sz="8" w:space="0"/>
            </w:tcBorders>
            <w:shd w:val="clear" w:color="auto" w:fill="auto"/>
          </w:tcPr>
          <w:p w14:paraId="2532EA59">
            <w:pPr>
              <w:widowControl w:val="0"/>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Уровни</w:t>
            </w:r>
          </w:p>
        </w:tc>
        <w:tc>
          <w:tcPr>
            <w:tcW w:w="4398" w:type="dxa"/>
            <w:tcBorders>
              <w:top w:val="single" w:color="000000" w:sz="8" w:space="0"/>
              <w:left w:val="single" w:color="000000" w:sz="8" w:space="0"/>
              <w:bottom w:val="single" w:color="000000" w:sz="8" w:space="0"/>
              <w:right w:val="single" w:color="000000" w:sz="8" w:space="0"/>
            </w:tcBorders>
            <w:shd w:val="clear" w:color="auto" w:fill="auto"/>
          </w:tcPr>
          <w:p w14:paraId="78FE1C33">
            <w:pPr>
              <w:widowControl w:val="0"/>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Допущенное нарушение</w:t>
            </w:r>
          </w:p>
        </w:tc>
        <w:tc>
          <w:tcPr>
            <w:tcW w:w="3194" w:type="dxa"/>
            <w:tcBorders>
              <w:top w:val="single" w:color="000000" w:sz="8" w:space="0"/>
              <w:left w:val="single" w:color="000000" w:sz="8" w:space="0"/>
              <w:bottom w:val="single" w:color="000000" w:sz="8" w:space="0"/>
              <w:right w:val="single" w:color="000000" w:sz="8" w:space="0"/>
            </w:tcBorders>
            <w:shd w:val="clear" w:color="auto" w:fill="auto"/>
          </w:tcPr>
          <w:p w14:paraId="52912648">
            <w:pPr>
              <w:widowControl w:val="0"/>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Ограничительная мера</w:t>
            </w:r>
          </w:p>
        </w:tc>
      </w:tr>
      <w:tr w14:paraId="2F5BF507">
        <w:tblPrEx>
          <w:tblCellMar>
            <w:top w:w="0" w:type="dxa"/>
            <w:left w:w="10" w:type="dxa"/>
            <w:bottom w:w="0" w:type="dxa"/>
            <w:right w:w="10" w:type="dxa"/>
          </w:tblCellMar>
        </w:tblPrEx>
        <w:trPr>
          <w:trHeight w:val="1168" w:hRule="atLeast"/>
        </w:trPr>
        <w:tc>
          <w:tcPr>
            <w:tcW w:w="1993" w:type="dxa"/>
            <w:tcBorders>
              <w:top w:val="single" w:color="000000" w:sz="8" w:space="0"/>
              <w:left w:val="single" w:color="000000" w:sz="8" w:space="0"/>
              <w:bottom w:val="single" w:color="000000" w:sz="8" w:space="0"/>
              <w:right w:val="single" w:color="000000" w:sz="8" w:space="0"/>
            </w:tcBorders>
            <w:shd w:val="clear" w:color="auto" w:fill="auto"/>
          </w:tcPr>
          <w:p w14:paraId="59C29330">
            <w:pPr>
              <w:widowControl w:val="0"/>
              <w:pBdr>
                <w:top w:val="none" w:color="auto" w:sz="0" w:space="0"/>
                <w:left w:val="none" w:color="auto" w:sz="0" w:space="0"/>
                <w:bottom w:val="none" w:color="auto" w:sz="0" w:space="0"/>
                <w:right w:val="none" w:color="auto" w:sz="0" w:space="0"/>
                <w:between w:val="none" w:color="auto" w:sz="0" w:space="0"/>
              </w:pBdr>
              <w:spacing w:after="0"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Первый (жёлтая карточка)</w:t>
            </w:r>
          </w:p>
        </w:tc>
        <w:tc>
          <w:tcPr>
            <w:tcW w:w="4398" w:type="dxa"/>
            <w:tcBorders>
              <w:top w:val="single" w:color="000000" w:sz="8" w:space="0"/>
              <w:left w:val="single" w:color="000000" w:sz="8" w:space="0"/>
              <w:bottom w:val="single" w:color="000000" w:sz="8" w:space="0"/>
              <w:right w:val="single" w:color="000000" w:sz="8" w:space="0"/>
            </w:tcBorders>
            <w:shd w:val="clear" w:color="auto" w:fill="auto"/>
          </w:tcPr>
          <w:p w14:paraId="0ABAC3D2">
            <w:pPr>
              <w:widowControl w:val="0"/>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Грубое нарушение правил этики делового общения</w:t>
            </w:r>
          </w:p>
        </w:tc>
        <w:tc>
          <w:tcPr>
            <w:tcW w:w="3194" w:type="dxa"/>
            <w:tcBorders>
              <w:top w:val="single" w:color="000000" w:sz="8" w:space="0"/>
              <w:left w:val="single" w:color="000000" w:sz="8" w:space="0"/>
              <w:bottom w:val="single" w:color="000000" w:sz="8" w:space="0"/>
              <w:right w:val="single" w:color="000000" w:sz="8" w:space="0"/>
            </w:tcBorders>
            <w:shd w:val="clear" w:color="auto" w:fill="auto"/>
          </w:tcPr>
          <w:p w14:paraId="6E295F14">
            <w:pPr>
              <w:widowControl w:val="0"/>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Вынесение замечания</w:t>
            </w:r>
          </w:p>
        </w:tc>
      </w:tr>
      <w:tr w14:paraId="51981DFA">
        <w:tblPrEx>
          <w:tblCellMar>
            <w:top w:w="0" w:type="dxa"/>
            <w:left w:w="10" w:type="dxa"/>
            <w:bottom w:w="0" w:type="dxa"/>
            <w:right w:w="10" w:type="dxa"/>
          </w:tblCellMar>
        </w:tblPrEx>
        <w:trPr>
          <w:trHeight w:val="1165" w:hRule="atLeast"/>
        </w:trPr>
        <w:tc>
          <w:tcPr>
            <w:tcW w:w="1993" w:type="dxa"/>
            <w:tcBorders>
              <w:top w:val="single" w:color="000000" w:sz="8" w:space="0"/>
              <w:left w:val="single" w:color="000000" w:sz="8" w:space="0"/>
              <w:bottom w:val="single" w:color="000000" w:sz="8" w:space="0"/>
              <w:right w:val="single" w:color="000000" w:sz="8" w:space="0"/>
            </w:tcBorders>
            <w:shd w:val="clear" w:color="auto" w:fill="auto"/>
          </w:tcPr>
          <w:p w14:paraId="1D708A1E">
            <w:pPr>
              <w:widowControl w:val="0"/>
              <w:pBdr>
                <w:top w:val="none" w:color="auto" w:sz="0" w:space="0"/>
                <w:left w:val="none" w:color="auto" w:sz="0" w:space="0"/>
                <w:bottom w:val="none" w:color="auto" w:sz="0" w:space="0"/>
                <w:right w:val="none" w:color="auto" w:sz="0" w:space="0"/>
                <w:between w:val="none" w:color="auto" w:sz="0" w:space="0"/>
              </w:pBdr>
              <w:spacing w:after="0"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Второй (красная карточка)</w:t>
            </w:r>
          </w:p>
        </w:tc>
        <w:tc>
          <w:tcPr>
            <w:tcW w:w="4398" w:type="dxa"/>
            <w:tcBorders>
              <w:top w:val="single" w:color="000000" w:sz="8" w:space="0"/>
              <w:left w:val="single" w:color="000000" w:sz="8" w:space="0"/>
              <w:bottom w:val="single" w:color="000000" w:sz="8" w:space="0"/>
              <w:right w:val="single" w:color="000000" w:sz="8" w:space="0"/>
            </w:tcBorders>
            <w:shd w:val="clear" w:color="auto" w:fill="auto"/>
          </w:tcPr>
          <w:p w14:paraId="418AA239">
            <w:pPr>
              <w:widowControl w:val="0"/>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Повторное грубое нарушение правил этики делового общения.</w:t>
            </w:r>
          </w:p>
          <w:p w14:paraId="289BF6C1">
            <w:pPr>
              <w:widowControl w:val="0"/>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28"/>
                <w:szCs w:val="28"/>
              </w:rPr>
            </w:pPr>
          </w:p>
        </w:tc>
        <w:tc>
          <w:tcPr>
            <w:tcW w:w="3194" w:type="dxa"/>
            <w:tcBorders>
              <w:top w:val="single" w:color="000000" w:sz="8" w:space="0"/>
              <w:left w:val="single" w:color="000000" w:sz="8" w:space="0"/>
              <w:bottom w:val="single" w:color="000000" w:sz="8" w:space="0"/>
              <w:right w:val="single" w:color="000000" w:sz="8" w:space="0"/>
            </w:tcBorders>
            <w:shd w:val="clear" w:color="auto" w:fill="auto"/>
          </w:tcPr>
          <w:p w14:paraId="696F645C">
            <w:pPr>
              <w:widowControl w:val="0"/>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Обнуление баллов за соответствующие аспект/ы схемы оценки</w:t>
            </w:r>
          </w:p>
        </w:tc>
      </w:tr>
      <w:tr w14:paraId="02531B0B">
        <w:tblPrEx>
          <w:tblCellMar>
            <w:top w:w="0" w:type="dxa"/>
            <w:left w:w="10" w:type="dxa"/>
            <w:bottom w:w="0" w:type="dxa"/>
            <w:right w:w="10" w:type="dxa"/>
          </w:tblCellMar>
        </w:tblPrEx>
        <w:trPr>
          <w:trHeight w:val="1487" w:hRule="atLeast"/>
        </w:trPr>
        <w:tc>
          <w:tcPr>
            <w:tcW w:w="1993" w:type="dxa"/>
            <w:tcBorders>
              <w:top w:val="single" w:color="000000" w:sz="8" w:space="0"/>
              <w:left w:val="single" w:color="000000" w:sz="8" w:space="0"/>
              <w:bottom w:val="single" w:color="000000" w:sz="8" w:space="0"/>
              <w:right w:val="single" w:color="000000" w:sz="8" w:space="0"/>
            </w:tcBorders>
            <w:shd w:val="clear" w:color="auto" w:fill="auto"/>
          </w:tcPr>
          <w:p w14:paraId="52F34103">
            <w:pPr>
              <w:widowControl w:val="0"/>
              <w:pBdr>
                <w:top w:val="none" w:color="auto" w:sz="0" w:space="0"/>
                <w:left w:val="none" w:color="auto" w:sz="0" w:space="0"/>
                <w:bottom w:val="none" w:color="auto" w:sz="0" w:space="0"/>
                <w:right w:val="none" w:color="auto" w:sz="0" w:space="0"/>
                <w:between w:val="none" w:color="auto" w:sz="0" w:space="0"/>
              </w:pBdr>
              <w:spacing w:after="0"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Третий (чёрная карточка)</w:t>
            </w:r>
          </w:p>
        </w:tc>
        <w:tc>
          <w:tcPr>
            <w:tcW w:w="4398" w:type="dxa"/>
            <w:tcBorders>
              <w:top w:val="single" w:color="000000" w:sz="8" w:space="0"/>
              <w:left w:val="single" w:color="000000" w:sz="8" w:space="0"/>
              <w:bottom w:val="single" w:color="000000" w:sz="8" w:space="0"/>
              <w:right w:val="single" w:color="000000" w:sz="8" w:space="0"/>
            </w:tcBorders>
            <w:shd w:val="clear" w:color="auto" w:fill="auto"/>
          </w:tcPr>
          <w:p w14:paraId="36307639">
            <w:pPr>
              <w:widowControl w:val="0"/>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Грубое нарушение правил этики делового общения, допущенное в третий раз</w:t>
            </w:r>
          </w:p>
        </w:tc>
        <w:tc>
          <w:tcPr>
            <w:tcW w:w="3194" w:type="dxa"/>
            <w:tcBorders>
              <w:top w:val="single" w:color="000000" w:sz="8" w:space="0"/>
              <w:left w:val="single" w:color="000000" w:sz="8" w:space="0"/>
              <w:bottom w:val="single" w:color="000000" w:sz="8" w:space="0"/>
              <w:right w:val="single" w:color="000000" w:sz="8" w:space="0"/>
            </w:tcBorders>
            <w:shd w:val="clear" w:color="auto" w:fill="auto"/>
          </w:tcPr>
          <w:p w14:paraId="003CCD8C">
            <w:pPr>
              <w:widowControl w:val="0"/>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Дисквалификация конкурсанта и обнуление результатов Модуля Г</w:t>
            </w:r>
          </w:p>
        </w:tc>
      </w:tr>
    </w:tbl>
    <w:p w14:paraId="013DE02F">
      <w:pPr>
        <w:spacing w:after="0" w:line="360" w:lineRule="auto"/>
        <w:ind w:firstLine="709"/>
        <w:jc w:val="both"/>
        <w:rPr>
          <w:rFonts w:ascii="Times New Roman" w:hAnsi="Times New Roman" w:eastAsia="Times New Roman" w:cs="Times New Roman"/>
          <w:sz w:val="28"/>
          <w:szCs w:val="28"/>
        </w:rPr>
      </w:pPr>
    </w:p>
    <w:p w14:paraId="1733F358">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Ограничительные меры выносятся при единогласном решении аккредитованных для этой цели экспертов и оформляются отдельным протоколом за подписью всех аккредитованных для этой цели экспертов, главного эксперта и эксперта-наставника.</w:t>
      </w:r>
    </w:p>
    <w:p w14:paraId="585E5C7D">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 случае выявления факта нарушения участником Положения «Об этике поведения на мероприятиях всероссийского Чемпионатного движения по профессиональному мастерству» (далее – Положение об этике) при очном общении и при использовании сети Интернет главный эксперт составляет протокол о нарушении, подписанный максимальным количеством экспертов, которые явились свидетелями нарушения, и в максимально короткий срок ставит в известность регионального оператора того региона, чей представитель нарушил Положение об этике.</w:t>
      </w:r>
    </w:p>
    <w:p w14:paraId="6E0E9294">
      <w:pPr>
        <w:keepNext/>
        <w:pBdr>
          <w:top w:val="none" w:color="auto" w:sz="0" w:space="0"/>
          <w:left w:val="none" w:color="auto" w:sz="0" w:space="0"/>
          <w:bottom w:val="none" w:color="auto" w:sz="0" w:space="0"/>
          <w:right w:val="none" w:color="auto" w:sz="0" w:space="0"/>
          <w:between w:val="none" w:color="auto" w:sz="0" w:space="0"/>
        </w:pBdr>
        <w:tabs>
          <w:tab w:val="left" w:pos="0"/>
        </w:tabs>
        <w:spacing w:after="0" w:line="360" w:lineRule="auto"/>
        <w:ind w:firstLine="709"/>
        <w:jc w:val="center"/>
        <w:rPr>
          <w:rFonts w:ascii="Times New Roman" w:hAnsi="Times New Roman" w:eastAsia="Times New Roman" w:cs="Times New Roman"/>
          <w:b/>
          <w:color w:val="000000"/>
          <w:sz w:val="28"/>
          <w:szCs w:val="28"/>
        </w:rPr>
      </w:pPr>
      <w:bookmarkStart w:id="13" w:name="_heading=h.yozg80ze6j3w" w:colFirst="0" w:colLast="0"/>
      <w:bookmarkEnd w:id="13"/>
      <w:r>
        <w:rPr>
          <w:rFonts w:ascii="Times New Roman" w:hAnsi="Times New Roman" w:eastAsia="Times New Roman" w:cs="Times New Roman"/>
          <w:b/>
          <w:color w:val="000000"/>
          <w:sz w:val="28"/>
          <w:szCs w:val="28"/>
        </w:rPr>
        <w:t>2.1. Личный инструмент конкурсанта</w:t>
      </w:r>
    </w:p>
    <w:p w14:paraId="6FDB04EE">
      <w:pPr>
        <w:spacing w:after="0"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Список материалов, оборудования и инструментов, которые конкурсант может или должен привезти с собой на соревнование. </w:t>
      </w:r>
    </w:p>
    <w:p w14:paraId="3B8E66DD">
      <w:pPr>
        <w:spacing w:after="0" w:line="360" w:lineRule="auto"/>
        <w:ind w:firstLine="709"/>
        <w:jc w:val="both"/>
        <w:rPr>
          <w:rFonts w:ascii="Times New Roman" w:hAnsi="Times New Roman" w:eastAsia="Times New Roman" w:cs="Times New Roman"/>
          <w:sz w:val="28"/>
          <w:szCs w:val="28"/>
        </w:rPr>
      </w:pPr>
      <w:bookmarkStart w:id="14" w:name="_heading=h.ezjcqifg8468" w:colFirst="0" w:colLast="0"/>
      <w:bookmarkEnd w:id="14"/>
      <w:r>
        <w:rPr>
          <w:rFonts w:ascii="Times New Roman" w:hAnsi="Times New Roman" w:eastAsia="Times New Roman" w:cs="Times New Roman"/>
          <w:sz w:val="28"/>
          <w:szCs w:val="28"/>
        </w:rPr>
        <w:t>Неопределенный - можно привезти оборудование по списку, кроме запрещенного.</w:t>
      </w:r>
    </w:p>
    <w:p w14:paraId="19C0349D">
      <w:pPr>
        <w:spacing w:after="0" w:line="240" w:lineRule="auto"/>
        <w:jc w:val="both"/>
        <w:rPr>
          <w:rFonts w:ascii="Times New Roman" w:hAnsi="Times New Roman" w:eastAsia="Times New Roman" w:cs="Times New Roman"/>
          <w:sz w:val="20"/>
          <w:szCs w:val="20"/>
        </w:rPr>
      </w:pPr>
    </w:p>
    <w:tbl>
      <w:tblPr>
        <w:tblStyle w:val="96"/>
        <w:tblW w:w="9792" w:type="dxa"/>
        <w:tblInd w:w="0" w:type="dxa"/>
        <w:tblLayout w:type="fixed"/>
        <w:tblCellMar>
          <w:top w:w="0" w:type="dxa"/>
          <w:left w:w="115" w:type="dxa"/>
          <w:bottom w:w="0" w:type="dxa"/>
          <w:right w:w="115" w:type="dxa"/>
        </w:tblCellMar>
      </w:tblPr>
      <w:tblGrid>
        <w:gridCol w:w="541"/>
        <w:gridCol w:w="2222"/>
        <w:gridCol w:w="3319"/>
        <w:gridCol w:w="1697"/>
        <w:gridCol w:w="721"/>
        <w:gridCol w:w="1292"/>
      </w:tblGrid>
      <w:tr w14:paraId="727A149B">
        <w:tblPrEx>
          <w:tblCellMar>
            <w:top w:w="0" w:type="dxa"/>
            <w:left w:w="115" w:type="dxa"/>
            <w:bottom w:w="0" w:type="dxa"/>
            <w:right w:w="115" w:type="dxa"/>
          </w:tblCellMar>
        </w:tblPrEx>
        <w:trPr>
          <w:trHeight w:val="1260" w:hRule="atLeast"/>
        </w:trPr>
        <w:tc>
          <w:tcPr>
            <w:tcW w:w="5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19D5D">
            <w:pPr>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w:t>
            </w:r>
          </w:p>
        </w:tc>
        <w:tc>
          <w:tcPr>
            <w:tcW w:w="2222" w:type="dxa"/>
            <w:tcBorders>
              <w:top w:val="single" w:color="000000" w:sz="4" w:space="0"/>
              <w:left w:val="nil"/>
              <w:bottom w:val="single" w:color="000000" w:sz="4" w:space="0"/>
              <w:right w:val="single" w:color="000000" w:sz="4" w:space="0"/>
            </w:tcBorders>
            <w:shd w:val="clear" w:color="auto" w:fill="auto"/>
            <w:vAlign w:val="center"/>
          </w:tcPr>
          <w:p w14:paraId="4D02947C">
            <w:pPr>
              <w:spacing w:after="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Наименование </w:t>
            </w:r>
          </w:p>
        </w:tc>
        <w:tc>
          <w:tcPr>
            <w:tcW w:w="3319" w:type="dxa"/>
            <w:tcBorders>
              <w:top w:val="single" w:color="000000" w:sz="4" w:space="0"/>
              <w:left w:val="nil"/>
              <w:bottom w:val="single" w:color="000000" w:sz="4" w:space="0"/>
              <w:right w:val="single" w:color="000000" w:sz="4" w:space="0"/>
            </w:tcBorders>
            <w:shd w:val="clear" w:color="auto" w:fill="FFFFFF"/>
            <w:vAlign w:val="center"/>
          </w:tcPr>
          <w:p w14:paraId="4A278FDB">
            <w:pPr>
              <w:spacing w:after="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Краткие (рамочные) технические </w:t>
            </w:r>
          </w:p>
          <w:p w14:paraId="2686E22E">
            <w:pPr>
              <w:spacing w:after="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характеристики</w:t>
            </w:r>
          </w:p>
        </w:tc>
        <w:tc>
          <w:tcPr>
            <w:tcW w:w="1697" w:type="dxa"/>
            <w:tcBorders>
              <w:top w:val="single" w:color="000000" w:sz="4" w:space="0"/>
              <w:left w:val="nil"/>
              <w:bottom w:val="single" w:color="000000" w:sz="4" w:space="0"/>
              <w:right w:val="single" w:color="000000" w:sz="4" w:space="0"/>
            </w:tcBorders>
            <w:shd w:val="clear" w:color="auto" w:fill="FFFFFF"/>
            <w:vAlign w:val="center"/>
          </w:tcPr>
          <w:p w14:paraId="07067DA6">
            <w:pPr>
              <w:spacing w:after="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Вид</w:t>
            </w:r>
          </w:p>
        </w:tc>
        <w:tc>
          <w:tcPr>
            <w:tcW w:w="721" w:type="dxa"/>
            <w:tcBorders>
              <w:top w:val="single" w:color="000000" w:sz="4" w:space="0"/>
              <w:left w:val="nil"/>
              <w:bottom w:val="single" w:color="000000" w:sz="4" w:space="0"/>
              <w:right w:val="single" w:color="000000" w:sz="4" w:space="0"/>
            </w:tcBorders>
            <w:shd w:val="clear" w:color="auto" w:fill="FFFFFF"/>
            <w:vAlign w:val="center"/>
          </w:tcPr>
          <w:p w14:paraId="551FF54A">
            <w:pPr>
              <w:spacing w:after="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Кол-во</w:t>
            </w:r>
          </w:p>
        </w:tc>
        <w:tc>
          <w:tcPr>
            <w:tcW w:w="1292" w:type="dxa"/>
            <w:tcBorders>
              <w:top w:val="single" w:color="000000" w:sz="4" w:space="0"/>
              <w:left w:val="nil"/>
              <w:bottom w:val="single" w:color="000000" w:sz="4" w:space="0"/>
              <w:right w:val="single" w:color="000000" w:sz="4" w:space="0"/>
            </w:tcBorders>
            <w:shd w:val="clear" w:color="auto" w:fill="FFFFFF"/>
            <w:vAlign w:val="center"/>
          </w:tcPr>
          <w:p w14:paraId="2B2CB077">
            <w:pPr>
              <w:spacing w:after="0"/>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Единица измерения</w:t>
            </w:r>
          </w:p>
        </w:tc>
      </w:tr>
      <w:tr w14:paraId="74E9C9FD">
        <w:tblPrEx>
          <w:tblCellMar>
            <w:top w:w="0" w:type="dxa"/>
            <w:left w:w="115" w:type="dxa"/>
            <w:bottom w:w="0" w:type="dxa"/>
            <w:right w:w="115" w:type="dxa"/>
          </w:tblCellMar>
        </w:tblPrEx>
        <w:trPr>
          <w:trHeight w:val="1260" w:hRule="atLeast"/>
        </w:trPr>
        <w:tc>
          <w:tcPr>
            <w:tcW w:w="5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9213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2222" w:type="dxa"/>
            <w:tcBorders>
              <w:top w:val="single" w:color="000000" w:sz="4" w:space="0"/>
              <w:left w:val="nil"/>
              <w:bottom w:val="single" w:color="000000" w:sz="4" w:space="0"/>
              <w:right w:val="single" w:color="000000" w:sz="4" w:space="0"/>
            </w:tcBorders>
            <w:shd w:val="clear" w:color="auto" w:fill="auto"/>
            <w:vAlign w:val="center"/>
          </w:tcPr>
          <w:p w14:paraId="0324B04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Ватман А1</w:t>
            </w:r>
          </w:p>
        </w:tc>
        <w:tc>
          <w:tcPr>
            <w:tcW w:w="3319" w:type="dxa"/>
            <w:tcBorders>
              <w:top w:val="single" w:color="000000" w:sz="4" w:space="0"/>
              <w:left w:val="nil"/>
              <w:bottom w:val="single" w:color="000000" w:sz="4" w:space="0"/>
              <w:right w:val="single" w:color="000000" w:sz="4" w:space="0"/>
            </w:tcBorders>
            <w:shd w:val="clear" w:color="auto" w:fill="FFFFFF"/>
            <w:vAlign w:val="center"/>
          </w:tcPr>
          <w:p w14:paraId="33B8B0F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Формат А1. Плотность бумаги: 200 г/кв.м</w:t>
            </w:r>
            <w:r>
              <w:rPr>
                <w:rFonts w:ascii="Times New Roman" w:hAnsi="Times New Roman" w:eastAsia="Times New Roman" w:cs="Times New Roman"/>
                <w:sz w:val="24"/>
                <w:szCs w:val="24"/>
              </w:rPr>
              <w:br w:type="textWrapping"/>
            </w:r>
            <w:r>
              <w:rPr>
                <w:rFonts w:ascii="Times New Roman" w:hAnsi="Times New Roman" w:eastAsia="Times New Roman" w:cs="Times New Roman"/>
                <w:sz w:val="24"/>
                <w:szCs w:val="24"/>
              </w:rPr>
              <w:t>Размер изделия: 610x860 мм</w:t>
            </w:r>
          </w:p>
        </w:tc>
        <w:tc>
          <w:tcPr>
            <w:tcW w:w="1697" w:type="dxa"/>
            <w:tcBorders>
              <w:top w:val="single" w:color="000000" w:sz="4" w:space="0"/>
              <w:left w:val="nil"/>
              <w:bottom w:val="single" w:color="000000" w:sz="4" w:space="0"/>
              <w:right w:val="single" w:color="000000" w:sz="4" w:space="0"/>
            </w:tcBorders>
            <w:shd w:val="clear" w:color="auto" w:fill="FFFFFF"/>
            <w:vAlign w:val="center"/>
          </w:tcPr>
          <w:p w14:paraId="616C16F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single" w:color="000000" w:sz="4" w:space="0"/>
              <w:left w:val="nil"/>
              <w:bottom w:val="single" w:color="000000" w:sz="4" w:space="0"/>
              <w:right w:val="single" w:color="000000" w:sz="4" w:space="0"/>
            </w:tcBorders>
            <w:shd w:val="clear" w:color="auto" w:fill="FFFFFF"/>
            <w:vAlign w:val="center"/>
          </w:tcPr>
          <w:p w14:paraId="4A40D4A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1292" w:type="dxa"/>
            <w:tcBorders>
              <w:top w:val="single" w:color="000000" w:sz="4" w:space="0"/>
              <w:left w:val="nil"/>
              <w:bottom w:val="single" w:color="000000" w:sz="4" w:space="0"/>
              <w:right w:val="single" w:color="000000" w:sz="4" w:space="0"/>
            </w:tcBorders>
            <w:shd w:val="clear" w:color="auto" w:fill="FFFFFF"/>
            <w:vAlign w:val="center"/>
          </w:tcPr>
          <w:p w14:paraId="0A52DC9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4A562BAA">
        <w:tblPrEx>
          <w:tblCellMar>
            <w:top w:w="0" w:type="dxa"/>
            <w:left w:w="115" w:type="dxa"/>
            <w:bottom w:w="0" w:type="dxa"/>
            <w:right w:w="115" w:type="dxa"/>
          </w:tblCellMar>
        </w:tblPrEx>
        <w:trPr>
          <w:trHeight w:val="1890"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45EECF0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2222" w:type="dxa"/>
            <w:tcBorders>
              <w:top w:val="nil"/>
              <w:left w:val="nil"/>
              <w:bottom w:val="single" w:color="000000" w:sz="4" w:space="0"/>
              <w:right w:val="single" w:color="000000" w:sz="4" w:space="0"/>
            </w:tcBorders>
            <w:shd w:val="clear" w:color="auto" w:fill="FFFFFF"/>
            <w:vAlign w:val="center"/>
          </w:tcPr>
          <w:p w14:paraId="33E814B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Шпагат</w:t>
            </w:r>
          </w:p>
        </w:tc>
        <w:tc>
          <w:tcPr>
            <w:tcW w:w="3319" w:type="dxa"/>
            <w:tcBorders>
              <w:top w:val="nil"/>
              <w:left w:val="nil"/>
              <w:bottom w:val="single" w:color="000000" w:sz="4" w:space="0"/>
              <w:right w:val="single" w:color="000000" w:sz="4" w:space="0"/>
            </w:tcBorders>
            <w:shd w:val="clear" w:color="auto" w:fill="auto"/>
            <w:vAlign w:val="center"/>
          </w:tcPr>
          <w:p w14:paraId="12A0EFC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Тонкая веревка, скрученная из двух и более нитей, диаметром от 1 до 5 миллиметров, джутовый/полипропиленовый</w:t>
            </w:r>
          </w:p>
        </w:tc>
        <w:tc>
          <w:tcPr>
            <w:tcW w:w="1697" w:type="dxa"/>
            <w:tcBorders>
              <w:top w:val="nil"/>
              <w:left w:val="nil"/>
              <w:bottom w:val="single" w:color="000000" w:sz="4" w:space="0"/>
              <w:right w:val="single" w:color="000000" w:sz="4" w:space="0"/>
            </w:tcBorders>
            <w:shd w:val="clear" w:color="auto" w:fill="FFFFFF"/>
            <w:vAlign w:val="center"/>
          </w:tcPr>
          <w:p w14:paraId="5E0F664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53FAFC8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3DC8300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комп</w:t>
            </w:r>
          </w:p>
        </w:tc>
      </w:tr>
      <w:tr w14:paraId="163FCDE3">
        <w:tblPrEx>
          <w:tblCellMar>
            <w:top w:w="0" w:type="dxa"/>
            <w:left w:w="115" w:type="dxa"/>
            <w:bottom w:w="0" w:type="dxa"/>
            <w:right w:w="115" w:type="dxa"/>
          </w:tblCellMar>
        </w:tblPrEx>
        <w:trPr>
          <w:trHeight w:val="600"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425B770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2222" w:type="dxa"/>
            <w:tcBorders>
              <w:top w:val="nil"/>
              <w:left w:val="nil"/>
              <w:bottom w:val="single" w:color="000000" w:sz="4" w:space="0"/>
              <w:right w:val="single" w:color="000000" w:sz="4" w:space="0"/>
            </w:tcBorders>
            <w:shd w:val="clear" w:color="auto" w:fill="FFFFFF"/>
            <w:vAlign w:val="center"/>
          </w:tcPr>
          <w:p w14:paraId="4264D86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Проволока синельная </w:t>
            </w:r>
          </w:p>
        </w:tc>
        <w:tc>
          <w:tcPr>
            <w:tcW w:w="3319" w:type="dxa"/>
            <w:tcBorders>
              <w:top w:val="nil"/>
              <w:left w:val="nil"/>
              <w:bottom w:val="single" w:color="000000" w:sz="4" w:space="0"/>
              <w:right w:val="single" w:color="000000" w:sz="4" w:space="0"/>
            </w:tcBorders>
            <w:shd w:val="clear" w:color="auto" w:fill="FFFFFF"/>
            <w:vAlign w:val="center"/>
          </w:tcPr>
          <w:p w14:paraId="3B9A2E0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 Пушистая проволока микс цветов.  Длина проволоки 30 см. Длина ворса около 5-6 мм.</w:t>
            </w:r>
          </w:p>
        </w:tc>
        <w:tc>
          <w:tcPr>
            <w:tcW w:w="1697" w:type="dxa"/>
            <w:tcBorders>
              <w:top w:val="nil"/>
              <w:left w:val="nil"/>
              <w:bottom w:val="single" w:color="000000" w:sz="4" w:space="0"/>
              <w:right w:val="single" w:color="000000" w:sz="4" w:space="0"/>
            </w:tcBorders>
            <w:shd w:val="clear" w:color="auto" w:fill="FFFFFF"/>
            <w:vAlign w:val="center"/>
          </w:tcPr>
          <w:p w14:paraId="65736AF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598F17F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531AAAC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комп</w:t>
            </w:r>
          </w:p>
        </w:tc>
      </w:tr>
      <w:tr w14:paraId="1769C093">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03CF8C1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2222" w:type="dxa"/>
            <w:tcBorders>
              <w:top w:val="nil"/>
              <w:left w:val="nil"/>
              <w:bottom w:val="single" w:color="000000" w:sz="4" w:space="0"/>
              <w:right w:val="single" w:color="000000" w:sz="4" w:space="0"/>
            </w:tcBorders>
            <w:shd w:val="clear" w:color="auto" w:fill="FFFFFF"/>
            <w:vAlign w:val="center"/>
          </w:tcPr>
          <w:p w14:paraId="14B69A4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Лента атласная (3 цвета)</w:t>
            </w:r>
          </w:p>
        </w:tc>
        <w:tc>
          <w:tcPr>
            <w:tcW w:w="3319" w:type="dxa"/>
            <w:tcBorders>
              <w:top w:val="nil"/>
              <w:left w:val="nil"/>
              <w:bottom w:val="single" w:color="000000" w:sz="4" w:space="0"/>
              <w:right w:val="single" w:color="000000" w:sz="4" w:space="0"/>
            </w:tcBorders>
            <w:shd w:val="clear" w:color="auto" w:fill="FFFFFF"/>
            <w:vAlign w:val="center"/>
          </w:tcPr>
          <w:p w14:paraId="436990C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Ширина 2 см</w:t>
            </w:r>
          </w:p>
        </w:tc>
        <w:tc>
          <w:tcPr>
            <w:tcW w:w="1697" w:type="dxa"/>
            <w:tcBorders>
              <w:top w:val="nil"/>
              <w:left w:val="nil"/>
              <w:bottom w:val="single" w:color="000000" w:sz="4" w:space="0"/>
              <w:right w:val="single" w:color="000000" w:sz="4" w:space="0"/>
            </w:tcBorders>
            <w:shd w:val="clear" w:color="auto" w:fill="FFFFFF"/>
            <w:vAlign w:val="center"/>
          </w:tcPr>
          <w:p w14:paraId="50A490C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2365C76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72CB58F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комп</w:t>
            </w:r>
          </w:p>
        </w:tc>
      </w:tr>
      <w:tr w14:paraId="71FAB9E4">
        <w:tblPrEx>
          <w:tblCellMar>
            <w:top w:w="0" w:type="dxa"/>
            <w:left w:w="115" w:type="dxa"/>
            <w:bottom w:w="0" w:type="dxa"/>
            <w:right w:w="115" w:type="dxa"/>
          </w:tblCellMar>
        </w:tblPrEx>
        <w:trPr>
          <w:trHeight w:val="1260"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62DA1B3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2222" w:type="dxa"/>
            <w:tcBorders>
              <w:top w:val="nil"/>
              <w:left w:val="nil"/>
              <w:bottom w:val="single" w:color="000000" w:sz="4" w:space="0"/>
              <w:right w:val="single" w:color="000000" w:sz="4" w:space="0"/>
            </w:tcBorders>
            <w:shd w:val="clear" w:color="auto" w:fill="FFFFFF"/>
            <w:vAlign w:val="center"/>
          </w:tcPr>
          <w:p w14:paraId="30B6CB9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Бумага гофрированная цветная А4</w:t>
            </w:r>
          </w:p>
        </w:tc>
        <w:tc>
          <w:tcPr>
            <w:tcW w:w="3319" w:type="dxa"/>
            <w:tcBorders>
              <w:top w:val="nil"/>
              <w:left w:val="nil"/>
              <w:bottom w:val="single" w:color="000000" w:sz="4" w:space="0"/>
              <w:right w:val="single" w:color="000000" w:sz="4" w:space="0"/>
            </w:tcBorders>
            <w:shd w:val="clear" w:color="auto" w:fill="auto"/>
            <w:vAlign w:val="center"/>
          </w:tcPr>
          <w:p w14:paraId="765DEB5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Набор бумаги гофрированной А4, 10 листов, 10 цветов, плотность 160 г/м2</w:t>
            </w:r>
          </w:p>
        </w:tc>
        <w:tc>
          <w:tcPr>
            <w:tcW w:w="1697" w:type="dxa"/>
            <w:tcBorders>
              <w:top w:val="nil"/>
              <w:left w:val="nil"/>
              <w:bottom w:val="single" w:color="000000" w:sz="4" w:space="0"/>
              <w:right w:val="single" w:color="000000" w:sz="4" w:space="0"/>
            </w:tcBorders>
            <w:shd w:val="clear" w:color="auto" w:fill="FFFFFF"/>
            <w:vAlign w:val="center"/>
          </w:tcPr>
          <w:p w14:paraId="442557E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16BC169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328BA4B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71EAA9A1">
        <w:tblPrEx>
          <w:tblCellMar>
            <w:top w:w="0" w:type="dxa"/>
            <w:left w:w="115" w:type="dxa"/>
            <w:bottom w:w="0" w:type="dxa"/>
            <w:right w:w="115" w:type="dxa"/>
          </w:tblCellMar>
        </w:tblPrEx>
        <w:trPr>
          <w:trHeight w:val="94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09F8C8C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2222" w:type="dxa"/>
            <w:tcBorders>
              <w:top w:val="nil"/>
              <w:left w:val="nil"/>
              <w:bottom w:val="single" w:color="000000" w:sz="4" w:space="0"/>
              <w:right w:val="single" w:color="000000" w:sz="4" w:space="0"/>
            </w:tcBorders>
            <w:shd w:val="clear" w:color="auto" w:fill="FFFFFF"/>
            <w:vAlign w:val="center"/>
          </w:tcPr>
          <w:p w14:paraId="11DDA37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Бумага креповая (не менее 5 цветов)</w:t>
            </w:r>
          </w:p>
        </w:tc>
        <w:tc>
          <w:tcPr>
            <w:tcW w:w="3319" w:type="dxa"/>
            <w:tcBorders>
              <w:top w:val="nil"/>
              <w:left w:val="nil"/>
              <w:bottom w:val="single" w:color="000000" w:sz="4" w:space="0"/>
              <w:right w:val="single" w:color="000000" w:sz="4" w:space="0"/>
            </w:tcBorders>
            <w:shd w:val="clear" w:color="auto" w:fill="FFFFFF"/>
            <w:vAlign w:val="center"/>
          </w:tcPr>
          <w:p w14:paraId="0455688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Бумага креповая поделочная гофро  50 х 200 см</w:t>
            </w:r>
          </w:p>
        </w:tc>
        <w:tc>
          <w:tcPr>
            <w:tcW w:w="1697" w:type="dxa"/>
            <w:tcBorders>
              <w:top w:val="nil"/>
              <w:left w:val="nil"/>
              <w:bottom w:val="single" w:color="000000" w:sz="4" w:space="0"/>
              <w:right w:val="single" w:color="000000" w:sz="4" w:space="0"/>
            </w:tcBorders>
            <w:shd w:val="clear" w:color="auto" w:fill="FFFFFF"/>
            <w:vAlign w:val="center"/>
          </w:tcPr>
          <w:p w14:paraId="500FFC2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28965E7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377DB83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комп</w:t>
            </w:r>
          </w:p>
        </w:tc>
      </w:tr>
      <w:tr w14:paraId="256A3348">
        <w:tblPrEx>
          <w:tblCellMar>
            <w:top w:w="0" w:type="dxa"/>
            <w:left w:w="115" w:type="dxa"/>
            <w:bottom w:w="0" w:type="dxa"/>
            <w:right w:w="115" w:type="dxa"/>
          </w:tblCellMar>
        </w:tblPrEx>
        <w:trPr>
          <w:trHeight w:val="157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5EADDD8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tc>
        <w:tc>
          <w:tcPr>
            <w:tcW w:w="2222" w:type="dxa"/>
            <w:tcBorders>
              <w:top w:val="nil"/>
              <w:left w:val="nil"/>
              <w:bottom w:val="single" w:color="000000" w:sz="4" w:space="0"/>
              <w:right w:val="single" w:color="000000" w:sz="4" w:space="0"/>
            </w:tcBorders>
            <w:shd w:val="clear" w:color="auto" w:fill="FFFFFF"/>
            <w:vAlign w:val="center"/>
          </w:tcPr>
          <w:p w14:paraId="5B50C1B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Бумага для акварели А3 2 листа</w:t>
            </w:r>
          </w:p>
        </w:tc>
        <w:tc>
          <w:tcPr>
            <w:tcW w:w="3319" w:type="dxa"/>
            <w:tcBorders>
              <w:top w:val="nil"/>
              <w:left w:val="nil"/>
              <w:bottom w:val="single" w:color="000000" w:sz="4" w:space="0"/>
              <w:right w:val="single" w:color="000000" w:sz="4" w:space="0"/>
            </w:tcBorders>
            <w:shd w:val="clear" w:color="auto" w:fill="auto"/>
            <w:vAlign w:val="center"/>
          </w:tcPr>
          <w:p w14:paraId="2D63899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Цвет белый, количество листов - 10, изготовлена из 100%-ной беленой целлюлозы, плотность 200г/м2</w:t>
            </w:r>
          </w:p>
        </w:tc>
        <w:tc>
          <w:tcPr>
            <w:tcW w:w="1697" w:type="dxa"/>
            <w:tcBorders>
              <w:top w:val="nil"/>
              <w:left w:val="nil"/>
              <w:bottom w:val="single" w:color="000000" w:sz="4" w:space="0"/>
              <w:right w:val="single" w:color="000000" w:sz="4" w:space="0"/>
            </w:tcBorders>
            <w:shd w:val="clear" w:color="auto" w:fill="FFFFFF"/>
            <w:vAlign w:val="center"/>
          </w:tcPr>
          <w:p w14:paraId="44D929B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15F02DD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1292" w:type="dxa"/>
            <w:tcBorders>
              <w:top w:val="nil"/>
              <w:left w:val="nil"/>
              <w:bottom w:val="single" w:color="000000" w:sz="4" w:space="0"/>
              <w:right w:val="single" w:color="000000" w:sz="4" w:space="0"/>
            </w:tcBorders>
            <w:shd w:val="clear" w:color="auto" w:fill="FFFFFF"/>
            <w:vAlign w:val="center"/>
          </w:tcPr>
          <w:p w14:paraId="7E06F3B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72316A2B">
        <w:tblPrEx>
          <w:tblCellMar>
            <w:top w:w="0" w:type="dxa"/>
            <w:left w:w="115" w:type="dxa"/>
            <w:bottom w:w="0" w:type="dxa"/>
            <w:right w:w="115" w:type="dxa"/>
          </w:tblCellMar>
        </w:tblPrEx>
        <w:trPr>
          <w:trHeight w:val="1260"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3A6153E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tc>
        <w:tc>
          <w:tcPr>
            <w:tcW w:w="2222" w:type="dxa"/>
            <w:tcBorders>
              <w:top w:val="nil"/>
              <w:left w:val="nil"/>
              <w:bottom w:val="single" w:color="000000" w:sz="4" w:space="0"/>
              <w:right w:val="single" w:color="000000" w:sz="4" w:space="0"/>
            </w:tcBorders>
            <w:shd w:val="clear" w:color="auto" w:fill="auto"/>
            <w:vAlign w:val="center"/>
          </w:tcPr>
          <w:p w14:paraId="5A777FB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Бумажные салфетки</w:t>
            </w:r>
          </w:p>
        </w:tc>
        <w:tc>
          <w:tcPr>
            <w:tcW w:w="3319" w:type="dxa"/>
            <w:tcBorders>
              <w:top w:val="nil"/>
              <w:left w:val="nil"/>
              <w:bottom w:val="single" w:color="000000" w:sz="4" w:space="0"/>
              <w:right w:val="single" w:color="000000" w:sz="4" w:space="0"/>
            </w:tcBorders>
            <w:shd w:val="clear" w:color="auto" w:fill="auto"/>
            <w:vAlign w:val="center"/>
          </w:tcPr>
          <w:p w14:paraId="1B7976E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Cтоловые одноразовые, однослойные бумажные салфетки, Биг Пак, 24х24 белые, 100%</w:t>
            </w:r>
          </w:p>
        </w:tc>
        <w:tc>
          <w:tcPr>
            <w:tcW w:w="1697" w:type="dxa"/>
            <w:tcBorders>
              <w:top w:val="nil"/>
              <w:left w:val="nil"/>
              <w:bottom w:val="single" w:color="000000" w:sz="4" w:space="0"/>
              <w:right w:val="single" w:color="000000" w:sz="4" w:space="0"/>
            </w:tcBorders>
            <w:shd w:val="clear" w:color="auto" w:fill="auto"/>
            <w:vAlign w:val="center"/>
          </w:tcPr>
          <w:p w14:paraId="1979FDD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auto"/>
            <w:vAlign w:val="center"/>
          </w:tcPr>
          <w:p w14:paraId="7812756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auto"/>
            <w:vAlign w:val="center"/>
          </w:tcPr>
          <w:p w14:paraId="54FE8FD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23F9B68E">
        <w:tblPrEx>
          <w:tblCellMar>
            <w:top w:w="0" w:type="dxa"/>
            <w:left w:w="115" w:type="dxa"/>
            <w:bottom w:w="0" w:type="dxa"/>
            <w:right w:w="115" w:type="dxa"/>
          </w:tblCellMar>
        </w:tblPrEx>
        <w:trPr>
          <w:trHeight w:val="94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0039755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tc>
        <w:tc>
          <w:tcPr>
            <w:tcW w:w="2222" w:type="dxa"/>
            <w:tcBorders>
              <w:top w:val="nil"/>
              <w:left w:val="nil"/>
              <w:bottom w:val="single" w:color="000000" w:sz="4" w:space="0"/>
              <w:right w:val="single" w:color="000000" w:sz="4" w:space="0"/>
            </w:tcBorders>
            <w:shd w:val="clear" w:color="auto" w:fill="auto"/>
            <w:vAlign w:val="center"/>
          </w:tcPr>
          <w:p w14:paraId="4947C9D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Бумага цветная двусторонняя</w:t>
            </w:r>
          </w:p>
        </w:tc>
        <w:tc>
          <w:tcPr>
            <w:tcW w:w="3319" w:type="dxa"/>
            <w:tcBorders>
              <w:top w:val="nil"/>
              <w:left w:val="nil"/>
              <w:bottom w:val="single" w:color="000000" w:sz="4" w:space="0"/>
              <w:right w:val="single" w:color="000000" w:sz="4" w:space="0"/>
            </w:tcBorders>
            <w:shd w:val="clear" w:color="auto" w:fill="auto"/>
            <w:vAlign w:val="center"/>
          </w:tcPr>
          <w:p w14:paraId="4015A48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Формат бумаги А4, плотность не менее 80 г/м2</w:t>
            </w:r>
          </w:p>
        </w:tc>
        <w:tc>
          <w:tcPr>
            <w:tcW w:w="1697" w:type="dxa"/>
            <w:tcBorders>
              <w:top w:val="nil"/>
              <w:left w:val="nil"/>
              <w:bottom w:val="single" w:color="000000" w:sz="4" w:space="0"/>
              <w:right w:val="single" w:color="000000" w:sz="4" w:space="0"/>
            </w:tcBorders>
            <w:shd w:val="clear" w:color="auto" w:fill="auto"/>
            <w:vAlign w:val="center"/>
          </w:tcPr>
          <w:p w14:paraId="1D6931B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auto"/>
            <w:vAlign w:val="center"/>
          </w:tcPr>
          <w:p w14:paraId="37A87FE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auto"/>
            <w:vAlign w:val="center"/>
          </w:tcPr>
          <w:p w14:paraId="360DF01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1B4F1CB4">
        <w:tblPrEx>
          <w:tblCellMar>
            <w:top w:w="0" w:type="dxa"/>
            <w:left w:w="115" w:type="dxa"/>
            <w:bottom w:w="0" w:type="dxa"/>
            <w:right w:w="115" w:type="dxa"/>
          </w:tblCellMar>
        </w:tblPrEx>
        <w:trPr>
          <w:trHeight w:val="94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5003320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w:t>
            </w:r>
          </w:p>
        </w:tc>
        <w:tc>
          <w:tcPr>
            <w:tcW w:w="2222" w:type="dxa"/>
            <w:tcBorders>
              <w:top w:val="nil"/>
              <w:left w:val="nil"/>
              <w:bottom w:val="single" w:color="000000" w:sz="4" w:space="0"/>
              <w:right w:val="single" w:color="000000" w:sz="4" w:space="0"/>
            </w:tcBorders>
            <w:shd w:val="clear" w:color="auto" w:fill="FFFFFF"/>
            <w:vAlign w:val="center"/>
          </w:tcPr>
          <w:p w14:paraId="71FE396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Картон цветной 8 листов</w:t>
            </w:r>
          </w:p>
        </w:tc>
        <w:tc>
          <w:tcPr>
            <w:tcW w:w="3319" w:type="dxa"/>
            <w:tcBorders>
              <w:top w:val="nil"/>
              <w:left w:val="nil"/>
              <w:bottom w:val="single" w:color="000000" w:sz="4" w:space="0"/>
              <w:right w:val="single" w:color="000000" w:sz="4" w:space="0"/>
            </w:tcBorders>
            <w:shd w:val="clear" w:color="auto" w:fill="FFFFFF"/>
            <w:vAlign w:val="center"/>
          </w:tcPr>
          <w:p w14:paraId="1E9E575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Плотность картона: 200 г/м2. Длина: 297 мм. Ширина: 210 мм</w:t>
            </w:r>
          </w:p>
        </w:tc>
        <w:tc>
          <w:tcPr>
            <w:tcW w:w="1697" w:type="dxa"/>
            <w:tcBorders>
              <w:top w:val="nil"/>
              <w:left w:val="nil"/>
              <w:bottom w:val="single" w:color="000000" w:sz="4" w:space="0"/>
              <w:right w:val="single" w:color="000000" w:sz="4" w:space="0"/>
            </w:tcBorders>
            <w:shd w:val="clear" w:color="auto" w:fill="FFFFFF"/>
            <w:vAlign w:val="center"/>
          </w:tcPr>
          <w:p w14:paraId="6602D8B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009EECA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3E4734F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68358EEF">
        <w:tblPrEx>
          <w:tblCellMar>
            <w:top w:w="0" w:type="dxa"/>
            <w:left w:w="115" w:type="dxa"/>
            <w:bottom w:w="0" w:type="dxa"/>
            <w:right w:w="115" w:type="dxa"/>
          </w:tblCellMar>
        </w:tblPrEx>
        <w:trPr>
          <w:trHeight w:val="94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5D7B1DE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11</w:t>
            </w:r>
          </w:p>
        </w:tc>
        <w:tc>
          <w:tcPr>
            <w:tcW w:w="2222" w:type="dxa"/>
            <w:tcBorders>
              <w:top w:val="nil"/>
              <w:left w:val="nil"/>
              <w:bottom w:val="single" w:color="000000" w:sz="4" w:space="0"/>
              <w:right w:val="single" w:color="000000" w:sz="4" w:space="0"/>
            </w:tcBorders>
            <w:shd w:val="clear" w:color="auto" w:fill="FFFFFF"/>
            <w:vAlign w:val="center"/>
          </w:tcPr>
          <w:p w14:paraId="6EFAB68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Картон белый 8 листов</w:t>
            </w:r>
          </w:p>
        </w:tc>
        <w:tc>
          <w:tcPr>
            <w:tcW w:w="3319" w:type="dxa"/>
            <w:tcBorders>
              <w:top w:val="nil"/>
              <w:left w:val="nil"/>
              <w:bottom w:val="single" w:color="000000" w:sz="4" w:space="0"/>
              <w:right w:val="single" w:color="000000" w:sz="4" w:space="0"/>
            </w:tcBorders>
            <w:shd w:val="clear" w:color="auto" w:fill="FFFFFF"/>
            <w:vAlign w:val="center"/>
          </w:tcPr>
          <w:p w14:paraId="4C28479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Плотность картона: 200 г/м2. Длина: 297 мм. Ширина: 210 мм</w:t>
            </w:r>
          </w:p>
        </w:tc>
        <w:tc>
          <w:tcPr>
            <w:tcW w:w="1697" w:type="dxa"/>
            <w:tcBorders>
              <w:top w:val="nil"/>
              <w:left w:val="nil"/>
              <w:bottom w:val="single" w:color="000000" w:sz="4" w:space="0"/>
              <w:right w:val="single" w:color="000000" w:sz="4" w:space="0"/>
            </w:tcBorders>
            <w:shd w:val="clear" w:color="auto" w:fill="FFFFFF"/>
            <w:vAlign w:val="center"/>
          </w:tcPr>
          <w:p w14:paraId="0804B41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51986A8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6FF3648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4532E834">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1499CC5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12</w:t>
            </w:r>
          </w:p>
        </w:tc>
        <w:tc>
          <w:tcPr>
            <w:tcW w:w="2222" w:type="dxa"/>
            <w:tcBorders>
              <w:top w:val="nil"/>
              <w:left w:val="nil"/>
              <w:bottom w:val="single" w:color="000000" w:sz="4" w:space="0"/>
              <w:right w:val="single" w:color="000000" w:sz="4" w:space="0"/>
            </w:tcBorders>
            <w:shd w:val="clear" w:color="auto" w:fill="FFFFFF"/>
            <w:vAlign w:val="center"/>
          </w:tcPr>
          <w:p w14:paraId="7ABA5F3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Карандаш простой</w:t>
            </w:r>
          </w:p>
        </w:tc>
        <w:tc>
          <w:tcPr>
            <w:tcW w:w="3319" w:type="dxa"/>
            <w:tcBorders>
              <w:top w:val="nil"/>
              <w:left w:val="nil"/>
              <w:bottom w:val="single" w:color="000000" w:sz="4" w:space="0"/>
              <w:right w:val="single" w:color="000000" w:sz="4" w:space="0"/>
            </w:tcBorders>
            <w:shd w:val="clear" w:color="auto" w:fill="FFFFFF"/>
            <w:vAlign w:val="center"/>
          </w:tcPr>
          <w:p w14:paraId="57D4F85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Твердость грифеля: HB (ТМ). Материал корпуса: дерево/пластик</w:t>
            </w:r>
          </w:p>
        </w:tc>
        <w:tc>
          <w:tcPr>
            <w:tcW w:w="1697" w:type="dxa"/>
            <w:tcBorders>
              <w:top w:val="nil"/>
              <w:left w:val="nil"/>
              <w:bottom w:val="single" w:color="000000" w:sz="4" w:space="0"/>
              <w:right w:val="single" w:color="000000" w:sz="4" w:space="0"/>
            </w:tcBorders>
            <w:shd w:val="clear" w:color="auto" w:fill="FFFFFF"/>
            <w:vAlign w:val="center"/>
          </w:tcPr>
          <w:p w14:paraId="5C328B6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4F2A07E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5B89DAB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6121E918">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19D4DB1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13</w:t>
            </w:r>
          </w:p>
        </w:tc>
        <w:tc>
          <w:tcPr>
            <w:tcW w:w="2222" w:type="dxa"/>
            <w:tcBorders>
              <w:top w:val="nil"/>
              <w:left w:val="nil"/>
              <w:bottom w:val="single" w:color="000000" w:sz="4" w:space="0"/>
              <w:right w:val="single" w:color="000000" w:sz="4" w:space="0"/>
            </w:tcBorders>
            <w:shd w:val="clear" w:color="auto" w:fill="FFFFFF"/>
            <w:vAlign w:val="center"/>
          </w:tcPr>
          <w:p w14:paraId="0F471F9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Карандаши цветные (Набор 24 цвета)</w:t>
            </w:r>
          </w:p>
        </w:tc>
        <w:tc>
          <w:tcPr>
            <w:tcW w:w="3319" w:type="dxa"/>
            <w:tcBorders>
              <w:top w:val="nil"/>
              <w:left w:val="nil"/>
              <w:bottom w:val="single" w:color="000000" w:sz="4" w:space="0"/>
              <w:right w:val="single" w:color="000000" w:sz="4" w:space="0"/>
            </w:tcBorders>
            <w:shd w:val="clear" w:color="auto" w:fill="FFFFFF"/>
            <w:vAlign w:val="center"/>
          </w:tcPr>
          <w:p w14:paraId="4820872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5B (5 Мягкий), HB (Твердо-мягкий)</w:t>
            </w:r>
          </w:p>
        </w:tc>
        <w:tc>
          <w:tcPr>
            <w:tcW w:w="1697" w:type="dxa"/>
            <w:tcBorders>
              <w:top w:val="nil"/>
              <w:left w:val="nil"/>
              <w:bottom w:val="single" w:color="000000" w:sz="4" w:space="0"/>
              <w:right w:val="single" w:color="000000" w:sz="4" w:space="0"/>
            </w:tcBorders>
            <w:shd w:val="clear" w:color="auto" w:fill="FFFFFF"/>
            <w:vAlign w:val="center"/>
          </w:tcPr>
          <w:p w14:paraId="257E022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3737D4E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4E28D64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61A734D1">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2B50526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14</w:t>
            </w:r>
          </w:p>
        </w:tc>
        <w:tc>
          <w:tcPr>
            <w:tcW w:w="2222" w:type="dxa"/>
            <w:tcBorders>
              <w:top w:val="nil"/>
              <w:left w:val="nil"/>
              <w:bottom w:val="single" w:color="000000" w:sz="4" w:space="0"/>
              <w:right w:val="single" w:color="000000" w:sz="4" w:space="0"/>
            </w:tcBorders>
            <w:shd w:val="clear" w:color="auto" w:fill="FFFFFF"/>
            <w:vAlign w:val="center"/>
          </w:tcPr>
          <w:p w14:paraId="5E61748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Точилка</w:t>
            </w:r>
          </w:p>
        </w:tc>
        <w:tc>
          <w:tcPr>
            <w:tcW w:w="3319" w:type="dxa"/>
            <w:tcBorders>
              <w:top w:val="nil"/>
              <w:left w:val="nil"/>
              <w:bottom w:val="single" w:color="000000" w:sz="4" w:space="0"/>
              <w:right w:val="single" w:color="000000" w:sz="4" w:space="0"/>
            </w:tcBorders>
            <w:shd w:val="clear" w:color="auto" w:fill="FFFFFF"/>
            <w:vAlign w:val="center"/>
          </w:tcPr>
          <w:p w14:paraId="18FC7E1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Контейнер для стружки:есть</w:t>
            </w:r>
          </w:p>
        </w:tc>
        <w:tc>
          <w:tcPr>
            <w:tcW w:w="1697" w:type="dxa"/>
            <w:tcBorders>
              <w:top w:val="nil"/>
              <w:left w:val="nil"/>
              <w:bottom w:val="single" w:color="000000" w:sz="4" w:space="0"/>
              <w:right w:val="single" w:color="000000" w:sz="4" w:space="0"/>
            </w:tcBorders>
            <w:shd w:val="clear" w:color="auto" w:fill="FFFFFF"/>
            <w:vAlign w:val="center"/>
          </w:tcPr>
          <w:p w14:paraId="358323F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3BD1BC8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0223920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74EB26DE">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15C6D68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15</w:t>
            </w:r>
          </w:p>
        </w:tc>
        <w:tc>
          <w:tcPr>
            <w:tcW w:w="2222" w:type="dxa"/>
            <w:tcBorders>
              <w:top w:val="nil"/>
              <w:left w:val="nil"/>
              <w:bottom w:val="single" w:color="000000" w:sz="4" w:space="0"/>
              <w:right w:val="single" w:color="000000" w:sz="4" w:space="0"/>
            </w:tcBorders>
            <w:shd w:val="clear" w:color="auto" w:fill="FFFFFF"/>
            <w:vAlign w:val="center"/>
          </w:tcPr>
          <w:p w14:paraId="12CFF71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Ластик</w:t>
            </w:r>
          </w:p>
        </w:tc>
        <w:tc>
          <w:tcPr>
            <w:tcW w:w="3319" w:type="dxa"/>
            <w:tcBorders>
              <w:top w:val="nil"/>
              <w:left w:val="nil"/>
              <w:bottom w:val="single" w:color="000000" w:sz="4" w:space="0"/>
              <w:right w:val="single" w:color="000000" w:sz="4" w:space="0"/>
            </w:tcBorders>
            <w:shd w:val="clear" w:color="auto" w:fill="FFFFFF"/>
            <w:vAlign w:val="center"/>
          </w:tcPr>
          <w:p w14:paraId="3DE4629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Тип материала - термопластичная резина (ТПР)</w:t>
            </w:r>
          </w:p>
        </w:tc>
        <w:tc>
          <w:tcPr>
            <w:tcW w:w="1697" w:type="dxa"/>
            <w:tcBorders>
              <w:top w:val="nil"/>
              <w:left w:val="nil"/>
              <w:bottom w:val="single" w:color="000000" w:sz="4" w:space="0"/>
              <w:right w:val="single" w:color="000000" w:sz="4" w:space="0"/>
            </w:tcBorders>
            <w:shd w:val="clear" w:color="auto" w:fill="FFFFFF"/>
            <w:vAlign w:val="center"/>
          </w:tcPr>
          <w:p w14:paraId="4D5BDAE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008F3AD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26D1713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582A32FD">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660F6FE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16</w:t>
            </w:r>
          </w:p>
        </w:tc>
        <w:tc>
          <w:tcPr>
            <w:tcW w:w="2222" w:type="dxa"/>
            <w:tcBorders>
              <w:top w:val="nil"/>
              <w:left w:val="nil"/>
              <w:bottom w:val="single" w:color="000000" w:sz="4" w:space="0"/>
              <w:right w:val="single" w:color="000000" w:sz="4" w:space="0"/>
            </w:tcBorders>
            <w:shd w:val="clear" w:color="auto" w:fill="FFFFFF"/>
            <w:vAlign w:val="center"/>
          </w:tcPr>
          <w:p w14:paraId="4F85842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Ручка шариковая синяя</w:t>
            </w:r>
          </w:p>
        </w:tc>
        <w:tc>
          <w:tcPr>
            <w:tcW w:w="3319" w:type="dxa"/>
            <w:tcBorders>
              <w:top w:val="nil"/>
              <w:left w:val="nil"/>
              <w:bottom w:val="single" w:color="000000" w:sz="4" w:space="0"/>
              <w:right w:val="single" w:color="000000" w:sz="4" w:space="0"/>
            </w:tcBorders>
            <w:shd w:val="clear" w:color="auto" w:fill="FFFFFF"/>
            <w:vAlign w:val="center"/>
          </w:tcPr>
          <w:p w14:paraId="103C8B1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Цвет чернил: синий</w:t>
            </w:r>
          </w:p>
        </w:tc>
        <w:tc>
          <w:tcPr>
            <w:tcW w:w="1697" w:type="dxa"/>
            <w:tcBorders>
              <w:top w:val="nil"/>
              <w:left w:val="nil"/>
              <w:bottom w:val="single" w:color="000000" w:sz="4" w:space="0"/>
              <w:right w:val="single" w:color="000000" w:sz="4" w:space="0"/>
            </w:tcBorders>
            <w:shd w:val="clear" w:color="auto" w:fill="FFFFFF"/>
            <w:vAlign w:val="center"/>
          </w:tcPr>
          <w:p w14:paraId="62993D3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4319FA3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1D34A6C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3BF25B50">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781B99C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17</w:t>
            </w:r>
          </w:p>
        </w:tc>
        <w:tc>
          <w:tcPr>
            <w:tcW w:w="2222" w:type="dxa"/>
            <w:tcBorders>
              <w:top w:val="nil"/>
              <w:left w:val="nil"/>
              <w:bottom w:val="single" w:color="000000" w:sz="4" w:space="0"/>
              <w:right w:val="single" w:color="000000" w:sz="4" w:space="0"/>
            </w:tcBorders>
            <w:shd w:val="clear" w:color="auto" w:fill="FFFFFF"/>
            <w:vAlign w:val="center"/>
          </w:tcPr>
          <w:p w14:paraId="3C80F73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Линейка</w:t>
            </w:r>
          </w:p>
        </w:tc>
        <w:tc>
          <w:tcPr>
            <w:tcW w:w="3319" w:type="dxa"/>
            <w:tcBorders>
              <w:top w:val="nil"/>
              <w:left w:val="nil"/>
              <w:bottom w:val="single" w:color="000000" w:sz="4" w:space="0"/>
              <w:right w:val="single" w:color="000000" w:sz="4" w:space="0"/>
            </w:tcBorders>
            <w:shd w:val="clear" w:color="auto" w:fill="FFFFFF"/>
            <w:vAlign w:val="center"/>
          </w:tcPr>
          <w:p w14:paraId="2C9ACEB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Длина разметки: 40 см. Материал линейки: пластик/дерево</w:t>
            </w:r>
          </w:p>
        </w:tc>
        <w:tc>
          <w:tcPr>
            <w:tcW w:w="1697" w:type="dxa"/>
            <w:tcBorders>
              <w:top w:val="nil"/>
              <w:left w:val="nil"/>
              <w:bottom w:val="single" w:color="000000" w:sz="4" w:space="0"/>
              <w:right w:val="single" w:color="000000" w:sz="4" w:space="0"/>
            </w:tcBorders>
            <w:shd w:val="clear" w:color="auto" w:fill="FFFFFF"/>
            <w:vAlign w:val="center"/>
          </w:tcPr>
          <w:p w14:paraId="3558468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432595D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14DDEB0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460C7838">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3B08B95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18</w:t>
            </w:r>
          </w:p>
        </w:tc>
        <w:tc>
          <w:tcPr>
            <w:tcW w:w="2222" w:type="dxa"/>
            <w:tcBorders>
              <w:top w:val="nil"/>
              <w:left w:val="nil"/>
              <w:bottom w:val="single" w:color="000000" w:sz="4" w:space="0"/>
              <w:right w:val="single" w:color="000000" w:sz="4" w:space="0"/>
            </w:tcBorders>
            <w:shd w:val="clear" w:color="auto" w:fill="FFFFFF"/>
            <w:vAlign w:val="center"/>
          </w:tcPr>
          <w:p w14:paraId="4FF7BE5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Пластилин со стеком (не менее 6 цветов)</w:t>
            </w:r>
          </w:p>
        </w:tc>
        <w:tc>
          <w:tcPr>
            <w:tcW w:w="3319" w:type="dxa"/>
            <w:tcBorders>
              <w:top w:val="nil"/>
              <w:left w:val="nil"/>
              <w:bottom w:val="single" w:color="000000" w:sz="4" w:space="0"/>
              <w:right w:val="single" w:color="000000" w:sz="4" w:space="0"/>
            </w:tcBorders>
            <w:shd w:val="clear" w:color="auto" w:fill="FFFFFF"/>
            <w:vAlign w:val="center"/>
          </w:tcPr>
          <w:p w14:paraId="4BE8111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Тип материала - воск</w:t>
            </w:r>
          </w:p>
        </w:tc>
        <w:tc>
          <w:tcPr>
            <w:tcW w:w="1697" w:type="dxa"/>
            <w:tcBorders>
              <w:top w:val="nil"/>
              <w:left w:val="nil"/>
              <w:bottom w:val="single" w:color="000000" w:sz="4" w:space="0"/>
              <w:right w:val="single" w:color="000000" w:sz="4" w:space="0"/>
            </w:tcBorders>
            <w:shd w:val="clear" w:color="auto" w:fill="FFFFFF"/>
            <w:vAlign w:val="center"/>
          </w:tcPr>
          <w:p w14:paraId="55879E2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317D4E1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1631262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5E77DD31">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5CBF5D5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19</w:t>
            </w:r>
          </w:p>
        </w:tc>
        <w:tc>
          <w:tcPr>
            <w:tcW w:w="2222" w:type="dxa"/>
            <w:tcBorders>
              <w:top w:val="nil"/>
              <w:left w:val="nil"/>
              <w:bottom w:val="single" w:color="000000" w:sz="4" w:space="0"/>
              <w:right w:val="single" w:color="000000" w:sz="4" w:space="0"/>
            </w:tcBorders>
            <w:shd w:val="clear" w:color="auto" w:fill="FFFFFF"/>
            <w:vAlign w:val="center"/>
          </w:tcPr>
          <w:p w14:paraId="697D57B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Дощечка под пластилин</w:t>
            </w:r>
          </w:p>
        </w:tc>
        <w:tc>
          <w:tcPr>
            <w:tcW w:w="3319" w:type="dxa"/>
            <w:tcBorders>
              <w:top w:val="nil"/>
              <w:left w:val="nil"/>
              <w:bottom w:val="single" w:color="000000" w:sz="4" w:space="0"/>
              <w:right w:val="single" w:color="000000" w:sz="4" w:space="0"/>
            </w:tcBorders>
            <w:shd w:val="clear" w:color="auto" w:fill="FFFFFF"/>
            <w:vAlign w:val="center"/>
          </w:tcPr>
          <w:p w14:paraId="648B09E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Дощечка для лепки пластиковая. Формат: А4. Гибкая. Гладкая.</w:t>
            </w:r>
          </w:p>
        </w:tc>
        <w:tc>
          <w:tcPr>
            <w:tcW w:w="1697" w:type="dxa"/>
            <w:tcBorders>
              <w:top w:val="nil"/>
              <w:left w:val="nil"/>
              <w:bottom w:val="single" w:color="000000" w:sz="4" w:space="0"/>
              <w:right w:val="single" w:color="000000" w:sz="4" w:space="0"/>
            </w:tcBorders>
            <w:shd w:val="clear" w:color="auto" w:fill="FFFFFF"/>
            <w:vAlign w:val="center"/>
          </w:tcPr>
          <w:p w14:paraId="0CABBF3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32232D2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60A7536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65E693B6">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6BEF511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20</w:t>
            </w:r>
          </w:p>
        </w:tc>
        <w:tc>
          <w:tcPr>
            <w:tcW w:w="2222" w:type="dxa"/>
            <w:tcBorders>
              <w:top w:val="nil"/>
              <w:left w:val="nil"/>
              <w:bottom w:val="single" w:color="000000" w:sz="4" w:space="0"/>
              <w:right w:val="single" w:color="000000" w:sz="4" w:space="0"/>
            </w:tcBorders>
            <w:shd w:val="clear" w:color="auto" w:fill="FFFFFF"/>
            <w:vAlign w:val="center"/>
          </w:tcPr>
          <w:p w14:paraId="085C47C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Стикеры</w:t>
            </w:r>
          </w:p>
        </w:tc>
        <w:tc>
          <w:tcPr>
            <w:tcW w:w="3319" w:type="dxa"/>
            <w:tcBorders>
              <w:top w:val="nil"/>
              <w:left w:val="nil"/>
              <w:bottom w:val="single" w:color="000000" w:sz="4" w:space="0"/>
              <w:right w:val="single" w:color="000000" w:sz="4" w:space="0"/>
            </w:tcBorders>
            <w:shd w:val="clear" w:color="auto" w:fill="FFFFFF"/>
            <w:vAlign w:val="center"/>
          </w:tcPr>
          <w:p w14:paraId="0EF7D9B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Размер: 76х76 мм 4 цвета 400 листов</w:t>
            </w:r>
          </w:p>
        </w:tc>
        <w:tc>
          <w:tcPr>
            <w:tcW w:w="1697" w:type="dxa"/>
            <w:tcBorders>
              <w:top w:val="nil"/>
              <w:left w:val="nil"/>
              <w:bottom w:val="single" w:color="000000" w:sz="4" w:space="0"/>
              <w:right w:val="single" w:color="000000" w:sz="4" w:space="0"/>
            </w:tcBorders>
            <w:shd w:val="clear" w:color="auto" w:fill="FFFFFF"/>
            <w:vAlign w:val="center"/>
          </w:tcPr>
          <w:p w14:paraId="01C8A49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65D8676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2D7CA9D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блок</w:t>
            </w:r>
          </w:p>
        </w:tc>
      </w:tr>
      <w:tr w14:paraId="72A0CC63">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7D46646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21</w:t>
            </w:r>
          </w:p>
        </w:tc>
        <w:tc>
          <w:tcPr>
            <w:tcW w:w="2222" w:type="dxa"/>
            <w:tcBorders>
              <w:top w:val="nil"/>
              <w:left w:val="nil"/>
              <w:bottom w:val="single" w:color="000000" w:sz="4" w:space="0"/>
              <w:right w:val="single" w:color="000000" w:sz="4" w:space="0"/>
            </w:tcBorders>
            <w:shd w:val="clear" w:color="auto" w:fill="FFFFFF"/>
            <w:vAlign w:val="center"/>
          </w:tcPr>
          <w:p w14:paraId="205E113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Клеенка для труда</w:t>
            </w:r>
          </w:p>
        </w:tc>
        <w:tc>
          <w:tcPr>
            <w:tcW w:w="3319" w:type="dxa"/>
            <w:tcBorders>
              <w:top w:val="nil"/>
              <w:left w:val="nil"/>
              <w:bottom w:val="single" w:color="000000" w:sz="4" w:space="0"/>
              <w:right w:val="single" w:color="000000" w:sz="4" w:space="0"/>
            </w:tcBorders>
            <w:shd w:val="clear" w:color="auto" w:fill="FFFFFF"/>
            <w:vAlign w:val="center"/>
          </w:tcPr>
          <w:p w14:paraId="60452BD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Тип материала - ПВХ (поливинилхлорид)</w:t>
            </w:r>
          </w:p>
        </w:tc>
        <w:tc>
          <w:tcPr>
            <w:tcW w:w="1697" w:type="dxa"/>
            <w:tcBorders>
              <w:top w:val="nil"/>
              <w:left w:val="nil"/>
              <w:bottom w:val="single" w:color="000000" w:sz="4" w:space="0"/>
              <w:right w:val="single" w:color="000000" w:sz="4" w:space="0"/>
            </w:tcBorders>
            <w:shd w:val="clear" w:color="auto" w:fill="FFFFFF"/>
            <w:vAlign w:val="center"/>
          </w:tcPr>
          <w:p w14:paraId="2E72E15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5844358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4B90C05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29227E70">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67065E7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22</w:t>
            </w:r>
          </w:p>
        </w:tc>
        <w:tc>
          <w:tcPr>
            <w:tcW w:w="2222" w:type="dxa"/>
            <w:tcBorders>
              <w:top w:val="nil"/>
              <w:left w:val="nil"/>
              <w:bottom w:val="single" w:color="000000" w:sz="4" w:space="0"/>
              <w:right w:val="single" w:color="000000" w:sz="4" w:space="0"/>
            </w:tcBorders>
            <w:shd w:val="clear" w:color="auto" w:fill="FFFFFF"/>
            <w:vAlign w:val="center"/>
          </w:tcPr>
          <w:p w14:paraId="245FAED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Фломастеры (12 цветов)</w:t>
            </w:r>
          </w:p>
        </w:tc>
        <w:tc>
          <w:tcPr>
            <w:tcW w:w="3319" w:type="dxa"/>
            <w:tcBorders>
              <w:top w:val="nil"/>
              <w:left w:val="nil"/>
              <w:bottom w:val="single" w:color="000000" w:sz="4" w:space="0"/>
              <w:right w:val="single" w:color="000000" w:sz="4" w:space="0"/>
            </w:tcBorders>
            <w:shd w:val="clear" w:color="auto" w:fill="FFFFFF"/>
            <w:vAlign w:val="center"/>
          </w:tcPr>
          <w:p w14:paraId="7DC81E3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Тип материала - спиртовой, Полипропилен</w:t>
            </w:r>
          </w:p>
        </w:tc>
        <w:tc>
          <w:tcPr>
            <w:tcW w:w="1697" w:type="dxa"/>
            <w:tcBorders>
              <w:top w:val="nil"/>
              <w:left w:val="nil"/>
              <w:bottom w:val="single" w:color="000000" w:sz="4" w:space="0"/>
              <w:right w:val="single" w:color="000000" w:sz="4" w:space="0"/>
            </w:tcBorders>
            <w:shd w:val="clear" w:color="auto" w:fill="FFFFFF"/>
            <w:vAlign w:val="center"/>
          </w:tcPr>
          <w:p w14:paraId="4EADBDD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49D1E10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5A31B8F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06E05D1A">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3CB13CB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23</w:t>
            </w:r>
          </w:p>
        </w:tc>
        <w:tc>
          <w:tcPr>
            <w:tcW w:w="2222" w:type="dxa"/>
            <w:tcBorders>
              <w:top w:val="nil"/>
              <w:left w:val="nil"/>
              <w:bottom w:val="single" w:color="000000" w:sz="4" w:space="0"/>
              <w:right w:val="single" w:color="000000" w:sz="4" w:space="0"/>
            </w:tcBorders>
            <w:shd w:val="clear" w:color="auto" w:fill="FFFFFF"/>
            <w:vAlign w:val="center"/>
          </w:tcPr>
          <w:p w14:paraId="01BDB96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Маркеры цветные (4 цвета)</w:t>
            </w:r>
          </w:p>
        </w:tc>
        <w:tc>
          <w:tcPr>
            <w:tcW w:w="3319" w:type="dxa"/>
            <w:tcBorders>
              <w:top w:val="nil"/>
              <w:left w:val="nil"/>
              <w:bottom w:val="single" w:color="000000" w:sz="4" w:space="0"/>
              <w:right w:val="single" w:color="000000" w:sz="4" w:space="0"/>
            </w:tcBorders>
            <w:shd w:val="clear" w:color="auto" w:fill="FFFFFF"/>
            <w:vAlign w:val="center"/>
          </w:tcPr>
          <w:p w14:paraId="5A34D75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Тип материала - спиртовой, Полипропилен</w:t>
            </w:r>
          </w:p>
        </w:tc>
        <w:tc>
          <w:tcPr>
            <w:tcW w:w="1697" w:type="dxa"/>
            <w:tcBorders>
              <w:top w:val="nil"/>
              <w:left w:val="nil"/>
              <w:bottom w:val="single" w:color="000000" w:sz="4" w:space="0"/>
              <w:right w:val="single" w:color="000000" w:sz="4" w:space="0"/>
            </w:tcBorders>
            <w:shd w:val="clear" w:color="auto" w:fill="FFFFFF"/>
            <w:vAlign w:val="center"/>
          </w:tcPr>
          <w:p w14:paraId="01B1B95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4A1C813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37CC394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7345D7F4">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246CD0C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24</w:t>
            </w:r>
          </w:p>
        </w:tc>
        <w:tc>
          <w:tcPr>
            <w:tcW w:w="2222" w:type="dxa"/>
            <w:tcBorders>
              <w:top w:val="nil"/>
              <w:left w:val="nil"/>
              <w:bottom w:val="single" w:color="000000" w:sz="4" w:space="0"/>
              <w:right w:val="single" w:color="000000" w:sz="4" w:space="0"/>
            </w:tcBorders>
            <w:shd w:val="clear" w:color="auto" w:fill="FFFFFF"/>
            <w:vAlign w:val="center"/>
          </w:tcPr>
          <w:p w14:paraId="01F13E4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Текстовыделители (4 цвета)</w:t>
            </w:r>
          </w:p>
        </w:tc>
        <w:tc>
          <w:tcPr>
            <w:tcW w:w="3319" w:type="dxa"/>
            <w:tcBorders>
              <w:top w:val="nil"/>
              <w:left w:val="nil"/>
              <w:bottom w:val="single" w:color="000000" w:sz="4" w:space="0"/>
              <w:right w:val="single" w:color="000000" w:sz="4" w:space="0"/>
            </w:tcBorders>
            <w:shd w:val="clear" w:color="auto" w:fill="FFFFFF"/>
            <w:vAlign w:val="center"/>
          </w:tcPr>
          <w:p w14:paraId="230FFF8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Тип материала - спиртовой, Полипропилен</w:t>
            </w:r>
          </w:p>
        </w:tc>
        <w:tc>
          <w:tcPr>
            <w:tcW w:w="1697" w:type="dxa"/>
            <w:tcBorders>
              <w:top w:val="nil"/>
              <w:left w:val="nil"/>
              <w:bottom w:val="single" w:color="000000" w:sz="4" w:space="0"/>
              <w:right w:val="single" w:color="000000" w:sz="4" w:space="0"/>
            </w:tcBorders>
            <w:shd w:val="clear" w:color="auto" w:fill="FFFFFF"/>
            <w:vAlign w:val="center"/>
          </w:tcPr>
          <w:p w14:paraId="02A7D8A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5671B0A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6CADC43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2FBC7CFB">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0F904E3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25</w:t>
            </w:r>
          </w:p>
        </w:tc>
        <w:tc>
          <w:tcPr>
            <w:tcW w:w="2222" w:type="dxa"/>
            <w:tcBorders>
              <w:top w:val="nil"/>
              <w:left w:val="nil"/>
              <w:bottom w:val="single" w:color="000000" w:sz="4" w:space="0"/>
              <w:right w:val="single" w:color="000000" w:sz="4" w:space="0"/>
            </w:tcBorders>
            <w:shd w:val="clear" w:color="auto" w:fill="auto"/>
            <w:vAlign w:val="center"/>
          </w:tcPr>
          <w:p w14:paraId="4CC604A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Клей ПВА с дозатором</w:t>
            </w:r>
          </w:p>
        </w:tc>
        <w:tc>
          <w:tcPr>
            <w:tcW w:w="3319" w:type="dxa"/>
            <w:tcBorders>
              <w:top w:val="nil"/>
              <w:left w:val="nil"/>
              <w:bottom w:val="single" w:color="000000" w:sz="4" w:space="0"/>
              <w:right w:val="single" w:color="000000" w:sz="4" w:space="0"/>
            </w:tcBorders>
            <w:shd w:val="clear" w:color="auto" w:fill="auto"/>
            <w:vAlign w:val="center"/>
          </w:tcPr>
          <w:p w14:paraId="1C183E7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Объем: 85 мл. Цвет: белый. Вид аппликатора: наконечник. Тип наконечника: широкий.</w:t>
            </w:r>
          </w:p>
        </w:tc>
        <w:tc>
          <w:tcPr>
            <w:tcW w:w="1697" w:type="dxa"/>
            <w:tcBorders>
              <w:top w:val="nil"/>
              <w:left w:val="nil"/>
              <w:bottom w:val="single" w:color="000000" w:sz="4" w:space="0"/>
              <w:right w:val="single" w:color="000000" w:sz="4" w:space="0"/>
            </w:tcBorders>
            <w:shd w:val="clear" w:color="auto" w:fill="auto"/>
            <w:vAlign w:val="center"/>
          </w:tcPr>
          <w:p w14:paraId="3169092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auto"/>
            <w:vAlign w:val="center"/>
          </w:tcPr>
          <w:p w14:paraId="37DEBDD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auto"/>
            <w:vAlign w:val="center"/>
          </w:tcPr>
          <w:p w14:paraId="47497B8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2C410782">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21BD99D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26</w:t>
            </w:r>
          </w:p>
        </w:tc>
        <w:tc>
          <w:tcPr>
            <w:tcW w:w="2222" w:type="dxa"/>
            <w:tcBorders>
              <w:top w:val="nil"/>
              <w:left w:val="nil"/>
              <w:bottom w:val="single" w:color="000000" w:sz="4" w:space="0"/>
              <w:right w:val="single" w:color="000000" w:sz="4" w:space="0"/>
            </w:tcBorders>
            <w:shd w:val="clear" w:color="auto" w:fill="FFFFFF"/>
            <w:vAlign w:val="center"/>
          </w:tcPr>
          <w:p w14:paraId="6A29ACF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Клей-карандаш</w:t>
            </w:r>
          </w:p>
        </w:tc>
        <w:tc>
          <w:tcPr>
            <w:tcW w:w="3319" w:type="dxa"/>
            <w:tcBorders>
              <w:top w:val="nil"/>
              <w:left w:val="nil"/>
              <w:bottom w:val="single" w:color="000000" w:sz="4" w:space="0"/>
              <w:right w:val="single" w:color="000000" w:sz="4" w:space="0"/>
            </w:tcBorders>
            <w:shd w:val="clear" w:color="auto" w:fill="auto"/>
            <w:vAlign w:val="center"/>
          </w:tcPr>
          <w:p w14:paraId="488B5EE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Прочно склеивает за 60 секунд. Не содержит растворителей и кислот, не токсичен. Мягко скользит по бумаге </w:t>
            </w:r>
          </w:p>
        </w:tc>
        <w:tc>
          <w:tcPr>
            <w:tcW w:w="1697" w:type="dxa"/>
            <w:tcBorders>
              <w:top w:val="nil"/>
              <w:left w:val="nil"/>
              <w:bottom w:val="single" w:color="000000" w:sz="4" w:space="0"/>
              <w:right w:val="single" w:color="000000" w:sz="4" w:space="0"/>
            </w:tcBorders>
            <w:shd w:val="clear" w:color="auto" w:fill="FFFFFF"/>
            <w:vAlign w:val="center"/>
          </w:tcPr>
          <w:p w14:paraId="27597D7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309808E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55EA6D4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0EF18BA1">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431BD3B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27</w:t>
            </w:r>
          </w:p>
        </w:tc>
        <w:tc>
          <w:tcPr>
            <w:tcW w:w="2222" w:type="dxa"/>
            <w:tcBorders>
              <w:top w:val="nil"/>
              <w:left w:val="nil"/>
              <w:bottom w:val="single" w:color="000000" w:sz="4" w:space="0"/>
              <w:right w:val="single" w:color="000000" w:sz="4" w:space="0"/>
            </w:tcBorders>
            <w:shd w:val="clear" w:color="auto" w:fill="FFFFFF"/>
            <w:vAlign w:val="center"/>
          </w:tcPr>
          <w:p w14:paraId="2498CE5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Стакан для рисования непроливайка</w:t>
            </w:r>
          </w:p>
        </w:tc>
        <w:tc>
          <w:tcPr>
            <w:tcW w:w="3319" w:type="dxa"/>
            <w:tcBorders>
              <w:top w:val="nil"/>
              <w:left w:val="nil"/>
              <w:bottom w:val="single" w:color="000000" w:sz="4" w:space="0"/>
              <w:right w:val="single" w:color="000000" w:sz="4" w:space="0"/>
            </w:tcBorders>
            <w:shd w:val="clear" w:color="auto" w:fill="FFFFFF"/>
            <w:vAlign w:val="center"/>
          </w:tcPr>
          <w:p w14:paraId="08322CD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Материал - пластик</w:t>
            </w:r>
          </w:p>
        </w:tc>
        <w:tc>
          <w:tcPr>
            <w:tcW w:w="1697" w:type="dxa"/>
            <w:tcBorders>
              <w:top w:val="nil"/>
              <w:left w:val="nil"/>
              <w:bottom w:val="single" w:color="000000" w:sz="4" w:space="0"/>
              <w:right w:val="single" w:color="000000" w:sz="4" w:space="0"/>
            </w:tcBorders>
            <w:shd w:val="clear" w:color="auto" w:fill="FFFFFF"/>
            <w:vAlign w:val="center"/>
          </w:tcPr>
          <w:p w14:paraId="68085D1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5D681E6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458891E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48B268EB">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6BCC461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28</w:t>
            </w:r>
          </w:p>
        </w:tc>
        <w:tc>
          <w:tcPr>
            <w:tcW w:w="2222" w:type="dxa"/>
            <w:tcBorders>
              <w:top w:val="nil"/>
              <w:left w:val="nil"/>
              <w:bottom w:val="single" w:color="000000" w:sz="4" w:space="0"/>
              <w:right w:val="single" w:color="000000" w:sz="4" w:space="0"/>
            </w:tcBorders>
            <w:shd w:val="clear" w:color="auto" w:fill="FFFFFF"/>
            <w:vAlign w:val="center"/>
          </w:tcPr>
          <w:p w14:paraId="0C9747D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Стакан для канцелярских товаров</w:t>
            </w:r>
          </w:p>
        </w:tc>
        <w:tc>
          <w:tcPr>
            <w:tcW w:w="3319" w:type="dxa"/>
            <w:tcBorders>
              <w:top w:val="nil"/>
              <w:left w:val="nil"/>
              <w:bottom w:val="single" w:color="000000" w:sz="4" w:space="0"/>
              <w:right w:val="single" w:color="000000" w:sz="4" w:space="0"/>
            </w:tcBorders>
            <w:shd w:val="clear" w:color="auto" w:fill="FFFFFF"/>
            <w:vAlign w:val="center"/>
          </w:tcPr>
          <w:p w14:paraId="4A07106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Материал - пластик</w:t>
            </w:r>
          </w:p>
        </w:tc>
        <w:tc>
          <w:tcPr>
            <w:tcW w:w="1697" w:type="dxa"/>
            <w:tcBorders>
              <w:top w:val="nil"/>
              <w:left w:val="nil"/>
              <w:bottom w:val="single" w:color="000000" w:sz="4" w:space="0"/>
              <w:right w:val="single" w:color="000000" w:sz="4" w:space="0"/>
            </w:tcBorders>
            <w:shd w:val="clear" w:color="auto" w:fill="FFFFFF"/>
            <w:vAlign w:val="center"/>
          </w:tcPr>
          <w:p w14:paraId="2D08EEF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4563167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2BA3207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14AEB273">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29DF870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29</w:t>
            </w:r>
          </w:p>
        </w:tc>
        <w:tc>
          <w:tcPr>
            <w:tcW w:w="2222" w:type="dxa"/>
            <w:tcBorders>
              <w:top w:val="nil"/>
              <w:left w:val="nil"/>
              <w:bottom w:val="single" w:color="000000" w:sz="4" w:space="0"/>
              <w:right w:val="single" w:color="000000" w:sz="4" w:space="0"/>
            </w:tcBorders>
            <w:shd w:val="clear" w:color="auto" w:fill="FFFFFF"/>
            <w:vAlign w:val="center"/>
          </w:tcPr>
          <w:p w14:paraId="34546F3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Краски акварельные (не менее 6 цветов)</w:t>
            </w:r>
          </w:p>
        </w:tc>
        <w:tc>
          <w:tcPr>
            <w:tcW w:w="3319" w:type="dxa"/>
            <w:tcBorders>
              <w:top w:val="nil"/>
              <w:left w:val="nil"/>
              <w:bottom w:val="single" w:color="000000" w:sz="4" w:space="0"/>
              <w:right w:val="single" w:color="000000" w:sz="4" w:space="0"/>
            </w:tcBorders>
            <w:shd w:val="clear" w:color="auto" w:fill="auto"/>
            <w:vAlign w:val="center"/>
          </w:tcPr>
          <w:p w14:paraId="3B7C3EB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Медовая акварель</w:t>
            </w:r>
          </w:p>
        </w:tc>
        <w:tc>
          <w:tcPr>
            <w:tcW w:w="1697" w:type="dxa"/>
            <w:tcBorders>
              <w:top w:val="nil"/>
              <w:left w:val="nil"/>
              <w:bottom w:val="single" w:color="000000" w:sz="4" w:space="0"/>
              <w:right w:val="single" w:color="000000" w:sz="4" w:space="0"/>
            </w:tcBorders>
            <w:shd w:val="clear" w:color="auto" w:fill="FFFFFF"/>
            <w:vAlign w:val="center"/>
          </w:tcPr>
          <w:p w14:paraId="2D67B2B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55E49C9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2E7A0D1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5DA753AE">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61CC27C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30</w:t>
            </w:r>
          </w:p>
        </w:tc>
        <w:tc>
          <w:tcPr>
            <w:tcW w:w="2222" w:type="dxa"/>
            <w:tcBorders>
              <w:top w:val="nil"/>
              <w:left w:val="nil"/>
              <w:bottom w:val="single" w:color="000000" w:sz="4" w:space="0"/>
              <w:right w:val="single" w:color="000000" w:sz="4" w:space="0"/>
            </w:tcBorders>
            <w:shd w:val="clear" w:color="auto" w:fill="auto"/>
            <w:vAlign w:val="center"/>
          </w:tcPr>
          <w:p w14:paraId="78E2184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Краски гуашь (9 цветов)</w:t>
            </w:r>
          </w:p>
        </w:tc>
        <w:tc>
          <w:tcPr>
            <w:tcW w:w="3319" w:type="dxa"/>
            <w:tcBorders>
              <w:top w:val="nil"/>
              <w:left w:val="nil"/>
              <w:bottom w:val="single" w:color="000000" w:sz="4" w:space="0"/>
              <w:right w:val="single" w:color="000000" w:sz="4" w:space="0"/>
            </w:tcBorders>
            <w:shd w:val="clear" w:color="auto" w:fill="auto"/>
            <w:vAlign w:val="center"/>
          </w:tcPr>
          <w:p w14:paraId="52B37BA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Тип - Гуашь, Количество цветов - 6 шт</w:t>
            </w:r>
            <w:r>
              <w:rPr>
                <w:rFonts w:ascii="Times New Roman" w:hAnsi="Times New Roman" w:eastAsia="Times New Roman" w:cs="Times New Roman"/>
                <w:sz w:val="24"/>
                <w:szCs w:val="24"/>
              </w:rPr>
              <w:br w:type="textWrapping"/>
            </w:r>
            <w:r>
              <w:rPr>
                <w:rFonts w:ascii="Times New Roman" w:hAnsi="Times New Roman" w:eastAsia="Times New Roman" w:cs="Times New Roman"/>
                <w:sz w:val="24"/>
                <w:szCs w:val="24"/>
              </w:rPr>
              <w:t>Цветовые эффекты Классическая</w:t>
            </w:r>
          </w:p>
        </w:tc>
        <w:tc>
          <w:tcPr>
            <w:tcW w:w="1697" w:type="dxa"/>
            <w:tcBorders>
              <w:top w:val="nil"/>
              <w:left w:val="nil"/>
              <w:bottom w:val="single" w:color="000000" w:sz="4" w:space="0"/>
              <w:right w:val="single" w:color="000000" w:sz="4" w:space="0"/>
            </w:tcBorders>
            <w:shd w:val="clear" w:color="auto" w:fill="auto"/>
            <w:vAlign w:val="center"/>
          </w:tcPr>
          <w:p w14:paraId="1F09121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auto"/>
            <w:vAlign w:val="center"/>
          </w:tcPr>
          <w:p w14:paraId="04E6E04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auto"/>
            <w:vAlign w:val="center"/>
          </w:tcPr>
          <w:p w14:paraId="280AADF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22DF59AB">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190A6F4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31</w:t>
            </w:r>
          </w:p>
        </w:tc>
        <w:tc>
          <w:tcPr>
            <w:tcW w:w="2222" w:type="dxa"/>
            <w:tcBorders>
              <w:top w:val="nil"/>
              <w:left w:val="nil"/>
              <w:bottom w:val="single" w:color="000000" w:sz="4" w:space="0"/>
              <w:right w:val="single" w:color="000000" w:sz="4" w:space="0"/>
            </w:tcBorders>
            <w:shd w:val="clear" w:color="auto" w:fill="auto"/>
            <w:vAlign w:val="center"/>
          </w:tcPr>
          <w:p w14:paraId="2EA36AC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Набор кистей для рисования всеми видами красок (5 штук)</w:t>
            </w:r>
          </w:p>
        </w:tc>
        <w:tc>
          <w:tcPr>
            <w:tcW w:w="3319" w:type="dxa"/>
            <w:tcBorders>
              <w:top w:val="nil"/>
              <w:left w:val="nil"/>
              <w:bottom w:val="single" w:color="000000" w:sz="4" w:space="0"/>
              <w:right w:val="single" w:color="000000" w:sz="4" w:space="0"/>
            </w:tcBorders>
            <w:shd w:val="clear" w:color="auto" w:fill="auto"/>
            <w:vAlign w:val="center"/>
          </w:tcPr>
          <w:p w14:paraId="152268F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Материал ворса кисти - Синтетика</w:t>
            </w:r>
          </w:p>
        </w:tc>
        <w:tc>
          <w:tcPr>
            <w:tcW w:w="1697" w:type="dxa"/>
            <w:tcBorders>
              <w:top w:val="nil"/>
              <w:left w:val="nil"/>
              <w:bottom w:val="single" w:color="000000" w:sz="4" w:space="0"/>
              <w:right w:val="single" w:color="000000" w:sz="4" w:space="0"/>
            </w:tcBorders>
            <w:shd w:val="clear" w:color="auto" w:fill="auto"/>
            <w:vAlign w:val="center"/>
          </w:tcPr>
          <w:p w14:paraId="45121C4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auto"/>
            <w:vAlign w:val="center"/>
          </w:tcPr>
          <w:p w14:paraId="328ED51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auto"/>
            <w:vAlign w:val="center"/>
          </w:tcPr>
          <w:p w14:paraId="66EDB1D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489791D2">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2CE59D6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32</w:t>
            </w:r>
          </w:p>
        </w:tc>
        <w:tc>
          <w:tcPr>
            <w:tcW w:w="2222" w:type="dxa"/>
            <w:tcBorders>
              <w:top w:val="nil"/>
              <w:left w:val="nil"/>
              <w:bottom w:val="single" w:color="000000" w:sz="4" w:space="0"/>
              <w:right w:val="single" w:color="000000" w:sz="4" w:space="0"/>
            </w:tcBorders>
            <w:shd w:val="clear" w:color="auto" w:fill="FFFFFF"/>
            <w:vAlign w:val="center"/>
          </w:tcPr>
          <w:p w14:paraId="23731E0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Скотч узкий</w:t>
            </w:r>
          </w:p>
        </w:tc>
        <w:tc>
          <w:tcPr>
            <w:tcW w:w="3319" w:type="dxa"/>
            <w:tcBorders>
              <w:top w:val="nil"/>
              <w:left w:val="nil"/>
              <w:bottom w:val="single" w:color="000000" w:sz="4" w:space="0"/>
              <w:right w:val="single" w:color="000000" w:sz="4" w:space="0"/>
            </w:tcBorders>
            <w:shd w:val="clear" w:color="auto" w:fill="auto"/>
            <w:vAlign w:val="center"/>
          </w:tcPr>
          <w:p w14:paraId="0588D77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Скотч узкий прозрачный 18 мм/8 шт по 33 м/шт, клейкая лента канцелярская, лента липкая</w:t>
            </w:r>
          </w:p>
        </w:tc>
        <w:tc>
          <w:tcPr>
            <w:tcW w:w="1697" w:type="dxa"/>
            <w:tcBorders>
              <w:top w:val="nil"/>
              <w:left w:val="nil"/>
              <w:bottom w:val="single" w:color="000000" w:sz="4" w:space="0"/>
              <w:right w:val="single" w:color="000000" w:sz="4" w:space="0"/>
            </w:tcBorders>
            <w:shd w:val="clear" w:color="auto" w:fill="FFFFFF"/>
            <w:vAlign w:val="center"/>
          </w:tcPr>
          <w:p w14:paraId="50AF5C2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726AF50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7C23CAB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45B7C1F4">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0A08AAC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33</w:t>
            </w:r>
          </w:p>
        </w:tc>
        <w:tc>
          <w:tcPr>
            <w:tcW w:w="2222" w:type="dxa"/>
            <w:tcBorders>
              <w:top w:val="nil"/>
              <w:left w:val="nil"/>
              <w:bottom w:val="single" w:color="000000" w:sz="4" w:space="0"/>
              <w:right w:val="single" w:color="000000" w:sz="4" w:space="0"/>
            </w:tcBorders>
            <w:shd w:val="clear" w:color="auto" w:fill="FFFFFF"/>
            <w:vAlign w:val="center"/>
          </w:tcPr>
          <w:p w14:paraId="2CC9971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Скотч широкий</w:t>
            </w:r>
          </w:p>
        </w:tc>
        <w:tc>
          <w:tcPr>
            <w:tcW w:w="3319" w:type="dxa"/>
            <w:tcBorders>
              <w:top w:val="nil"/>
              <w:left w:val="nil"/>
              <w:bottom w:val="single" w:color="000000" w:sz="4" w:space="0"/>
              <w:right w:val="single" w:color="000000" w:sz="4" w:space="0"/>
            </w:tcBorders>
            <w:shd w:val="clear" w:color="auto" w:fill="auto"/>
            <w:vAlign w:val="center"/>
          </w:tcPr>
          <w:p w14:paraId="24FB1B7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Клейкая лента широкая, ширина 72 мм., намотка 55 м. </w:t>
            </w:r>
          </w:p>
        </w:tc>
        <w:tc>
          <w:tcPr>
            <w:tcW w:w="1697" w:type="dxa"/>
            <w:tcBorders>
              <w:top w:val="nil"/>
              <w:left w:val="nil"/>
              <w:bottom w:val="single" w:color="000000" w:sz="4" w:space="0"/>
              <w:right w:val="single" w:color="000000" w:sz="4" w:space="0"/>
            </w:tcBorders>
            <w:shd w:val="clear" w:color="auto" w:fill="FFFFFF"/>
            <w:vAlign w:val="center"/>
          </w:tcPr>
          <w:p w14:paraId="018CF5C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4C5E68D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2E4A326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60A62618">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2AC8D80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34</w:t>
            </w:r>
          </w:p>
        </w:tc>
        <w:tc>
          <w:tcPr>
            <w:tcW w:w="2222" w:type="dxa"/>
            <w:tcBorders>
              <w:top w:val="nil"/>
              <w:left w:val="nil"/>
              <w:bottom w:val="single" w:color="000000" w:sz="4" w:space="0"/>
              <w:right w:val="single" w:color="000000" w:sz="4" w:space="0"/>
            </w:tcBorders>
            <w:shd w:val="clear" w:color="auto" w:fill="FFFFFF"/>
            <w:vAlign w:val="center"/>
          </w:tcPr>
          <w:p w14:paraId="3E1E5B7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Скотч двухсторонний</w:t>
            </w:r>
          </w:p>
        </w:tc>
        <w:tc>
          <w:tcPr>
            <w:tcW w:w="3319" w:type="dxa"/>
            <w:tcBorders>
              <w:top w:val="nil"/>
              <w:left w:val="nil"/>
              <w:bottom w:val="single" w:color="000000" w:sz="4" w:space="0"/>
              <w:right w:val="single" w:color="000000" w:sz="4" w:space="0"/>
            </w:tcBorders>
            <w:shd w:val="clear" w:color="auto" w:fill="auto"/>
            <w:vAlign w:val="center"/>
          </w:tcPr>
          <w:p w14:paraId="511DFA9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Двухсторонний скотч на основе полипропилена, 70 мкм 25 мм 10 м</w:t>
            </w:r>
          </w:p>
        </w:tc>
        <w:tc>
          <w:tcPr>
            <w:tcW w:w="1697" w:type="dxa"/>
            <w:tcBorders>
              <w:top w:val="nil"/>
              <w:left w:val="nil"/>
              <w:bottom w:val="single" w:color="000000" w:sz="4" w:space="0"/>
              <w:right w:val="single" w:color="000000" w:sz="4" w:space="0"/>
            </w:tcBorders>
            <w:shd w:val="clear" w:color="auto" w:fill="FFFFFF"/>
            <w:vAlign w:val="center"/>
          </w:tcPr>
          <w:p w14:paraId="680F860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6C97E01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59B2DE1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44F7E2CC">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6393442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35</w:t>
            </w:r>
          </w:p>
        </w:tc>
        <w:tc>
          <w:tcPr>
            <w:tcW w:w="2222" w:type="dxa"/>
            <w:tcBorders>
              <w:top w:val="nil"/>
              <w:left w:val="nil"/>
              <w:bottom w:val="single" w:color="000000" w:sz="4" w:space="0"/>
              <w:right w:val="single" w:color="000000" w:sz="4" w:space="0"/>
            </w:tcBorders>
            <w:shd w:val="clear" w:color="auto" w:fill="FFFFFF"/>
            <w:vAlign w:val="center"/>
          </w:tcPr>
          <w:p w14:paraId="156ABE8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Скотч двусторонний на вспененной основе</w:t>
            </w:r>
          </w:p>
        </w:tc>
        <w:tc>
          <w:tcPr>
            <w:tcW w:w="3319" w:type="dxa"/>
            <w:tcBorders>
              <w:top w:val="nil"/>
              <w:left w:val="nil"/>
              <w:bottom w:val="single" w:color="000000" w:sz="4" w:space="0"/>
              <w:right w:val="single" w:color="000000" w:sz="4" w:space="0"/>
            </w:tcBorders>
            <w:shd w:val="clear" w:color="auto" w:fill="auto"/>
            <w:vAlign w:val="center"/>
          </w:tcPr>
          <w:p w14:paraId="0136C18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Тип клейкой ленты: двусторонняя Толщина (мкм): 1100</w:t>
            </w:r>
          </w:p>
        </w:tc>
        <w:tc>
          <w:tcPr>
            <w:tcW w:w="1697" w:type="dxa"/>
            <w:tcBorders>
              <w:top w:val="nil"/>
              <w:left w:val="nil"/>
              <w:bottom w:val="single" w:color="000000" w:sz="4" w:space="0"/>
              <w:right w:val="single" w:color="000000" w:sz="4" w:space="0"/>
            </w:tcBorders>
            <w:shd w:val="clear" w:color="auto" w:fill="FFFFFF"/>
            <w:vAlign w:val="center"/>
          </w:tcPr>
          <w:p w14:paraId="74A8195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29FD0C4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38142D3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052437F8">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1765116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36</w:t>
            </w:r>
          </w:p>
        </w:tc>
        <w:tc>
          <w:tcPr>
            <w:tcW w:w="2222" w:type="dxa"/>
            <w:tcBorders>
              <w:top w:val="nil"/>
              <w:left w:val="nil"/>
              <w:bottom w:val="single" w:color="000000" w:sz="4" w:space="0"/>
              <w:right w:val="single" w:color="000000" w:sz="4" w:space="0"/>
            </w:tcBorders>
            <w:shd w:val="clear" w:color="auto" w:fill="FFFFFF"/>
            <w:vAlign w:val="center"/>
          </w:tcPr>
          <w:p w14:paraId="2DCC248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Скотч малярный</w:t>
            </w:r>
          </w:p>
        </w:tc>
        <w:tc>
          <w:tcPr>
            <w:tcW w:w="3319" w:type="dxa"/>
            <w:tcBorders>
              <w:top w:val="nil"/>
              <w:left w:val="nil"/>
              <w:bottom w:val="single" w:color="000000" w:sz="4" w:space="0"/>
              <w:right w:val="single" w:color="000000" w:sz="4" w:space="0"/>
            </w:tcBorders>
            <w:shd w:val="clear" w:color="auto" w:fill="FFFFFF"/>
            <w:vAlign w:val="center"/>
          </w:tcPr>
          <w:p w14:paraId="5E6D8A6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Цвет: белый; ширина: 30 мм</w:t>
            </w:r>
          </w:p>
        </w:tc>
        <w:tc>
          <w:tcPr>
            <w:tcW w:w="1697" w:type="dxa"/>
            <w:tcBorders>
              <w:top w:val="nil"/>
              <w:left w:val="nil"/>
              <w:bottom w:val="single" w:color="000000" w:sz="4" w:space="0"/>
              <w:right w:val="single" w:color="000000" w:sz="4" w:space="0"/>
            </w:tcBorders>
            <w:shd w:val="clear" w:color="auto" w:fill="FFFFFF"/>
            <w:vAlign w:val="center"/>
          </w:tcPr>
          <w:p w14:paraId="093799F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3C79F27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1CA41FC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4F76B300">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4D8F1C3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37</w:t>
            </w:r>
          </w:p>
        </w:tc>
        <w:tc>
          <w:tcPr>
            <w:tcW w:w="2222" w:type="dxa"/>
            <w:tcBorders>
              <w:top w:val="nil"/>
              <w:left w:val="nil"/>
              <w:bottom w:val="single" w:color="000000" w:sz="4" w:space="0"/>
              <w:right w:val="single" w:color="000000" w:sz="4" w:space="0"/>
            </w:tcBorders>
            <w:shd w:val="clear" w:color="auto" w:fill="FFFFFF"/>
            <w:vAlign w:val="center"/>
          </w:tcPr>
          <w:p w14:paraId="2AAFCE7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Степлер</w:t>
            </w:r>
          </w:p>
        </w:tc>
        <w:tc>
          <w:tcPr>
            <w:tcW w:w="3319" w:type="dxa"/>
            <w:tcBorders>
              <w:top w:val="nil"/>
              <w:left w:val="nil"/>
              <w:bottom w:val="single" w:color="000000" w:sz="4" w:space="0"/>
              <w:right w:val="single" w:color="000000" w:sz="4" w:space="0"/>
            </w:tcBorders>
            <w:shd w:val="clear" w:color="auto" w:fill="auto"/>
            <w:vAlign w:val="center"/>
          </w:tcPr>
          <w:p w14:paraId="633B53A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Размер скоб - 24/6</w:t>
            </w:r>
          </w:p>
        </w:tc>
        <w:tc>
          <w:tcPr>
            <w:tcW w:w="1697" w:type="dxa"/>
            <w:tcBorders>
              <w:top w:val="nil"/>
              <w:left w:val="nil"/>
              <w:bottom w:val="single" w:color="000000" w:sz="4" w:space="0"/>
              <w:right w:val="single" w:color="000000" w:sz="4" w:space="0"/>
            </w:tcBorders>
            <w:shd w:val="clear" w:color="auto" w:fill="FFFFFF"/>
            <w:vAlign w:val="center"/>
          </w:tcPr>
          <w:p w14:paraId="7FE1EFC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31AB2C3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0F16E02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4CDD10C0">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3A1E5B7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38</w:t>
            </w:r>
          </w:p>
        </w:tc>
        <w:tc>
          <w:tcPr>
            <w:tcW w:w="2222" w:type="dxa"/>
            <w:tcBorders>
              <w:top w:val="nil"/>
              <w:left w:val="nil"/>
              <w:bottom w:val="single" w:color="000000" w:sz="4" w:space="0"/>
              <w:right w:val="single" w:color="000000" w:sz="4" w:space="0"/>
            </w:tcBorders>
            <w:shd w:val="clear" w:color="auto" w:fill="FFFFFF"/>
            <w:vAlign w:val="center"/>
          </w:tcPr>
          <w:p w14:paraId="130EFF7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Скобы для степлера</w:t>
            </w:r>
          </w:p>
        </w:tc>
        <w:tc>
          <w:tcPr>
            <w:tcW w:w="3319" w:type="dxa"/>
            <w:tcBorders>
              <w:top w:val="nil"/>
              <w:left w:val="nil"/>
              <w:bottom w:val="single" w:color="000000" w:sz="4" w:space="0"/>
              <w:right w:val="single" w:color="000000" w:sz="4" w:space="0"/>
            </w:tcBorders>
            <w:shd w:val="clear" w:color="auto" w:fill="auto"/>
            <w:vAlign w:val="center"/>
          </w:tcPr>
          <w:p w14:paraId="3D7F6E6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Размер скоб - 24/6 </w:t>
            </w:r>
          </w:p>
        </w:tc>
        <w:tc>
          <w:tcPr>
            <w:tcW w:w="1697" w:type="dxa"/>
            <w:tcBorders>
              <w:top w:val="nil"/>
              <w:left w:val="nil"/>
              <w:bottom w:val="single" w:color="000000" w:sz="4" w:space="0"/>
              <w:right w:val="single" w:color="000000" w:sz="4" w:space="0"/>
            </w:tcBorders>
            <w:shd w:val="clear" w:color="auto" w:fill="FFFFFF"/>
            <w:vAlign w:val="center"/>
          </w:tcPr>
          <w:p w14:paraId="6989776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4A0DE68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31CD807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64D0944E">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0452EBC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39</w:t>
            </w:r>
          </w:p>
        </w:tc>
        <w:tc>
          <w:tcPr>
            <w:tcW w:w="2222" w:type="dxa"/>
            <w:tcBorders>
              <w:top w:val="nil"/>
              <w:left w:val="nil"/>
              <w:bottom w:val="single" w:color="000000" w:sz="4" w:space="0"/>
              <w:right w:val="single" w:color="000000" w:sz="4" w:space="0"/>
            </w:tcBorders>
            <w:shd w:val="clear" w:color="auto" w:fill="FFFFFF"/>
            <w:vAlign w:val="center"/>
          </w:tcPr>
          <w:p w14:paraId="2181019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Антистеплер</w:t>
            </w:r>
          </w:p>
        </w:tc>
        <w:tc>
          <w:tcPr>
            <w:tcW w:w="3319" w:type="dxa"/>
            <w:tcBorders>
              <w:top w:val="nil"/>
              <w:left w:val="nil"/>
              <w:bottom w:val="single" w:color="000000" w:sz="4" w:space="0"/>
              <w:right w:val="single" w:color="000000" w:sz="4" w:space="0"/>
            </w:tcBorders>
            <w:shd w:val="clear" w:color="auto" w:fill="auto"/>
            <w:vAlign w:val="center"/>
          </w:tcPr>
          <w:p w14:paraId="396358B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для удаления скоб № 24/6 открытого и закрытого типа скрепления</w:t>
            </w:r>
          </w:p>
        </w:tc>
        <w:tc>
          <w:tcPr>
            <w:tcW w:w="1697" w:type="dxa"/>
            <w:tcBorders>
              <w:top w:val="nil"/>
              <w:left w:val="nil"/>
              <w:bottom w:val="single" w:color="000000" w:sz="4" w:space="0"/>
              <w:right w:val="single" w:color="000000" w:sz="4" w:space="0"/>
            </w:tcBorders>
            <w:shd w:val="clear" w:color="auto" w:fill="FFFFFF"/>
            <w:vAlign w:val="center"/>
          </w:tcPr>
          <w:p w14:paraId="42B7B81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272E978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20A5AE6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0546F41E">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68A9129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40</w:t>
            </w:r>
          </w:p>
        </w:tc>
        <w:tc>
          <w:tcPr>
            <w:tcW w:w="2222" w:type="dxa"/>
            <w:tcBorders>
              <w:top w:val="nil"/>
              <w:left w:val="nil"/>
              <w:bottom w:val="single" w:color="000000" w:sz="4" w:space="0"/>
              <w:right w:val="single" w:color="000000" w:sz="4" w:space="0"/>
            </w:tcBorders>
            <w:shd w:val="clear" w:color="auto" w:fill="FFFFFF"/>
            <w:vAlign w:val="center"/>
          </w:tcPr>
          <w:p w14:paraId="14E19CD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Скрепки канцелярские</w:t>
            </w:r>
          </w:p>
        </w:tc>
        <w:tc>
          <w:tcPr>
            <w:tcW w:w="3319" w:type="dxa"/>
            <w:tcBorders>
              <w:top w:val="nil"/>
              <w:left w:val="nil"/>
              <w:bottom w:val="single" w:color="000000" w:sz="4" w:space="0"/>
              <w:right w:val="single" w:color="000000" w:sz="4" w:space="0"/>
            </w:tcBorders>
            <w:shd w:val="clear" w:color="auto" w:fill="auto"/>
            <w:vAlign w:val="center"/>
          </w:tcPr>
          <w:p w14:paraId="55039BB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Материал</w:t>
            </w:r>
            <w:r>
              <w:rPr>
                <w:rFonts w:ascii="Times New Roman" w:hAnsi="Times New Roman" w:eastAsia="Times New Roman" w:cs="Times New Roman"/>
                <w:sz w:val="24"/>
                <w:szCs w:val="24"/>
              </w:rPr>
              <w:br w:type="textWrapping"/>
            </w:r>
            <w:r>
              <w:rPr>
                <w:rFonts w:ascii="Times New Roman" w:hAnsi="Times New Roman" w:eastAsia="Times New Roman" w:cs="Times New Roman"/>
                <w:sz w:val="24"/>
                <w:szCs w:val="24"/>
              </w:rPr>
              <w:t>Пластик, Металл</w:t>
            </w:r>
          </w:p>
        </w:tc>
        <w:tc>
          <w:tcPr>
            <w:tcW w:w="1697" w:type="dxa"/>
            <w:tcBorders>
              <w:top w:val="nil"/>
              <w:left w:val="nil"/>
              <w:bottom w:val="single" w:color="000000" w:sz="4" w:space="0"/>
              <w:right w:val="single" w:color="000000" w:sz="4" w:space="0"/>
            </w:tcBorders>
            <w:shd w:val="clear" w:color="auto" w:fill="FFFFFF"/>
            <w:vAlign w:val="center"/>
          </w:tcPr>
          <w:p w14:paraId="66B6A4B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5D7D77B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76C141C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2E14ED7B">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08DEAF4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41</w:t>
            </w:r>
          </w:p>
        </w:tc>
        <w:tc>
          <w:tcPr>
            <w:tcW w:w="2222" w:type="dxa"/>
            <w:tcBorders>
              <w:top w:val="nil"/>
              <w:left w:val="nil"/>
              <w:bottom w:val="single" w:color="000000" w:sz="4" w:space="0"/>
              <w:right w:val="single" w:color="000000" w:sz="4" w:space="0"/>
            </w:tcBorders>
            <w:shd w:val="clear" w:color="auto" w:fill="FFFFFF"/>
            <w:vAlign w:val="center"/>
          </w:tcPr>
          <w:p w14:paraId="2206937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Нитки Мулине (набор)</w:t>
            </w:r>
          </w:p>
        </w:tc>
        <w:tc>
          <w:tcPr>
            <w:tcW w:w="3319" w:type="dxa"/>
            <w:tcBorders>
              <w:top w:val="nil"/>
              <w:left w:val="nil"/>
              <w:bottom w:val="single" w:color="000000" w:sz="4" w:space="0"/>
              <w:right w:val="single" w:color="000000" w:sz="4" w:space="0"/>
            </w:tcBorders>
            <w:shd w:val="clear" w:color="auto" w:fill="FFFFFF"/>
            <w:vAlign w:val="center"/>
          </w:tcPr>
          <w:p w14:paraId="4F2F088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Тип Мулине</w:t>
            </w:r>
            <w:r>
              <w:rPr>
                <w:rFonts w:ascii="Times New Roman" w:hAnsi="Times New Roman" w:eastAsia="Times New Roman" w:cs="Times New Roman"/>
                <w:sz w:val="24"/>
                <w:szCs w:val="24"/>
              </w:rPr>
              <w:br w:type="textWrapping"/>
            </w:r>
            <w:r>
              <w:rPr>
                <w:rFonts w:ascii="Times New Roman" w:hAnsi="Times New Roman" w:eastAsia="Times New Roman" w:cs="Times New Roman"/>
                <w:sz w:val="24"/>
                <w:szCs w:val="24"/>
              </w:rPr>
              <w:t>Состав ниток Полиэстер</w:t>
            </w:r>
          </w:p>
        </w:tc>
        <w:tc>
          <w:tcPr>
            <w:tcW w:w="1697" w:type="dxa"/>
            <w:tcBorders>
              <w:top w:val="nil"/>
              <w:left w:val="nil"/>
              <w:bottom w:val="single" w:color="000000" w:sz="4" w:space="0"/>
              <w:right w:val="single" w:color="000000" w:sz="4" w:space="0"/>
            </w:tcBorders>
            <w:shd w:val="clear" w:color="auto" w:fill="FFFFFF"/>
            <w:vAlign w:val="center"/>
          </w:tcPr>
          <w:p w14:paraId="32566F3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33F9E7A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1E28B0F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2160C4E7">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5896A33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42</w:t>
            </w:r>
          </w:p>
        </w:tc>
        <w:tc>
          <w:tcPr>
            <w:tcW w:w="2222" w:type="dxa"/>
            <w:tcBorders>
              <w:top w:val="nil"/>
              <w:left w:val="nil"/>
              <w:bottom w:val="single" w:color="000000" w:sz="4" w:space="0"/>
              <w:right w:val="single" w:color="000000" w:sz="4" w:space="0"/>
            </w:tcBorders>
            <w:shd w:val="clear" w:color="auto" w:fill="FFFFFF"/>
            <w:vAlign w:val="center"/>
          </w:tcPr>
          <w:p w14:paraId="32AC516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Фольга алюминиевая (пищевая)</w:t>
            </w:r>
          </w:p>
        </w:tc>
        <w:tc>
          <w:tcPr>
            <w:tcW w:w="3319" w:type="dxa"/>
            <w:tcBorders>
              <w:top w:val="nil"/>
              <w:left w:val="nil"/>
              <w:bottom w:val="single" w:color="000000" w:sz="4" w:space="0"/>
              <w:right w:val="single" w:color="000000" w:sz="4" w:space="0"/>
            </w:tcBorders>
            <w:shd w:val="clear" w:color="auto" w:fill="FFFFFF"/>
            <w:vAlign w:val="center"/>
          </w:tcPr>
          <w:p w14:paraId="25AD5C1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Фольга профессиональная широкая 29 см 20 м 11 мкм</w:t>
            </w:r>
          </w:p>
        </w:tc>
        <w:tc>
          <w:tcPr>
            <w:tcW w:w="1697" w:type="dxa"/>
            <w:tcBorders>
              <w:top w:val="nil"/>
              <w:left w:val="nil"/>
              <w:bottom w:val="single" w:color="000000" w:sz="4" w:space="0"/>
              <w:right w:val="single" w:color="000000" w:sz="4" w:space="0"/>
            </w:tcBorders>
            <w:shd w:val="clear" w:color="auto" w:fill="FFFFFF"/>
            <w:vAlign w:val="center"/>
          </w:tcPr>
          <w:p w14:paraId="1CA7535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24E28E2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047B429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41CEE64C">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432FD89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43</w:t>
            </w:r>
          </w:p>
        </w:tc>
        <w:tc>
          <w:tcPr>
            <w:tcW w:w="2222" w:type="dxa"/>
            <w:tcBorders>
              <w:top w:val="nil"/>
              <w:left w:val="nil"/>
              <w:bottom w:val="single" w:color="000000" w:sz="4" w:space="0"/>
              <w:right w:val="single" w:color="000000" w:sz="4" w:space="0"/>
            </w:tcBorders>
            <w:shd w:val="clear" w:color="auto" w:fill="FFFFFF"/>
            <w:vAlign w:val="center"/>
          </w:tcPr>
          <w:p w14:paraId="58700AF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Газетная бумага (газета формата А3)</w:t>
            </w:r>
          </w:p>
        </w:tc>
        <w:tc>
          <w:tcPr>
            <w:tcW w:w="3319" w:type="dxa"/>
            <w:tcBorders>
              <w:top w:val="nil"/>
              <w:left w:val="nil"/>
              <w:bottom w:val="single" w:color="000000" w:sz="4" w:space="0"/>
              <w:right w:val="single" w:color="000000" w:sz="4" w:space="0"/>
            </w:tcBorders>
            <w:shd w:val="clear" w:color="auto" w:fill="FFFFFF"/>
            <w:vAlign w:val="center"/>
          </w:tcPr>
          <w:p w14:paraId="0819E77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Бумага   формата, А3, газетная, 43-47 г/м2</w:t>
            </w:r>
          </w:p>
        </w:tc>
        <w:tc>
          <w:tcPr>
            <w:tcW w:w="1697" w:type="dxa"/>
            <w:tcBorders>
              <w:top w:val="nil"/>
              <w:left w:val="nil"/>
              <w:bottom w:val="single" w:color="000000" w:sz="4" w:space="0"/>
              <w:right w:val="single" w:color="000000" w:sz="4" w:space="0"/>
            </w:tcBorders>
            <w:shd w:val="clear" w:color="auto" w:fill="FFFFFF"/>
            <w:vAlign w:val="center"/>
          </w:tcPr>
          <w:p w14:paraId="5384CBE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6FDD36E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15</w:t>
            </w:r>
          </w:p>
        </w:tc>
        <w:tc>
          <w:tcPr>
            <w:tcW w:w="1292" w:type="dxa"/>
            <w:tcBorders>
              <w:top w:val="nil"/>
              <w:left w:val="nil"/>
              <w:bottom w:val="single" w:color="000000" w:sz="4" w:space="0"/>
              <w:right w:val="single" w:color="000000" w:sz="4" w:space="0"/>
            </w:tcBorders>
            <w:shd w:val="clear" w:color="auto" w:fill="FFFFFF"/>
            <w:vAlign w:val="center"/>
          </w:tcPr>
          <w:p w14:paraId="0E8AFF1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лист</w:t>
            </w:r>
          </w:p>
        </w:tc>
      </w:tr>
      <w:tr w14:paraId="4473CA56">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3A54971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44</w:t>
            </w:r>
          </w:p>
        </w:tc>
        <w:tc>
          <w:tcPr>
            <w:tcW w:w="2222" w:type="dxa"/>
            <w:tcBorders>
              <w:top w:val="nil"/>
              <w:left w:val="nil"/>
              <w:bottom w:val="single" w:color="000000" w:sz="4" w:space="0"/>
              <w:right w:val="single" w:color="000000" w:sz="4" w:space="0"/>
            </w:tcBorders>
            <w:shd w:val="clear" w:color="auto" w:fill="FFFFFF"/>
            <w:vAlign w:val="center"/>
          </w:tcPr>
          <w:p w14:paraId="6FF4467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Мягкая игрушка (габариты не превышают 15х15 см)</w:t>
            </w:r>
          </w:p>
        </w:tc>
        <w:tc>
          <w:tcPr>
            <w:tcW w:w="3319" w:type="dxa"/>
            <w:tcBorders>
              <w:top w:val="nil"/>
              <w:left w:val="nil"/>
              <w:bottom w:val="single" w:color="000000" w:sz="4" w:space="0"/>
              <w:right w:val="single" w:color="000000" w:sz="4" w:space="0"/>
            </w:tcBorders>
            <w:shd w:val="clear" w:color="auto" w:fill="FFFFFF"/>
            <w:vAlign w:val="center"/>
          </w:tcPr>
          <w:p w14:paraId="565F1A3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Тип Мягкая игрушка</w:t>
            </w:r>
            <w:r>
              <w:rPr>
                <w:rFonts w:ascii="Times New Roman" w:hAnsi="Times New Roman" w:eastAsia="Times New Roman" w:cs="Times New Roman"/>
                <w:sz w:val="24"/>
                <w:szCs w:val="24"/>
              </w:rPr>
              <w:br w:type="textWrapping"/>
            </w:r>
            <w:r>
              <w:rPr>
                <w:rFonts w:ascii="Times New Roman" w:hAnsi="Times New Roman" w:eastAsia="Times New Roman" w:cs="Times New Roman"/>
                <w:sz w:val="24"/>
                <w:szCs w:val="24"/>
              </w:rPr>
              <w:t>Материал Холлофайбер</w:t>
            </w:r>
          </w:p>
        </w:tc>
        <w:tc>
          <w:tcPr>
            <w:tcW w:w="1697" w:type="dxa"/>
            <w:tcBorders>
              <w:top w:val="nil"/>
              <w:left w:val="nil"/>
              <w:bottom w:val="single" w:color="000000" w:sz="4" w:space="0"/>
              <w:right w:val="single" w:color="000000" w:sz="4" w:space="0"/>
            </w:tcBorders>
            <w:shd w:val="clear" w:color="auto" w:fill="FFFFFF"/>
            <w:vAlign w:val="center"/>
          </w:tcPr>
          <w:p w14:paraId="71602C1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487EED2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07563C7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6F0A135E">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1611B4A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45</w:t>
            </w:r>
          </w:p>
        </w:tc>
        <w:tc>
          <w:tcPr>
            <w:tcW w:w="2222" w:type="dxa"/>
            <w:tcBorders>
              <w:top w:val="nil"/>
              <w:left w:val="nil"/>
              <w:bottom w:val="single" w:color="000000" w:sz="4" w:space="0"/>
              <w:right w:val="single" w:color="000000" w:sz="4" w:space="0"/>
            </w:tcBorders>
            <w:shd w:val="clear" w:color="auto" w:fill="FFFFFF"/>
            <w:vAlign w:val="center"/>
          </w:tcPr>
          <w:p w14:paraId="2756909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Вата (250 гр)</w:t>
            </w:r>
          </w:p>
        </w:tc>
        <w:tc>
          <w:tcPr>
            <w:tcW w:w="3319" w:type="dxa"/>
            <w:tcBorders>
              <w:top w:val="nil"/>
              <w:left w:val="nil"/>
              <w:bottom w:val="single" w:color="000000" w:sz="4" w:space="0"/>
              <w:right w:val="single" w:color="000000" w:sz="4" w:space="0"/>
            </w:tcBorders>
            <w:shd w:val="clear" w:color="auto" w:fill="FFFFFF"/>
            <w:vAlign w:val="center"/>
          </w:tcPr>
          <w:p w14:paraId="2ACED46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100% хлопок</w:t>
            </w:r>
          </w:p>
        </w:tc>
        <w:tc>
          <w:tcPr>
            <w:tcW w:w="1697" w:type="dxa"/>
            <w:tcBorders>
              <w:top w:val="nil"/>
              <w:left w:val="nil"/>
              <w:bottom w:val="single" w:color="000000" w:sz="4" w:space="0"/>
              <w:right w:val="single" w:color="000000" w:sz="4" w:space="0"/>
            </w:tcBorders>
            <w:shd w:val="clear" w:color="auto" w:fill="FFFFFF"/>
            <w:vAlign w:val="center"/>
          </w:tcPr>
          <w:p w14:paraId="31201E3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6794629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034BFCB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41DBE459">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35DD7D9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46</w:t>
            </w:r>
          </w:p>
        </w:tc>
        <w:tc>
          <w:tcPr>
            <w:tcW w:w="2222" w:type="dxa"/>
            <w:tcBorders>
              <w:top w:val="nil"/>
              <w:left w:val="nil"/>
              <w:bottom w:val="single" w:color="000000" w:sz="4" w:space="0"/>
              <w:right w:val="single" w:color="000000" w:sz="4" w:space="0"/>
            </w:tcBorders>
            <w:shd w:val="clear" w:color="auto" w:fill="FFFFFF"/>
            <w:vAlign w:val="center"/>
          </w:tcPr>
          <w:p w14:paraId="664136E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Резинки канцелярские</w:t>
            </w:r>
          </w:p>
        </w:tc>
        <w:tc>
          <w:tcPr>
            <w:tcW w:w="3319" w:type="dxa"/>
            <w:tcBorders>
              <w:top w:val="nil"/>
              <w:left w:val="nil"/>
              <w:bottom w:val="single" w:color="000000" w:sz="4" w:space="0"/>
              <w:right w:val="single" w:color="000000" w:sz="4" w:space="0"/>
            </w:tcBorders>
            <w:shd w:val="clear" w:color="auto" w:fill="FFFFFF"/>
            <w:vAlign w:val="center"/>
          </w:tcPr>
          <w:p w14:paraId="22CB3F9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Резинка банковская цветная  диаметр 38мм, длина 60мм</w:t>
            </w:r>
          </w:p>
        </w:tc>
        <w:tc>
          <w:tcPr>
            <w:tcW w:w="1697" w:type="dxa"/>
            <w:tcBorders>
              <w:top w:val="nil"/>
              <w:left w:val="nil"/>
              <w:bottom w:val="single" w:color="000000" w:sz="4" w:space="0"/>
              <w:right w:val="single" w:color="000000" w:sz="4" w:space="0"/>
            </w:tcBorders>
            <w:shd w:val="clear" w:color="auto" w:fill="FFFFFF"/>
            <w:vAlign w:val="center"/>
          </w:tcPr>
          <w:p w14:paraId="01097CE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446290E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248AB08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0E4A0F06">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754096C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47</w:t>
            </w:r>
          </w:p>
        </w:tc>
        <w:tc>
          <w:tcPr>
            <w:tcW w:w="2222" w:type="dxa"/>
            <w:tcBorders>
              <w:top w:val="nil"/>
              <w:left w:val="nil"/>
              <w:bottom w:val="single" w:color="000000" w:sz="4" w:space="0"/>
              <w:right w:val="single" w:color="000000" w:sz="4" w:space="0"/>
            </w:tcBorders>
            <w:shd w:val="clear" w:color="auto" w:fill="FFFFFF"/>
            <w:vAlign w:val="center"/>
          </w:tcPr>
          <w:p w14:paraId="0364D4F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Магнит</w:t>
            </w:r>
          </w:p>
        </w:tc>
        <w:tc>
          <w:tcPr>
            <w:tcW w:w="3319" w:type="dxa"/>
            <w:tcBorders>
              <w:top w:val="nil"/>
              <w:left w:val="nil"/>
              <w:bottom w:val="single" w:color="000000" w:sz="4" w:space="0"/>
              <w:right w:val="single" w:color="000000" w:sz="4" w:space="0"/>
            </w:tcBorders>
            <w:shd w:val="clear" w:color="auto" w:fill="FFFFFF"/>
            <w:vAlign w:val="center"/>
          </w:tcPr>
          <w:p w14:paraId="088364C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Материал (упаковка 5 штук)</w:t>
            </w:r>
            <w:r>
              <w:rPr>
                <w:rFonts w:ascii="Times New Roman" w:hAnsi="Times New Roman" w:eastAsia="Times New Roman" w:cs="Times New Roman"/>
                <w:sz w:val="24"/>
                <w:szCs w:val="24"/>
              </w:rPr>
              <w:br w:type="textWrapping"/>
            </w:r>
            <w:r>
              <w:rPr>
                <w:rFonts w:ascii="Times New Roman" w:hAnsi="Times New Roman" w:eastAsia="Times New Roman" w:cs="Times New Roman"/>
                <w:sz w:val="24"/>
                <w:szCs w:val="24"/>
              </w:rPr>
              <w:t>Пластик, Магнит</w:t>
            </w:r>
          </w:p>
        </w:tc>
        <w:tc>
          <w:tcPr>
            <w:tcW w:w="1697" w:type="dxa"/>
            <w:tcBorders>
              <w:top w:val="nil"/>
              <w:left w:val="nil"/>
              <w:bottom w:val="single" w:color="000000" w:sz="4" w:space="0"/>
              <w:right w:val="single" w:color="000000" w:sz="4" w:space="0"/>
            </w:tcBorders>
            <w:shd w:val="clear" w:color="auto" w:fill="FFFFFF"/>
            <w:vAlign w:val="center"/>
          </w:tcPr>
          <w:p w14:paraId="2BC8EED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106E3EA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584CDBC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03EFDDC6">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1D30ECB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48</w:t>
            </w:r>
          </w:p>
        </w:tc>
        <w:tc>
          <w:tcPr>
            <w:tcW w:w="2222" w:type="dxa"/>
            <w:tcBorders>
              <w:top w:val="nil"/>
              <w:left w:val="nil"/>
              <w:bottom w:val="single" w:color="000000" w:sz="4" w:space="0"/>
              <w:right w:val="single" w:color="000000" w:sz="4" w:space="0"/>
            </w:tcBorders>
            <w:shd w:val="clear" w:color="auto" w:fill="auto"/>
            <w:vAlign w:val="center"/>
          </w:tcPr>
          <w:p w14:paraId="2954960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Трубочки для питья</w:t>
            </w:r>
          </w:p>
        </w:tc>
        <w:tc>
          <w:tcPr>
            <w:tcW w:w="3319" w:type="dxa"/>
            <w:tcBorders>
              <w:top w:val="nil"/>
              <w:left w:val="nil"/>
              <w:bottom w:val="single" w:color="000000" w:sz="4" w:space="0"/>
              <w:right w:val="single" w:color="000000" w:sz="4" w:space="0"/>
            </w:tcBorders>
            <w:shd w:val="clear" w:color="auto" w:fill="FFFFFF"/>
            <w:vAlign w:val="center"/>
          </w:tcPr>
          <w:p w14:paraId="7020D4F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Трубочки питьевые для напитков и коктейлей, с гофрой</w:t>
            </w:r>
          </w:p>
        </w:tc>
        <w:tc>
          <w:tcPr>
            <w:tcW w:w="1697" w:type="dxa"/>
            <w:tcBorders>
              <w:top w:val="nil"/>
              <w:left w:val="nil"/>
              <w:bottom w:val="single" w:color="000000" w:sz="4" w:space="0"/>
              <w:right w:val="single" w:color="000000" w:sz="4" w:space="0"/>
            </w:tcBorders>
            <w:shd w:val="clear" w:color="auto" w:fill="FFFFFF"/>
            <w:vAlign w:val="center"/>
          </w:tcPr>
          <w:p w14:paraId="00DE8ED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792970A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6AC253B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5EAFF8D4">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1B95294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49</w:t>
            </w:r>
          </w:p>
        </w:tc>
        <w:tc>
          <w:tcPr>
            <w:tcW w:w="2222" w:type="dxa"/>
            <w:tcBorders>
              <w:top w:val="nil"/>
              <w:left w:val="nil"/>
              <w:bottom w:val="single" w:color="000000" w:sz="4" w:space="0"/>
              <w:right w:val="single" w:color="000000" w:sz="4" w:space="0"/>
            </w:tcBorders>
            <w:shd w:val="clear" w:color="auto" w:fill="auto"/>
            <w:vAlign w:val="center"/>
          </w:tcPr>
          <w:p w14:paraId="03025DA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Почтовые конверты</w:t>
            </w:r>
          </w:p>
        </w:tc>
        <w:tc>
          <w:tcPr>
            <w:tcW w:w="3319" w:type="dxa"/>
            <w:tcBorders>
              <w:top w:val="nil"/>
              <w:left w:val="nil"/>
              <w:bottom w:val="single" w:color="000000" w:sz="4" w:space="0"/>
              <w:right w:val="single" w:color="000000" w:sz="4" w:space="0"/>
            </w:tcBorders>
            <w:shd w:val="clear" w:color="auto" w:fill="FFFFFF"/>
            <w:vAlign w:val="center"/>
          </w:tcPr>
          <w:p w14:paraId="08401AE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Конверт почтовый С6 114х162 мм, с отрывной лентой</w:t>
            </w:r>
          </w:p>
        </w:tc>
        <w:tc>
          <w:tcPr>
            <w:tcW w:w="1697" w:type="dxa"/>
            <w:tcBorders>
              <w:top w:val="nil"/>
              <w:left w:val="nil"/>
              <w:bottom w:val="single" w:color="000000" w:sz="4" w:space="0"/>
              <w:right w:val="single" w:color="000000" w:sz="4" w:space="0"/>
            </w:tcBorders>
            <w:shd w:val="clear" w:color="auto" w:fill="FFFFFF"/>
            <w:vAlign w:val="center"/>
          </w:tcPr>
          <w:p w14:paraId="0470A44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0F39166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10</w:t>
            </w:r>
          </w:p>
        </w:tc>
        <w:tc>
          <w:tcPr>
            <w:tcW w:w="1292" w:type="dxa"/>
            <w:tcBorders>
              <w:top w:val="nil"/>
              <w:left w:val="nil"/>
              <w:bottom w:val="single" w:color="000000" w:sz="4" w:space="0"/>
              <w:right w:val="single" w:color="000000" w:sz="4" w:space="0"/>
            </w:tcBorders>
            <w:shd w:val="clear" w:color="auto" w:fill="FFFFFF"/>
            <w:vAlign w:val="center"/>
          </w:tcPr>
          <w:p w14:paraId="23B53DA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633507DB">
        <w:tblPrEx>
          <w:tblCellMar>
            <w:top w:w="0" w:type="dxa"/>
            <w:left w:w="115" w:type="dxa"/>
            <w:bottom w:w="0" w:type="dxa"/>
            <w:right w:w="115" w:type="dxa"/>
          </w:tblCellMar>
        </w:tblPrEx>
        <w:trPr>
          <w:trHeight w:val="450"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14CB308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50</w:t>
            </w:r>
          </w:p>
        </w:tc>
        <w:tc>
          <w:tcPr>
            <w:tcW w:w="2222" w:type="dxa"/>
            <w:tcBorders>
              <w:top w:val="nil"/>
              <w:left w:val="nil"/>
              <w:bottom w:val="single" w:color="000000" w:sz="4" w:space="0"/>
              <w:right w:val="single" w:color="000000" w:sz="4" w:space="0"/>
            </w:tcBorders>
            <w:shd w:val="clear" w:color="auto" w:fill="auto"/>
            <w:vAlign w:val="center"/>
          </w:tcPr>
          <w:p w14:paraId="40720BD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Фетр А4 (набор)</w:t>
            </w:r>
          </w:p>
        </w:tc>
        <w:tc>
          <w:tcPr>
            <w:tcW w:w="3319" w:type="dxa"/>
            <w:tcBorders>
              <w:top w:val="nil"/>
              <w:left w:val="nil"/>
              <w:bottom w:val="single" w:color="000000" w:sz="4" w:space="0"/>
              <w:right w:val="single" w:color="000000" w:sz="4" w:space="0"/>
            </w:tcBorders>
            <w:shd w:val="clear" w:color="auto" w:fill="FFFFFF"/>
            <w:vAlign w:val="center"/>
          </w:tcPr>
          <w:p w14:paraId="7F48BC8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Однотонный А4</w:t>
            </w:r>
          </w:p>
        </w:tc>
        <w:tc>
          <w:tcPr>
            <w:tcW w:w="1697" w:type="dxa"/>
            <w:tcBorders>
              <w:top w:val="nil"/>
              <w:left w:val="nil"/>
              <w:bottom w:val="single" w:color="000000" w:sz="4" w:space="0"/>
              <w:right w:val="single" w:color="000000" w:sz="4" w:space="0"/>
            </w:tcBorders>
            <w:shd w:val="clear" w:color="auto" w:fill="auto"/>
            <w:vAlign w:val="center"/>
          </w:tcPr>
          <w:p w14:paraId="1E28377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36C3F84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45AA96E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08BF0CB3">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5B201FE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51</w:t>
            </w:r>
          </w:p>
        </w:tc>
        <w:tc>
          <w:tcPr>
            <w:tcW w:w="2222" w:type="dxa"/>
            <w:tcBorders>
              <w:top w:val="nil"/>
              <w:left w:val="nil"/>
              <w:bottom w:val="single" w:color="000000" w:sz="4" w:space="0"/>
              <w:right w:val="single" w:color="000000" w:sz="4" w:space="0"/>
            </w:tcBorders>
            <w:shd w:val="clear" w:color="auto" w:fill="auto"/>
            <w:vAlign w:val="center"/>
          </w:tcPr>
          <w:p w14:paraId="1625DCFE">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Фатин50х50 (набор)</w:t>
            </w:r>
          </w:p>
        </w:tc>
        <w:tc>
          <w:tcPr>
            <w:tcW w:w="3319" w:type="dxa"/>
            <w:tcBorders>
              <w:top w:val="nil"/>
              <w:left w:val="nil"/>
              <w:bottom w:val="single" w:color="000000" w:sz="4" w:space="0"/>
              <w:right w:val="single" w:color="000000" w:sz="4" w:space="0"/>
            </w:tcBorders>
            <w:shd w:val="clear" w:color="auto" w:fill="FFFFFF"/>
            <w:vAlign w:val="center"/>
          </w:tcPr>
          <w:p w14:paraId="1926777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Размер 50х50 см</w:t>
            </w:r>
          </w:p>
        </w:tc>
        <w:tc>
          <w:tcPr>
            <w:tcW w:w="1697" w:type="dxa"/>
            <w:tcBorders>
              <w:top w:val="nil"/>
              <w:left w:val="nil"/>
              <w:bottom w:val="single" w:color="000000" w:sz="4" w:space="0"/>
              <w:right w:val="single" w:color="000000" w:sz="4" w:space="0"/>
            </w:tcBorders>
            <w:shd w:val="clear" w:color="auto" w:fill="auto"/>
            <w:vAlign w:val="center"/>
          </w:tcPr>
          <w:p w14:paraId="683F08D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FFFFFF"/>
            <w:vAlign w:val="center"/>
          </w:tcPr>
          <w:p w14:paraId="50BB73C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6F7221D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17C3FF57">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35BEA98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52</w:t>
            </w:r>
          </w:p>
        </w:tc>
        <w:tc>
          <w:tcPr>
            <w:tcW w:w="2222" w:type="dxa"/>
            <w:tcBorders>
              <w:top w:val="nil"/>
              <w:left w:val="nil"/>
              <w:bottom w:val="single" w:color="000000" w:sz="4" w:space="0"/>
              <w:right w:val="single" w:color="000000" w:sz="4" w:space="0"/>
            </w:tcBorders>
            <w:shd w:val="clear" w:color="auto" w:fill="auto"/>
            <w:vAlign w:val="center"/>
          </w:tcPr>
          <w:p w14:paraId="1E678D4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Ткань для флага </w:t>
            </w:r>
          </w:p>
        </w:tc>
        <w:tc>
          <w:tcPr>
            <w:tcW w:w="3319" w:type="dxa"/>
            <w:tcBorders>
              <w:top w:val="nil"/>
              <w:left w:val="nil"/>
              <w:bottom w:val="single" w:color="000000" w:sz="4" w:space="0"/>
              <w:right w:val="single" w:color="000000" w:sz="4" w:space="0"/>
            </w:tcBorders>
            <w:shd w:val="clear" w:color="auto" w:fill="FFFFFF"/>
            <w:vAlign w:val="center"/>
          </w:tcPr>
          <w:p w14:paraId="1CA28A0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Формат А1, ткань: искусственный шелк, цвет: белый</w:t>
            </w:r>
          </w:p>
        </w:tc>
        <w:tc>
          <w:tcPr>
            <w:tcW w:w="1697" w:type="dxa"/>
            <w:tcBorders>
              <w:top w:val="nil"/>
              <w:left w:val="nil"/>
              <w:bottom w:val="single" w:color="000000" w:sz="4" w:space="0"/>
              <w:right w:val="single" w:color="000000" w:sz="4" w:space="0"/>
            </w:tcBorders>
            <w:shd w:val="clear" w:color="auto" w:fill="FFFFFF"/>
            <w:vAlign w:val="center"/>
          </w:tcPr>
          <w:p w14:paraId="12925CD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Оборудование</w:t>
            </w:r>
          </w:p>
        </w:tc>
        <w:tc>
          <w:tcPr>
            <w:tcW w:w="721" w:type="dxa"/>
            <w:tcBorders>
              <w:top w:val="nil"/>
              <w:left w:val="nil"/>
              <w:bottom w:val="single" w:color="000000" w:sz="4" w:space="0"/>
              <w:right w:val="single" w:color="000000" w:sz="4" w:space="0"/>
            </w:tcBorders>
            <w:shd w:val="clear" w:color="auto" w:fill="FFFFFF"/>
            <w:vAlign w:val="center"/>
          </w:tcPr>
          <w:p w14:paraId="31D33CC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62F7D0E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7047A98A">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095BDC8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53</w:t>
            </w:r>
          </w:p>
        </w:tc>
        <w:tc>
          <w:tcPr>
            <w:tcW w:w="2222" w:type="dxa"/>
            <w:tcBorders>
              <w:top w:val="nil"/>
              <w:left w:val="nil"/>
              <w:bottom w:val="single" w:color="000000" w:sz="4" w:space="0"/>
              <w:right w:val="single" w:color="000000" w:sz="4" w:space="0"/>
            </w:tcBorders>
            <w:shd w:val="clear" w:color="auto" w:fill="auto"/>
            <w:vAlign w:val="center"/>
          </w:tcPr>
          <w:p w14:paraId="7AF757C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Краски акриловые по ткани (12 цветов)</w:t>
            </w:r>
          </w:p>
        </w:tc>
        <w:tc>
          <w:tcPr>
            <w:tcW w:w="3319" w:type="dxa"/>
            <w:tcBorders>
              <w:top w:val="nil"/>
              <w:left w:val="nil"/>
              <w:bottom w:val="single" w:color="000000" w:sz="4" w:space="0"/>
              <w:right w:val="single" w:color="000000" w:sz="4" w:space="0"/>
            </w:tcBorders>
            <w:shd w:val="clear" w:color="auto" w:fill="FFFFFF"/>
            <w:vAlign w:val="center"/>
          </w:tcPr>
          <w:p w14:paraId="4CB830C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Тип акриловая краска по ткани Количество цветов 12</w:t>
            </w:r>
          </w:p>
        </w:tc>
        <w:tc>
          <w:tcPr>
            <w:tcW w:w="1697" w:type="dxa"/>
            <w:tcBorders>
              <w:top w:val="nil"/>
              <w:left w:val="nil"/>
              <w:bottom w:val="single" w:color="000000" w:sz="4" w:space="0"/>
              <w:right w:val="single" w:color="000000" w:sz="4" w:space="0"/>
            </w:tcBorders>
            <w:shd w:val="clear" w:color="auto" w:fill="FFFFFF"/>
            <w:vAlign w:val="center"/>
          </w:tcPr>
          <w:p w14:paraId="73479B94">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Оборудование</w:t>
            </w:r>
          </w:p>
        </w:tc>
        <w:tc>
          <w:tcPr>
            <w:tcW w:w="721" w:type="dxa"/>
            <w:tcBorders>
              <w:top w:val="nil"/>
              <w:left w:val="nil"/>
              <w:bottom w:val="single" w:color="000000" w:sz="4" w:space="0"/>
              <w:right w:val="single" w:color="000000" w:sz="4" w:space="0"/>
            </w:tcBorders>
            <w:shd w:val="clear" w:color="auto" w:fill="FFFFFF"/>
            <w:vAlign w:val="center"/>
          </w:tcPr>
          <w:p w14:paraId="758ACBF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42B843A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0CDA73CA">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1DCE248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54</w:t>
            </w:r>
          </w:p>
        </w:tc>
        <w:tc>
          <w:tcPr>
            <w:tcW w:w="2222" w:type="dxa"/>
            <w:tcBorders>
              <w:top w:val="nil"/>
              <w:left w:val="nil"/>
              <w:bottom w:val="single" w:color="000000" w:sz="4" w:space="0"/>
              <w:right w:val="single" w:color="000000" w:sz="4" w:space="0"/>
            </w:tcBorders>
            <w:shd w:val="clear" w:color="auto" w:fill="auto"/>
            <w:vAlign w:val="center"/>
          </w:tcPr>
          <w:p w14:paraId="14A8650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Кисти-спонжи художественные (4 шт.)</w:t>
            </w:r>
          </w:p>
        </w:tc>
        <w:tc>
          <w:tcPr>
            <w:tcW w:w="3319" w:type="dxa"/>
            <w:tcBorders>
              <w:top w:val="nil"/>
              <w:left w:val="nil"/>
              <w:bottom w:val="single" w:color="000000" w:sz="4" w:space="0"/>
              <w:right w:val="single" w:color="000000" w:sz="4" w:space="0"/>
            </w:tcBorders>
            <w:shd w:val="clear" w:color="auto" w:fill="FFFFFF"/>
            <w:vAlign w:val="center"/>
          </w:tcPr>
          <w:p w14:paraId="53BC5FA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Материал поролон</w:t>
            </w:r>
          </w:p>
        </w:tc>
        <w:tc>
          <w:tcPr>
            <w:tcW w:w="1697" w:type="dxa"/>
            <w:tcBorders>
              <w:top w:val="nil"/>
              <w:left w:val="nil"/>
              <w:bottom w:val="single" w:color="000000" w:sz="4" w:space="0"/>
              <w:right w:val="single" w:color="000000" w:sz="4" w:space="0"/>
            </w:tcBorders>
            <w:shd w:val="clear" w:color="auto" w:fill="FFFFFF"/>
            <w:vAlign w:val="center"/>
          </w:tcPr>
          <w:p w14:paraId="07BD0C7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Оборудование</w:t>
            </w:r>
          </w:p>
        </w:tc>
        <w:tc>
          <w:tcPr>
            <w:tcW w:w="721" w:type="dxa"/>
            <w:tcBorders>
              <w:top w:val="nil"/>
              <w:left w:val="nil"/>
              <w:bottom w:val="single" w:color="000000" w:sz="4" w:space="0"/>
              <w:right w:val="single" w:color="000000" w:sz="4" w:space="0"/>
            </w:tcBorders>
            <w:shd w:val="clear" w:color="auto" w:fill="FFFFFF"/>
            <w:vAlign w:val="center"/>
          </w:tcPr>
          <w:p w14:paraId="7361C7C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01E1C26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2AFA03F6">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029F48E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55</w:t>
            </w:r>
          </w:p>
        </w:tc>
        <w:tc>
          <w:tcPr>
            <w:tcW w:w="2222" w:type="dxa"/>
            <w:tcBorders>
              <w:top w:val="nil"/>
              <w:left w:val="nil"/>
              <w:bottom w:val="single" w:color="000000" w:sz="4" w:space="0"/>
              <w:right w:val="single" w:color="000000" w:sz="4" w:space="0"/>
            </w:tcBorders>
            <w:shd w:val="clear" w:color="auto" w:fill="auto"/>
            <w:vAlign w:val="center"/>
          </w:tcPr>
          <w:p w14:paraId="185734E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Нитки швейные </w:t>
            </w:r>
          </w:p>
        </w:tc>
        <w:tc>
          <w:tcPr>
            <w:tcW w:w="3319" w:type="dxa"/>
            <w:tcBorders>
              <w:top w:val="nil"/>
              <w:left w:val="nil"/>
              <w:bottom w:val="single" w:color="000000" w:sz="4" w:space="0"/>
              <w:right w:val="single" w:color="000000" w:sz="4" w:space="0"/>
            </w:tcBorders>
            <w:shd w:val="clear" w:color="auto" w:fill="FFFFFF"/>
            <w:vAlign w:val="center"/>
          </w:tcPr>
          <w:p w14:paraId="1283973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Материал лавсан/полиэфир Номер 35</w:t>
            </w:r>
          </w:p>
        </w:tc>
        <w:tc>
          <w:tcPr>
            <w:tcW w:w="1697" w:type="dxa"/>
            <w:tcBorders>
              <w:top w:val="nil"/>
              <w:left w:val="nil"/>
              <w:bottom w:val="single" w:color="000000" w:sz="4" w:space="0"/>
              <w:right w:val="single" w:color="000000" w:sz="4" w:space="0"/>
            </w:tcBorders>
            <w:shd w:val="clear" w:color="auto" w:fill="FFFFFF"/>
            <w:vAlign w:val="center"/>
          </w:tcPr>
          <w:p w14:paraId="42B878C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Оборудование</w:t>
            </w:r>
          </w:p>
        </w:tc>
        <w:tc>
          <w:tcPr>
            <w:tcW w:w="721" w:type="dxa"/>
            <w:tcBorders>
              <w:top w:val="nil"/>
              <w:left w:val="nil"/>
              <w:bottom w:val="single" w:color="000000" w:sz="4" w:space="0"/>
              <w:right w:val="single" w:color="000000" w:sz="4" w:space="0"/>
            </w:tcBorders>
            <w:shd w:val="clear" w:color="auto" w:fill="FFFFFF"/>
            <w:vAlign w:val="center"/>
          </w:tcPr>
          <w:p w14:paraId="721DCFD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69BB812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090A08DC">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4FDB814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56</w:t>
            </w:r>
          </w:p>
        </w:tc>
        <w:tc>
          <w:tcPr>
            <w:tcW w:w="2222" w:type="dxa"/>
            <w:tcBorders>
              <w:top w:val="nil"/>
              <w:left w:val="nil"/>
              <w:bottom w:val="single" w:color="000000" w:sz="4" w:space="0"/>
              <w:right w:val="single" w:color="000000" w:sz="4" w:space="0"/>
            </w:tcBorders>
            <w:shd w:val="clear" w:color="auto" w:fill="auto"/>
            <w:vAlign w:val="center"/>
          </w:tcPr>
          <w:p w14:paraId="369C94D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Иглы швейные (набор)</w:t>
            </w:r>
          </w:p>
        </w:tc>
        <w:tc>
          <w:tcPr>
            <w:tcW w:w="3319" w:type="dxa"/>
            <w:tcBorders>
              <w:top w:val="nil"/>
              <w:left w:val="nil"/>
              <w:bottom w:val="single" w:color="000000" w:sz="4" w:space="0"/>
              <w:right w:val="single" w:color="000000" w:sz="4" w:space="0"/>
            </w:tcBorders>
            <w:shd w:val="clear" w:color="auto" w:fill="FFFFFF"/>
            <w:vAlign w:val="center"/>
          </w:tcPr>
          <w:p w14:paraId="7FC7FBC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Материал металл Количество не менее 3 шт.</w:t>
            </w:r>
          </w:p>
        </w:tc>
        <w:tc>
          <w:tcPr>
            <w:tcW w:w="1697" w:type="dxa"/>
            <w:tcBorders>
              <w:top w:val="nil"/>
              <w:left w:val="nil"/>
              <w:bottom w:val="single" w:color="000000" w:sz="4" w:space="0"/>
              <w:right w:val="single" w:color="000000" w:sz="4" w:space="0"/>
            </w:tcBorders>
            <w:shd w:val="clear" w:color="auto" w:fill="FFFFFF"/>
            <w:vAlign w:val="center"/>
          </w:tcPr>
          <w:p w14:paraId="310C57D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Оборудование</w:t>
            </w:r>
          </w:p>
        </w:tc>
        <w:tc>
          <w:tcPr>
            <w:tcW w:w="721" w:type="dxa"/>
            <w:tcBorders>
              <w:top w:val="nil"/>
              <w:left w:val="nil"/>
              <w:bottom w:val="single" w:color="000000" w:sz="4" w:space="0"/>
              <w:right w:val="single" w:color="000000" w:sz="4" w:space="0"/>
            </w:tcBorders>
            <w:shd w:val="clear" w:color="auto" w:fill="FFFFFF"/>
            <w:vAlign w:val="center"/>
          </w:tcPr>
          <w:p w14:paraId="63A9FBD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3D57FA0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4FF05B95">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4406B6F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57</w:t>
            </w:r>
          </w:p>
        </w:tc>
        <w:tc>
          <w:tcPr>
            <w:tcW w:w="2222" w:type="dxa"/>
            <w:tcBorders>
              <w:top w:val="nil"/>
              <w:left w:val="nil"/>
              <w:bottom w:val="single" w:color="000000" w:sz="4" w:space="0"/>
              <w:right w:val="single" w:color="000000" w:sz="4" w:space="0"/>
            </w:tcBorders>
            <w:shd w:val="clear" w:color="auto" w:fill="auto"/>
            <w:vAlign w:val="center"/>
          </w:tcPr>
          <w:p w14:paraId="4699FDC1">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Резинка бельевая</w:t>
            </w:r>
          </w:p>
        </w:tc>
        <w:tc>
          <w:tcPr>
            <w:tcW w:w="3319" w:type="dxa"/>
            <w:tcBorders>
              <w:top w:val="nil"/>
              <w:left w:val="nil"/>
              <w:bottom w:val="single" w:color="000000" w:sz="4" w:space="0"/>
              <w:right w:val="single" w:color="000000" w:sz="4" w:space="0"/>
            </w:tcBorders>
            <w:shd w:val="clear" w:color="auto" w:fill="FFFFFF"/>
            <w:vAlign w:val="center"/>
          </w:tcPr>
          <w:p w14:paraId="2DFD17B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Цвет белый, ширина 1 см, цвет белый/черный 10м</w:t>
            </w:r>
          </w:p>
        </w:tc>
        <w:tc>
          <w:tcPr>
            <w:tcW w:w="1697" w:type="dxa"/>
            <w:tcBorders>
              <w:top w:val="nil"/>
              <w:left w:val="nil"/>
              <w:bottom w:val="single" w:color="000000" w:sz="4" w:space="0"/>
              <w:right w:val="single" w:color="000000" w:sz="4" w:space="0"/>
            </w:tcBorders>
            <w:shd w:val="clear" w:color="auto" w:fill="auto"/>
            <w:vAlign w:val="center"/>
          </w:tcPr>
          <w:p w14:paraId="33EF3BD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Оборудование</w:t>
            </w:r>
          </w:p>
        </w:tc>
        <w:tc>
          <w:tcPr>
            <w:tcW w:w="721" w:type="dxa"/>
            <w:tcBorders>
              <w:top w:val="nil"/>
              <w:left w:val="nil"/>
              <w:bottom w:val="single" w:color="000000" w:sz="4" w:space="0"/>
              <w:right w:val="single" w:color="000000" w:sz="4" w:space="0"/>
            </w:tcBorders>
            <w:shd w:val="clear" w:color="auto" w:fill="FFFFFF"/>
            <w:vAlign w:val="center"/>
          </w:tcPr>
          <w:p w14:paraId="512DBBA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FFFFFF"/>
            <w:vAlign w:val="center"/>
          </w:tcPr>
          <w:p w14:paraId="5FC138B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5E333660">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6709ECE5">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58</w:t>
            </w:r>
          </w:p>
        </w:tc>
        <w:tc>
          <w:tcPr>
            <w:tcW w:w="2222" w:type="dxa"/>
            <w:tcBorders>
              <w:top w:val="nil"/>
              <w:left w:val="nil"/>
              <w:bottom w:val="single" w:color="000000" w:sz="4" w:space="0"/>
              <w:right w:val="single" w:color="000000" w:sz="4" w:space="0"/>
            </w:tcBorders>
            <w:shd w:val="clear" w:color="auto" w:fill="auto"/>
          </w:tcPr>
          <w:p w14:paraId="62381D0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Салфетки влажные антибактериальные</w:t>
            </w:r>
          </w:p>
        </w:tc>
        <w:tc>
          <w:tcPr>
            <w:tcW w:w="3319" w:type="dxa"/>
            <w:tcBorders>
              <w:top w:val="nil"/>
              <w:left w:val="nil"/>
              <w:bottom w:val="single" w:color="000000" w:sz="4" w:space="0"/>
              <w:right w:val="single" w:color="000000" w:sz="4" w:space="0"/>
            </w:tcBorders>
            <w:shd w:val="clear" w:color="auto" w:fill="auto"/>
          </w:tcPr>
          <w:p w14:paraId="01886D9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Зона применения: руки. Количество салфеток в упаковке: 60 шт.</w:t>
            </w:r>
          </w:p>
        </w:tc>
        <w:tc>
          <w:tcPr>
            <w:tcW w:w="1697" w:type="dxa"/>
            <w:tcBorders>
              <w:top w:val="nil"/>
              <w:left w:val="nil"/>
              <w:bottom w:val="single" w:color="000000" w:sz="4" w:space="0"/>
              <w:right w:val="single" w:color="000000" w:sz="4" w:space="0"/>
            </w:tcBorders>
            <w:shd w:val="clear" w:color="auto" w:fill="auto"/>
          </w:tcPr>
          <w:p w14:paraId="2EF04C9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Охрана труда</w:t>
            </w:r>
          </w:p>
        </w:tc>
        <w:tc>
          <w:tcPr>
            <w:tcW w:w="721" w:type="dxa"/>
            <w:tcBorders>
              <w:top w:val="nil"/>
              <w:left w:val="nil"/>
              <w:bottom w:val="single" w:color="000000" w:sz="4" w:space="0"/>
              <w:right w:val="single" w:color="000000" w:sz="4" w:space="0"/>
            </w:tcBorders>
            <w:shd w:val="clear" w:color="auto" w:fill="auto"/>
            <w:vAlign w:val="center"/>
          </w:tcPr>
          <w:p w14:paraId="5F50769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auto"/>
            <w:vAlign w:val="center"/>
          </w:tcPr>
          <w:p w14:paraId="1853EBE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уп</w:t>
            </w:r>
          </w:p>
        </w:tc>
      </w:tr>
      <w:tr w14:paraId="60382A8D">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7B4F9F3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59</w:t>
            </w:r>
          </w:p>
        </w:tc>
        <w:tc>
          <w:tcPr>
            <w:tcW w:w="2222" w:type="dxa"/>
            <w:tcBorders>
              <w:top w:val="nil"/>
              <w:left w:val="nil"/>
              <w:bottom w:val="single" w:color="000000" w:sz="4" w:space="0"/>
              <w:right w:val="single" w:color="000000" w:sz="4" w:space="0"/>
            </w:tcBorders>
            <w:shd w:val="clear" w:color="auto" w:fill="auto"/>
            <w:vAlign w:val="bottom"/>
          </w:tcPr>
          <w:p w14:paraId="13024BB0">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Фартук</w:t>
            </w:r>
          </w:p>
        </w:tc>
        <w:tc>
          <w:tcPr>
            <w:tcW w:w="3319" w:type="dxa"/>
            <w:tcBorders>
              <w:top w:val="nil"/>
              <w:left w:val="nil"/>
              <w:bottom w:val="single" w:color="000000" w:sz="4" w:space="0"/>
              <w:right w:val="single" w:color="000000" w:sz="4" w:space="0"/>
            </w:tcBorders>
            <w:shd w:val="clear" w:color="auto" w:fill="auto"/>
            <w:vAlign w:val="bottom"/>
          </w:tcPr>
          <w:p w14:paraId="7810336B">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Материал - мягкая клееночная ткань/плащёвка / хлопок / сатин</w:t>
            </w:r>
          </w:p>
        </w:tc>
        <w:tc>
          <w:tcPr>
            <w:tcW w:w="1697" w:type="dxa"/>
            <w:tcBorders>
              <w:top w:val="nil"/>
              <w:left w:val="nil"/>
              <w:bottom w:val="single" w:color="000000" w:sz="4" w:space="0"/>
              <w:right w:val="single" w:color="000000" w:sz="4" w:space="0"/>
            </w:tcBorders>
            <w:shd w:val="clear" w:color="auto" w:fill="FFFFFF"/>
            <w:vAlign w:val="center"/>
          </w:tcPr>
          <w:p w14:paraId="570B5B2A">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auto"/>
            <w:vAlign w:val="bottom"/>
          </w:tcPr>
          <w:p w14:paraId="46FBDA5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auto"/>
            <w:vAlign w:val="bottom"/>
          </w:tcPr>
          <w:p w14:paraId="59A8605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7363BC5B">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center"/>
          </w:tcPr>
          <w:p w14:paraId="6C6982C7">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60</w:t>
            </w:r>
          </w:p>
        </w:tc>
        <w:tc>
          <w:tcPr>
            <w:tcW w:w="2222" w:type="dxa"/>
            <w:tcBorders>
              <w:top w:val="nil"/>
              <w:left w:val="nil"/>
              <w:bottom w:val="single" w:color="000000" w:sz="4" w:space="0"/>
              <w:right w:val="single" w:color="000000" w:sz="4" w:space="0"/>
            </w:tcBorders>
            <w:shd w:val="clear" w:color="auto" w:fill="auto"/>
          </w:tcPr>
          <w:p w14:paraId="355B3FF9">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Тетрадь</w:t>
            </w:r>
          </w:p>
        </w:tc>
        <w:tc>
          <w:tcPr>
            <w:tcW w:w="3319" w:type="dxa"/>
            <w:tcBorders>
              <w:top w:val="nil"/>
              <w:left w:val="nil"/>
              <w:bottom w:val="single" w:color="000000" w:sz="4" w:space="0"/>
              <w:right w:val="single" w:color="000000" w:sz="4" w:space="0"/>
            </w:tcBorders>
            <w:shd w:val="clear" w:color="auto" w:fill="auto"/>
          </w:tcPr>
          <w:p w14:paraId="5E9ABC06">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лист в клетку, 12 л</w:t>
            </w:r>
          </w:p>
        </w:tc>
        <w:tc>
          <w:tcPr>
            <w:tcW w:w="1697" w:type="dxa"/>
            <w:tcBorders>
              <w:top w:val="nil"/>
              <w:left w:val="nil"/>
              <w:bottom w:val="single" w:color="000000" w:sz="4" w:space="0"/>
              <w:right w:val="single" w:color="000000" w:sz="4" w:space="0"/>
            </w:tcBorders>
            <w:shd w:val="clear" w:color="auto" w:fill="auto"/>
          </w:tcPr>
          <w:p w14:paraId="0ED08CCD">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Канцелярия</w:t>
            </w:r>
          </w:p>
        </w:tc>
        <w:tc>
          <w:tcPr>
            <w:tcW w:w="721" w:type="dxa"/>
            <w:tcBorders>
              <w:top w:val="nil"/>
              <w:left w:val="nil"/>
              <w:bottom w:val="single" w:color="000000" w:sz="4" w:space="0"/>
              <w:right w:val="single" w:color="000000" w:sz="4" w:space="0"/>
            </w:tcBorders>
            <w:shd w:val="clear" w:color="auto" w:fill="auto"/>
            <w:vAlign w:val="center"/>
          </w:tcPr>
          <w:p w14:paraId="46481DDB">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292" w:type="dxa"/>
            <w:tcBorders>
              <w:top w:val="nil"/>
              <w:left w:val="nil"/>
              <w:bottom w:val="single" w:color="000000" w:sz="4" w:space="0"/>
              <w:right w:val="single" w:color="000000" w:sz="4" w:space="0"/>
            </w:tcBorders>
            <w:shd w:val="clear" w:color="auto" w:fill="auto"/>
            <w:vAlign w:val="center"/>
          </w:tcPr>
          <w:p w14:paraId="4B4C3B06">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r w14:paraId="3CC3C040">
        <w:tblPrEx>
          <w:tblCellMar>
            <w:top w:w="0" w:type="dxa"/>
            <w:left w:w="115" w:type="dxa"/>
            <w:bottom w:w="0" w:type="dxa"/>
            <w:right w:w="115" w:type="dxa"/>
          </w:tblCellMar>
        </w:tblPrEx>
        <w:trPr>
          <w:trHeight w:val="315" w:hRule="atLeast"/>
        </w:trPr>
        <w:tc>
          <w:tcPr>
            <w:tcW w:w="541" w:type="dxa"/>
            <w:tcBorders>
              <w:top w:val="nil"/>
              <w:left w:val="single" w:color="000000" w:sz="4" w:space="0"/>
              <w:bottom w:val="single" w:color="000000" w:sz="4" w:space="0"/>
              <w:right w:val="single" w:color="000000" w:sz="4" w:space="0"/>
            </w:tcBorders>
            <w:shd w:val="clear" w:color="auto" w:fill="auto"/>
            <w:vAlign w:val="bottom"/>
          </w:tcPr>
          <w:p w14:paraId="0A60E37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61</w:t>
            </w:r>
          </w:p>
        </w:tc>
        <w:tc>
          <w:tcPr>
            <w:tcW w:w="2222" w:type="dxa"/>
            <w:tcBorders>
              <w:top w:val="nil"/>
              <w:left w:val="nil"/>
              <w:bottom w:val="single" w:color="000000" w:sz="4" w:space="0"/>
              <w:right w:val="single" w:color="000000" w:sz="4" w:space="0"/>
            </w:tcBorders>
            <w:shd w:val="clear" w:color="auto" w:fill="auto"/>
            <w:vAlign w:val="bottom"/>
          </w:tcPr>
          <w:p w14:paraId="63FC526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Универсальный держатель для планшета</w:t>
            </w:r>
          </w:p>
        </w:tc>
        <w:tc>
          <w:tcPr>
            <w:tcW w:w="3319" w:type="dxa"/>
            <w:tcBorders>
              <w:top w:val="nil"/>
              <w:left w:val="nil"/>
              <w:bottom w:val="single" w:color="000000" w:sz="4" w:space="0"/>
              <w:right w:val="single" w:color="000000" w:sz="4" w:space="0"/>
            </w:tcBorders>
            <w:shd w:val="clear" w:color="auto" w:fill="auto"/>
            <w:vAlign w:val="bottom"/>
          </w:tcPr>
          <w:p w14:paraId="6F0366CA">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гибкая подставка для  iPad, алюминиевый сплав, плоский кронштейн</w:t>
            </w:r>
          </w:p>
        </w:tc>
        <w:tc>
          <w:tcPr>
            <w:tcW w:w="1697" w:type="dxa"/>
            <w:tcBorders>
              <w:top w:val="nil"/>
              <w:left w:val="nil"/>
              <w:bottom w:val="single" w:color="000000" w:sz="4" w:space="0"/>
              <w:right w:val="single" w:color="000000" w:sz="4" w:space="0"/>
            </w:tcBorders>
            <w:shd w:val="clear" w:color="auto" w:fill="FFFFFF"/>
            <w:vAlign w:val="center"/>
          </w:tcPr>
          <w:p w14:paraId="18221AC2">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Оборудование</w:t>
            </w:r>
          </w:p>
        </w:tc>
        <w:tc>
          <w:tcPr>
            <w:tcW w:w="721" w:type="dxa"/>
            <w:tcBorders>
              <w:top w:val="nil"/>
              <w:left w:val="nil"/>
              <w:bottom w:val="single" w:color="000000" w:sz="4" w:space="0"/>
              <w:right w:val="single" w:color="000000" w:sz="4" w:space="0"/>
            </w:tcBorders>
            <w:shd w:val="clear" w:color="auto" w:fill="auto"/>
            <w:vAlign w:val="bottom"/>
          </w:tcPr>
          <w:p w14:paraId="2DFCFE7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292" w:type="dxa"/>
            <w:tcBorders>
              <w:top w:val="nil"/>
              <w:left w:val="nil"/>
              <w:bottom w:val="single" w:color="000000" w:sz="4" w:space="0"/>
              <w:right w:val="single" w:color="000000" w:sz="4" w:space="0"/>
            </w:tcBorders>
            <w:shd w:val="clear" w:color="auto" w:fill="auto"/>
            <w:vAlign w:val="bottom"/>
          </w:tcPr>
          <w:p w14:paraId="4B1F15B8">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шт</w:t>
            </w:r>
          </w:p>
        </w:tc>
      </w:tr>
    </w:tbl>
    <w:p w14:paraId="38B92803">
      <w:pPr>
        <w:spacing w:after="0" w:line="240" w:lineRule="auto"/>
        <w:jc w:val="both"/>
        <w:rPr>
          <w:rFonts w:ascii="Times New Roman" w:hAnsi="Times New Roman" w:eastAsia="Times New Roman" w:cs="Times New Roman"/>
          <w:sz w:val="20"/>
          <w:szCs w:val="20"/>
        </w:rPr>
      </w:pPr>
    </w:p>
    <w:p w14:paraId="731EB688">
      <w:pPr>
        <w:keepNext/>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center"/>
        <w:rPr>
          <w:rFonts w:ascii="Times New Roman" w:hAnsi="Times New Roman" w:eastAsia="Times New Roman" w:cs="Times New Roman"/>
          <w:b/>
          <w:color w:val="000000"/>
          <w:sz w:val="28"/>
          <w:szCs w:val="28"/>
        </w:rPr>
      </w:pPr>
      <w:bookmarkStart w:id="15" w:name="_heading=h.ja3koqbri26a" w:colFirst="0" w:colLast="0"/>
      <w:bookmarkEnd w:id="15"/>
      <w:r>
        <w:rPr>
          <w:rFonts w:ascii="Times New Roman" w:hAnsi="Times New Roman" w:eastAsia="Times New Roman" w:cs="Times New Roman"/>
          <w:b/>
          <w:color w:val="000000"/>
          <w:sz w:val="28"/>
          <w:szCs w:val="28"/>
        </w:rPr>
        <w:t>2.2. Материалы, оборудование и инструменты,</w:t>
      </w:r>
    </w:p>
    <w:p w14:paraId="55C9F4AE">
      <w:pPr>
        <w:keepNext/>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center"/>
        <w:rPr>
          <w:rFonts w:ascii="Times New Roman" w:hAnsi="Times New Roman" w:eastAsia="Times New Roman" w:cs="Times New Roman"/>
          <w:b/>
          <w:color w:val="000000"/>
          <w:sz w:val="28"/>
          <w:szCs w:val="28"/>
        </w:rPr>
      </w:pPr>
      <w:bookmarkStart w:id="16" w:name="_heading=h.28v2lbfsnkhc" w:colFirst="0" w:colLast="0"/>
      <w:bookmarkEnd w:id="16"/>
      <w:r>
        <w:rPr>
          <w:rFonts w:ascii="Times New Roman" w:hAnsi="Times New Roman" w:eastAsia="Times New Roman" w:cs="Times New Roman"/>
          <w:b/>
          <w:color w:val="000000"/>
          <w:sz w:val="28"/>
          <w:szCs w:val="28"/>
        </w:rPr>
        <w:t>запрещенные на площадке</w:t>
      </w:r>
    </w:p>
    <w:p w14:paraId="36E51E9D">
      <w:pPr>
        <w:widowControl w:val="0"/>
        <w:pBdr>
          <w:top w:val="none" w:color="auto" w:sz="0" w:space="0"/>
          <w:left w:val="none" w:color="auto" w:sz="0" w:space="0"/>
          <w:bottom w:val="none" w:color="auto" w:sz="0" w:space="0"/>
          <w:right w:val="none" w:color="auto" w:sz="0" w:space="0"/>
          <w:between w:val="none" w:color="auto" w:sz="0" w:space="0"/>
        </w:pBdr>
        <w:spacing w:after="0" w:line="36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Запрещенными являются материалы и оборудование, не указанные в личном инструменте конкурсанта. Запрещенными являются мобильные телефоны и иные средства мобильной связи у всех участников, кроме главного эксперта (исключение – форс-мажорные обстоятельства). </w:t>
      </w:r>
    </w:p>
    <w:p w14:paraId="59814073">
      <w:pPr>
        <w:keepNext/>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b/>
          <w:smallCaps/>
          <w:color w:val="000000"/>
          <w:sz w:val="28"/>
          <w:szCs w:val="28"/>
        </w:rPr>
      </w:pPr>
    </w:p>
    <w:p w14:paraId="02B649DA">
      <w:pPr>
        <w:keepNext/>
        <w:pBdr>
          <w:top w:val="none" w:color="auto" w:sz="0" w:space="0"/>
          <w:left w:val="none" w:color="auto" w:sz="0" w:space="0"/>
          <w:bottom w:val="none" w:color="auto" w:sz="0" w:space="0"/>
          <w:right w:val="none" w:color="auto" w:sz="0" w:space="0"/>
          <w:between w:val="none" w:color="auto" w:sz="0" w:space="0"/>
        </w:pBdr>
        <w:spacing w:after="0" w:line="360" w:lineRule="auto"/>
        <w:jc w:val="center"/>
        <w:rPr>
          <w:rFonts w:ascii="Times New Roman" w:hAnsi="Times New Roman" w:eastAsia="Times New Roman" w:cs="Times New Roman"/>
          <w:b/>
          <w:smallCaps/>
          <w:color w:val="000000"/>
          <w:sz w:val="28"/>
          <w:szCs w:val="28"/>
        </w:rPr>
      </w:pPr>
      <w:bookmarkStart w:id="17" w:name="_heading=h.5mgsjw4cmtps" w:colFirst="0" w:colLast="0"/>
      <w:bookmarkEnd w:id="17"/>
      <w:r>
        <w:rPr>
          <w:rFonts w:ascii="Times New Roman" w:hAnsi="Times New Roman" w:eastAsia="Times New Roman" w:cs="Times New Roman"/>
          <w:b/>
          <w:smallCaps/>
          <w:color w:val="000000"/>
          <w:sz w:val="28"/>
          <w:szCs w:val="28"/>
        </w:rPr>
        <w:t>3. Приложения</w:t>
      </w:r>
    </w:p>
    <w:p w14:paraId="7EF87199">
      <w:pPr>
        <w:spacing w:after="0" w:line="36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Приложение 1. Инструкция по заполнению матрицы конкурсного задания</w:t>
      </w:r>
    </w:p>
    <w:p w14:paraId="0806103C">
      <w:pPr>
        <w:spacing w:after="0" w:line="360" w:lineRule="auto"/>
        <w:jc w:val="both"/>
        <w:rPr>
          <w:rFonts w:ascii="Times New Roman" w:hAnsi="Times New Roman" w:eastAsia="Times New Roman" w:cs="Times New Roman"/>
          <w:sz w:val="28"/>
          <w:szCs w:val="28"/>
        </w:rPr>
      </w:pPr>
      <w:r>
        <w:fldChar w:fldCharType="begin"/>
      </w:r>
      <w:r>
        <w:instrText xml:space="preserve"> HYPERLINK "https://disk.yandex.ru/i/L29Qf8yoV3J6bA" \h </w:instrText>
      </w:r>
      <w:r>
        <w:fldChar w:fldCharType="separate"/>
      </w:r>
      <w:r>
        <w:rPr>
          <w:rFonts w:ascii="Times New Roman" w:hAnsi="Times New Roman" w:eastAsia="Times New Roman" w:cs="Times New Roman"/>
          <w:color w:val="0000FF"/>
          <w:sz w:val="28"/>
          <w:szCs w:val="28"/>
          <w:u w:val="single"/>
        </w:rPr>
        <w:t>https://disk.yandex.ru/i/L29Qf8yoV3J6bA</w:t>
      </w:r>
      <w:r>
        <w:rPr>
          <w:rFonts w:ascii="Times New Roman" w:hAnsi="Times New Roman" w:eastAsia="Times New Roman" w:cs="Times New Roman"/>
          <w:color w:val="0000FF"/>
          <w:sz w:val="28"/>
          <w:szCs w:val="28"/>
          <w:u w:val="single"/>
        </w:rPr>
        <w:fldChar w:fldCharType="end"/>
      </w:r>
    </w:p>
    <w:p w14:paraId="7EB1DB95">
      <w:pPr>
        <w:spacing w:after="0" w:line="360" w:lineRule="auto"/>
        <w:jc w:val="both"/>
        <w:rPr>
          <w:rFonts w:ascii="Times New Roman" w:hAnsi="Times New Roman" w:eastAsia="Times New Roman" w:cs="Times New Roman"/>
          <w:sz w:val="28"/>
          <w:szCs w:val="28"/>
        </w:rPr>
      </w:pPr>
    </w:p>
    <w:p w14:paraId="2931C3D9">
      <w:pPr>
        <w:spacing w:after="0" w:line="36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Приложение 2. Матрица конкурсного задания</w:t>
      </w:r>
    </w:p>
    <w:p w14:paraId="19906CA2">
      <w:pPr>
        <w:spacing w:after="0" w:line="360" w:lineRule="auto"/>
        <w:jc w:val="both"/>
        <w:rPr>
          <w:rFonts w:ascii="Times New Roman" w:hAnsi="Times New Roman" w:eastAsia="Times New Roman" w:cs="Times New Roman"/>
          <w:sz w:val="28"/>
          <w:szCs w:val="28"/>
        </w:rPr>
      </w:pPr>
      <w:r>
        <w:fldChar w:fldCharType="begin"/>
      </w:r>
      <w:r>
        <w:instrText xml:space="preserve"> HYPERLINK "https://disk.yandex.ru/d/ZfdR8-Hr1dw9vA" \h </w:instrText>
      </w:r>
      <w:r>
        <w:fldChar w:fldCharType="separate"/>
      </w:r>
      <w:r>
        <w:rPr>
          <w:rFonts w:ascii="Times New Roman" w:hAnsi="Times New Roman" w:eastAsia="Times New Roman" w:cs="Times New Roman"/>
          <w:color w:val="0000FF"/>
          <w:sz w:val="28"/>
          <w:szCs w:val="28"/>
          <w:u w:val="single"/>
        </w:rPr>
        <w:t>https://disk.yandex.ru/d/ZfdR8-Hr1dw9vA</w:t>
      </w:r>
      <w:r>
        <w:rPr>
          <w:rFonts w:ascii="Times New Roman" w:hAnsi="Times New Roman" w:eastAsia="Times New Roman" w:cs="Times New Roman"/>
          <w:color w:val="0000FF"/>
          <w:sz w:val="28"/>
          <w:szCs w:val="28"/>
          <w:u w:val="single"/>
        </w:rPr>
        <w:fldChar w:fldCharType="end"/>
      </w:r>
    </w:p>
    <w:p w14:paraId="3BBC60AE">
      <w:pPr>
        <w:spacing w:after="0" w:line="360" w:lineRule="auto"/>
        <w:jc w:val="both"/>
        <w:rPr>
          <w:rFonts w:ascii="Times New Roman" w:hAnsi="Times New Roman" w:eastAsia="Times New Roman" w:cs="Times New Roman"/>
          <w:sz w:val="28"/>
          <w:szCs w:val="28"/>
        </w:rPr>
      </w:pPr>
    </w:p>
    <w:p w14:paraId="5E201510">
      <w:pPr>
        <w:spacing w:after="0" w:line="36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Приложение 3. Инструкция по охране труда</w:t>
      </w:r>
    </w:p>
    <w:p w14:paraId="53231741">
      <w:pPr>
        <w:spacing w:after="0" w:line="360" w:lineRule="auto"/>
        <w:jc w:val="both"/>
        <w:rPr>
          <w:rFonts w:ascii="Times New Roman" w:hAnsi="Times New Roman" w:eastAsia="Times New Roman" w:cs="Times New Roman"/>
          <w:sz w:val="28"/>
          <w:szCs w:val="28"/>
        </w:rPr>
      </w:pPr>
      <w:r>
        <w:fldChar w:fldCharType="begin"/>
      </w:r>
      <w:r>
        <w:instrText xml:space="preserve"> HYPERLINK "https://disk.yandex.ru/i/x47XoRMo-CqAvQ" \h </w:instrText>
      </w:r>
      <w:r>
        <w:fldChar w:fldCharType="separate"/>
      </w:r>
      <w:r>
        <w:rPr>
          <w:rFonts w:ascii="Times New Roman" w:hAnsi="Times New Roman" w:eastAsia="Times New Roman" w:cs="Times New Roman"/>
          <w:color w:val="0000FF"/>
          <w:sz w:val="28"/>
          <w:szCs w:val="28"/>
          <w:u w:val="single"/>
        </w:rPr>
        <w:t>https://disk.yandex.ru/i/x47XoRMo-CqAvQ</w:t>
      </w:r>
      <w:r>
        <w:rPr>
          <w:rFonts w:ascii="Times New Roman" w:hAnsi="Times New Roman" w:eastAsia="Times New Roman" w:cs="Times New Roman"/>
          <w:color w:val="0000FF"/>
          <w:sz w:val="28"/>
          <w:szCs w:val="28"/>
          <w:u w:val="single"/>
        </w:rPr>
        <w:fldChar w:fldCharType="end"/>
      </w:r>
    </w:p>
    <w:p w14:paraId="1759C511">
      <w:pPr>
        <w:spacing w:after="0" w:line="360" w:lineRule="auto"/>
        <w:jc w:val="both"/>
        <w:rPr>
          <w:rFonts w:ascii="Times New Roman" w:hAnsi="Times New Roman" w:eastAsia="Times New Roman" w:cs="Times New Roman"/>
          <w:sz w:val="28"/>
          <w:szCs w:val="28"/>
        </w:rPr>
      </w:pPr>
    </w:p>
    <w:p w14:paraId="00543B72">
      <w:pPr>
        <w:spacing w:after="0" w:line="36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Приложение 4. Чек-лист компетенции</w:t>
      </w:r>
    </w:p>
    <w:p w14:paraId="163703BA">
      <w:pPr>
        <w:spacing w:after="0" w:line="360" w:lineRule="auto"/>
        <w:jc w:val="both"/>
        <w:rPr>
          <w:rFonts w:ascii="Times New Roman" w:hAnsi="Times New Roman" w:eastAsia="Times New Roman" w:cs="Times New Roman"/>
          <w:sz w:val="28"/>
          <w:szCs w:val="28"/>
        </w:rPr>
      </w:pPr>
      <w:r>
        <w:fldChar w:fldCharType="begin"/>
      </w:r>
      <w:r>
        <w:instrText xml:space="preserve"> HYPERLINK "https://disk.yandex.ru/i/baR2fQKItq-9Eg" \h </w:instrText>
      </w:r>
      <w:r>
        <w:fldChar w:fldCharType="separate"/>
      </w:r>
      <w:r>
        <w:rPr>
          <w:rFonts w:ascii="Times New Roman" w:hAnsi="Times New Roman" w:eastAsia="Times New Roman" w:cs="Times New Roman"/>
          <w:color w:val="0000FF"/>
          <w:sz w:val="28"/>
          <w:szCs w:val="28"/>
          <w:u w:val="single"/>
        </w:rPr>
        <w:t>https://disk.yandex.ru/i/baR</w:t>
      </w:r>
      <w:bookmarkStart w:id="18" w:name="_GoBack"/>
      <w:bookmarkEnd w:id="18"/>
      <w:r>
        <w:rPr>
          <w:rFonts w:ascii="Times New Roman" w:hAnsi="Times New Roman" w:eastAsia="Times New Roman" w:cs="Times New Roman"/>
          <w:color w:val="0000FF"/>
          <w:sz w:val="28"/>
          <w:szCs w:val="28"/>
          <w:u w:val="single"/>
        </w:rPr>
        <w:t>2fQKItq-9Eg</w:t>
      </w:r>
      <w:r>
        <w:rPr>
          <w:rFonts w:ascii="Times New Roman" w:hAnsi="Times New Roman" w:eastAsia="Times New Roman" w:cs="Times New Roman"/>
          <w:color w:val="0000FF"/>
          <w:sz w:val="28"/>
          <w:szCs w:val="28"/>
          <w:u w:val="single"/>
        </w:rPr>
        <w:fldChar w:fldCharType="end"/>
      </w:r>
    </w:p>
    <w:p w14:paraId="6042FBF8">
      <w:pPr>
        <w:spacing w:after="0" w:line="360" w:lineRule="auto"/>
        <w:jc w:val="both"/>
        <w:rPr>
          <w:rFonts w:ascii="Times New Roman" w:hAnsi="Times New Roman" w:eastAsia="Times New Roman" w:cs="Times New Roman"/>
          <w:sz w:val="28"/>
          <w:szCs w:val="28"/>
        </w:rPr>
      </w:pPr>
    </w:p>
    <w:p w14:paraId="46D5F6E1">
      <w:pPr>
        <w:spacing w:after="0" w:line="360" w:lineRule="auto"/>
        <w:jc w:val="both"/>
        <w:rPr>
          <w:rFonts w:ascii="Times New Roman" w:hAnsi="Times New Roman" w:eastAsia="Times New Roman" w:cs="Times New Roman"/>
          <w:sz w:val="28"/>
          <w:szCs w:val="28"/>
        </w:rPr>
      </w:pPr>
    </w:p>
    <w:p w14:paraId="1DCF0695">
      <w:pPr>
        <w:spacing w:after="0" w:line="360" w:lineRule="auto"/>
        <w:jc w:val="both"/>
        <w:rPr>
          <w:rFonts w:ascii="Times New Roman" w:hAnsi="Times New Roman" w:eastAsia="Times New Roman" w:cs="Times New Roman"/>
          <w:sz w:val="28"/>
          <w:szCs w:val="28"/>
        </w:rPr>
      </w:pPr>
    </w:p>
    <w:p w14:paraId="756908F4">
      <w:pPr>
        <w:spacing w:after="0" w:line="360" w:lineRule="auto"/>
        <w:jc w:val="both"/>
        <w:rPr>
          <w:rFonts w:ascii="Times New Roman" w:hAnsi="Times New Roman" w:eastAsia="Times New Roman" w:cs="Times New Roman"/>
          <w:sz w:val="28"/>
          <w:szCs w:val="28"/>
        </w:rPr>
      </w:pPr>
    </w:p>
    <w:p w14:paraId="01ECE807">
      <w:pPr>
        <w:spacing w:after="0" w:line="360" w:lineRule="auto"/>
        <w:jc w:val="both"/>
        <w:rPr>
          <w:rFonts w:ascii="Times New Roman" w:hAnsi="Times New Roman" w:eastAsia="Times New Roman" w:cs="Times New Roman"/>
          <w:sz w:val="28"/>
          <w:szCs w:val="28"/>
        </w:rPr>
      </w:pPr>
    </w:p>
    <w:p w14:paraId="06AEFD86">
      <w:pPr>
        <w:spacing w:after="0" w:line="360" w:lineRule="auto"/>
        <w:jc w:val="both"/>
        <w:rPr>
          <w:rFonts w:ascii="Times New Roman" w:hAnsi="Times New Roman" w:eastAsia="Times New Roman" w:cs="Times New Roman"/>
          <w:sz w:val="28"/>
          <w:szCs w:val="28"/>
        </w:rPr>
      </w:pPr>
    </w:p>
    <w:p w14:paraId="10A164BF">
      <w:pPr>
        <w:rPr>
          <w:rFonts w:ascii="Times New Roman" w:hAnsi="Times New Roman" w:eastAsia="Times New Roman" w:cs="Times New Roman"/>
          <w:sz w:val="28"/>
          <w:szCs w:val="28"/>
        </w:rPr>
      </w:pPr>
      <w:r>
        <w:rPr>
          <w:rFonts w:ascii="Times New Roman" w:hAnsi="Times New Roman" w:eastAsia="Times New Roman" w:cs="Times New Roman"/>
          <w:sz w:val="28"/>
          <w:szCs w:val="28"/>
        </w:rPr>
        <w:br w:type="page"/>
      </w:r>
    </w:p>
    <w:p w14:paraId="2337333D">
      <w:pPr>
        <w:spacing w:after="0" w:line="360" w:lineRule="auto"/>
        <w:jc w:val="right"/>
        <w:rPr>
          <w:rFonts w:ascii="Times New Roman" w:hAnsi="Times New Roman" w:eastAsia="Times New Roman" w:cs="Times New Roman"/>
          <w:sz w:val="28"/>
          <w:szCs w:val="28"/>
        </w:rPr>
      </w:pPr>
      <w:r>
        <w:rPr>
          <w:rFonts w:ascii="Times New Roman" w:hAnsi="Times New Roman" w:eastAsia="Times New Roman" w:cs="Times New Roman"/>
          <w:sz w:val="28"/>
          <w:szCs w:val="28"/>
        </w:rPr>
        <w:t>Приложение № 4.1</w:t>
      </w:r>
    </w:p>
    <w:p w14:paraId="2E688CD5">
      <w:pPr>
        <w:rPr>
          <w:rFonts w:ascii="Times New Roman" w:hAnsi="Times New Roman" w:eastAsia="Times New Roman" w:cs="Times New Roman"/>
          <w:sz w:val="28"/>
          <w:szCs w:val="28"/>
        </w:rPr>
      </w:pPr>
    </w:p>
    <w:p w14:paraId="746C44B5">
      <w:pPr>
        <w:spacing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Чек-лист плана – сетки отрядных дел</w:t>
      </w:r>
    </w:p>
    <w:p w14:paraId="77C7A853">
      <w:pPr>
        <w:spacing w:line="240" w:lineRule="auto"/>
        <w:jc w:val="center"/>
        <w:rPr>
          <w:rFonts w:ascii="Times New Roman" w:hAnsi="Times New Roman" w:eastAsia="Times New Roman" w:cs="Times New Roman"/>
          <w:b/>
          <w:sz w:val="28"/>
          <w:szCs w:val="28"/>
        </w:rPr>
      </w:pPr>
    </w:p>
    <w:p w14:paraId="4F8489B0">
      <w:pPr>
        <w:spacing w:line="24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Для отряда «________»  _________возрастной группы</w:t>
      </w:r>
    </w:p>
    <w:p w14:paraId="74FD8F17">
      <w:pPr>
        <w:jc w:val="both"/>
        <w:rPr>
          <w:rFonts w:ascii="Times New Roman" w:hAnsi="Times New Roman" w:eastAsia="Times New Roman" w:cs="Times New Roman"/>
          <w:b/>
          <w:sz w:val="28"/>
          <w:szCs w:val="28"/>
        </w:rPr>
      </w:pPr>
    </w:p>
    <w:tbl>
      <w:tblPr>
        <w:tblStyle w:val="97"/>
        <w:tblW w:w="9420" w:type="dxa"/>
        <w:tblInd w:w="-7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15" w:type="dxa"/>
          <w:bottom w:w="0" w:type="dxa"/>
          <w:right w:w="115" w:type="dxa"/>
        </w:tblCellMar>
      </w:tblPr>
      <w:tblGrid>
        <w:gridCol w:w="9420"/>
      </w:tblGrid>
      <w:tr w14:paraId="2E9698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649" w:hRule="atLeast"/>
        </w:trPr>
        <w:tc>
          <w:tcPr>
            <w:tcW w:w="9420" w:type="dxa"/>
          </w:tcPr>
          <w:p w14:paraId="77189373">
            <w:pPr>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День: </w:t>
            </w:r>
          </w:p>
        </w:tc>
      </w:tr>
      <w:tr w14:paraId="080896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418" w:hRule="atLeast"/>
        </w:trPr>
        <w:tc>
          <w:tcPr>
            <w:tcW w:w="9420" w:type="dxa"/>
          </w:tcPr>
          <w:p w14:paraId="17F735B5">
            <w:pPr>
              <w:jc w:val="both"/>
              <w:rPr>
                <w:rFonts w:ascii="Times New Roman" w:hAnsi="Times New Roman" w:eastAsia="Times New Roman" w:cs="Times New Roman"/>
                <w:sz w:val="28"/>
                <w:szCs w:val="28"/>
                <w:shd w:val="clear" w:color="auto" w:fill="F4CCCC"/>
              </w:rPr>
            </w:pPr>
            <w:r>
              <w:rPr>
                <w:rFonts w:ascii="Times New Roman" w:hAnsi="Times New Roman" w:eastAsia="Times New Roman" w:cs="Times New Roman"/>
                <w:sz w:val="28"/>
                <w:szCs w:val="28"/>
              </w:rPr>
              <w:t xml:space="preserve">Общелагерное мероприятие: </w:t>
            </w:r>
          </w:p>
        </w:tc>
      </w:tr>
      <w:tr w14:paraId="1D85D0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345" w:hRule="atLeast"/>
        </w:trPr>
        <w:tc>
          <w:tcPr>
            <w:tcW w:w="9420" w:type="dxa"/>
          </w:tcPr>
          <w:p w14:paraId="25123C96">
            <w:pPr>
              <w:rPr>
                <w:rFonts w:ascii="Times New Roman" w:hAnsi="Times New Roman" w:eastAsia="Times New Roman" w:cs="Times New Roman"/>
                <w:color w:val="FF0000"/>
                <w:sz w:val="28"/>
                <w:szCs w:val="28"/>
              </w:rPr>
            </w:pPr>
            <w:r>
              <w:rPr>
                <w:rFonts w:ascii="Times New Roman" w:hAnsi="Times New Roman" w:eastAsia="Times New Roman" w:cs="Times New Roman"/>
                <w:sz w:val="28"/>
                <w:szCs w:val="28"/>
              </w:rPr>
              <w:t xml:space="preserve">Название отрядного мероприятия  </w:t>
            </w:r>
          </w:p>
        </w:tc>
      </w:tr>
      <w:tr w14:paraId="6CC289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1213" w:hRule="atLeast"/>
        </w:trPr>
        <w:tc>
          <w:tcPr>
            <w:tcW w:w="9420" w:type="dxa"/>
          </w:tcPr>
          <w:p w14:paraId="3F0C76E9">
            <w:pPr>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Цель отрядного мероприятия</w:t>
            </w:r>
          </w:p>
          <w:p w14:paraId="3043AFFD">
            <w:pPr>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Для вожатого: </w:t>
            </w:r>
          </w:p>
          <w:p w14:paraId="2665626A">
            <w:pPr>
              <w:spacing w:after="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Для воспитанников отряда:</w:t>
            </w:r>
          </w:p>
        </w:tc>
      </w:tr>
      <w:tr w14:paraId="1BF84D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392" w:hRule="atLeast"/>
        </w:trPr>
        <w:tc>
          <w:tcPr>
            <w:tcW w:w="9420" w:type="dxa"/>
          </w:tcPr>
          <w:p w14:paraId="4DD87103">
            <w:pPr>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Форма проведения отрядного мероприятия  </w:t>
            </w:r>
          </w:p>
        </w:tc>
      </w:tr>
      <w:tr w14:paraId="4F944F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483" w:hRule="atLeast"/>
        </w:trPr>
        <w:tc>
          <w:tcPr>
            <w:tcW w:w="9420" w:type="dxa"/>
          </w:tcPr>
          <w:p w14:paraId="7B302A2D">
            <w:pPr>
              <w:rPr>
                <w:rFonts w:ascii="Times New Roman" w:hAnsi="Times New Roman" w:eastAsia="Times New Roman" w:cs="Times New Roman"/>
                <w:sz w:val="28"/>
                <w:szCs w:val="28"/>
              </w:rPr>
            </w:pPr>
            <w:r>
              <w:rPr>
                <w:rFonts w:ascii="Times New Roman" w:hAnsi="Times New Roman" w:eastAsia="Times New Roman" w:cs="Times New Roman"/>
                <w:sz w:val="28"/>
                <w:szCs w:val="28"/>
              </w:rPr>
              <w:t>Место проведения мероприятия</w:t>
            </w:r>
          </w:p>
        </w:tc>
      </w:tr>
      <w:tr w14:paraId="267577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419" w:hRule="atLeast"/>
        </w:trPr>
        <w:tc>
          <w:tcPr>
            <w:tcW w:w="9420" w:type="dxa"/>
          </w:tcPr>
          <w:p w14:paraId="433058E4">
            <w:pPr>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Необходимое оборудование (для помещения и улицы)</w:t>
            </w:r>
          </w:p>
        </w:tc>
      </w:tr>
      <w:tr w14:paraId="7FC2FC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415" w:hRule="atLeast"/>
        </w:trPr>
        <w:tc>
          <w:tcPr>
            <w:tcW w:w="9420" w:type="dxa"/>
          </w:tcPr>
          <w:p w14:paraId="16AC1C99">
            <w:pPr>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Планируемые результаты</w:t>
            </w:r>
          </w:p>
          <w:p w14:paraId="13B476FD">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100" w:right="5853"/>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1.</w:t>
            </w:r>
          </w:p>
          <w:p w14:paraId="72D8160F">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100" w:right="5853"/>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2.</w:t>
            </w:r>
          </w:p>
          <w:p w14:paraId="3B2EC9A7">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100" w:right="5853"/>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3. и т.д.</w:t>
            </w:r>
          </w:p>
        </w:tc>
      </w:tr>
      <w:tr w14:paraId="116A5E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698" w:hRule="atLeast"/>
        </w:trPr>
        <w:tc>
          <w:tcPr>
            <w:tcW w:w="9420" w:type="dxa"/>
          </w:tcPr>
          <w:p w14:paraId="095F4A1C">
            <w:pPr>
              <w:rPr>
                <w:rFonts w:ascii="Times New Roman" w:hAnsi="Times New Roman" w:eastAsia="Times New Roman" w:cs="Times New Roman"/>
                <w:sz w:val="28"/>
                <w:szCs w:val="28"/>
              </w:rPr>
            </w:pPr>
            <w:r>
              <w:rPr>
                <w:rFonts w:ascii="Times New Roman" w:hAnsi="Times New Roman" w:eastAsia="Times New Roman" w:cs="Times New Roman"/>
                <w:sz w:val="28"/>
                <w:szCs w:val="28"/>
              </w:rPr>
              <w:t>Коллективный результат деятельности воспитанников ВДК</w:t>
            </w:r>
          </w:p>
        </w:tc>
      </w:tr>
      <w:tr w14:paraId="3291C0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15" w:type="dxa"/>
            <w:bottom w:w="0" w:type="dxa"/>
            <w:right w:w="115" w:type="dxa"/>
          </w:tblCellMar>
        </w:tblPrEx>
        <w:trPr>
          <w:trHeight w:val="556" w:hRule="atLeast"/>
        </w:trPr>
        <w:tc>
          <w:tcPr>
            <w:tcW w:w="9420" w:type="dxa"/>
          </w:tcPr>
          <w:p w14:paraId="185FCED9">
            <w:pPr>
              <w:spacing w:line="24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Потребность в привлечении специалистов ДОЛ</w:t>
            </w:r>
          </w:p>
        </w:tc>
      </w:tr>
    </w:tbl>
    <w:p w14:paraId="6394897A">
      <w:pPr>
        <w:spacing w:after="0" w:line="360" w:lineRule="auto"/>
        <w:jc w:val="right"/>
        <w:rPr>
          <w:rFonts w:ascii="Times New Roman" w:hAnsi="Times New Roman" w:eastAsia="Times New Roman" w:cs="Times New Roman"/>
          <w:sz w:val="28"/>
          <w:szCs w:val="28"/>
        </w:rPr>
      </w:pPr>
    </w:p>
    <w:p w14:paraId="1AEE55F1">
      <w:pPr>
        <w:spacing w:after="0" w:line="360" w:lineRule="auto"/>
        <w:jc w:val="right"/>
        <w:rPr>
          <w:rFonts w:ascii="Times New Roman" w:hAnsi="Times New Roman" w:eastAsia="Times New Roman" w:cs="Times New Roman"/>
          <w:sz w:val="28"/>
          <w:szCs w:val="28"/>
        </w:rPr>
      </w:pPr>
    </w:p>
    <w:p w14:paraId="45C6ABE5">
      <w:pPr>
        <w:spacing w:after="0" w:line="360" w:lineRule="auto"/>
        <w:jc w:val="right"/>
        <w:rPr>
          <w:rFonts w:ascii="Times New Roman" w:hAnsi="Times New Roman" w:eastAsia="Times New Roman" w:cs="Times New Roman"/>
          <w:sz w:val="28"/>
          <w:szCs w:val="28"/>
        </w:rPr>
      </w:pPr>
    </w:p>
    <w:p w14:paraId="4760D04B">
      <w:pPr>
        <w:spacing w:after="0" w:line="360" w:lineRule="auto"/>
        <w:jc w:val="right"/>
        <w:rPr>
          <w:rFonts w:ascii="Times New Roman" w:hAnsi="Times New Roman" w:eastAsia="Times New Roman" w:cs="Times New Roman"/>
          <w:sz w:val="28"/>
          <w:szCs w:val="28"/>
        </w:rPr>
      </w:pPr>
    </w:p>
    <w:p w14:paraId="3B17FB7D">
      <w:pPr>
        <w:spacing w:after="0" w:line="360" w:lineRule="auto"/>
        <w:jc w:val="right"/>
        <w:rPr>
          <w:rFonts w:ascii="Times New Roman" w:hAnsi="Times New Roman" w:eastAsia="Times New Roman" w:cs="Times New Roman"/>
          <w:sz w:val="28"/>
          <w:szCs w:val="28"/>
        </w:rPr>
      </w:pPr>
    </w:p>
    <w:p w14:paraId="32218608">
      <w:pPr>
        <w:spacing w:after="0" w:line="360" w:lineRule="auto"/>
        <w:jc w:val="right"/>
        <w:rPr>
          <w:rFonts w:ascii="Times New Roman" w:hAnsi="Times New Roman" w:eastAsia="Times New Roman" w:cs="Times New Roman"/>
          <w:sz w:val="28"/>
          <w:szCs w:val="28"/>
        </w:rPr>
      </w:pPr>
    </w:p>
    <w:p w14:paraId="2053173B">
      <w:pPr>
        <w:spacing w:after="0" w:line="360" w:lineRule="auto"/>
        <w:jc w:val="right"/>
        <w:rPr>
          <w:rFonts w:ascii="Times New Roman" w:hAnsi="Times New Roman" w:eastAsia="Times New Roman" w:cs="Times New Roman"/>
          <w:sz w:val="28"/>
          <w:szCs w:val="28"/>
        </w:rPr>
      </w:pPr>
    </w:p>
    <w:p w14:paraId="191535CE">
      <w:pPr>
        <w:spacing w:after="0" w:line="360" w:lineRule="auto"/>
        <w:jc w:val="right"/>
        <w:rPr>
          <w:rFonts w:ascii="Times New Roman" w:hAnsi="Times New Roman" w:eastAsia="Times New Roman" w:cs="Times New Roman"/>
          <w:sz w:val="28"/>
          <w:szCs w:val="28"/>
        </w:rPr>
      </w:pPr>
    </w:p>
    <w:p w14:paraId="6CCAF263">
      <w:pPr>
        <w:spacing w:after="0" w:line="360" w:lineRule="auto"/>
        <w:jc w:val="right"/>
        <w:rPr>
          <w:rFonts w:ascii="Times New Roman" w:hAnsi="Times New Roman" w:eastAsia="Times New Roman" w:cs="Times New Roman"/>
          <w:sz w:val="28"/>
          <w:szCs w:val="28"/>
        </w:rPr>
      </w:pPr>
    </w:p>
    <w:p w14:paraId="5E9644E7">
      <w:pPr>
        <w:spacing w:after="0" w:line="360" w:lineRule="auto"/>
        <w:jc w:val="right"/>
        <w:rPr>
          <w:rFonts w:ascii="Times New Roman" w:hAnsi="Times New Roman" w:eastAsia="Times New Roman" w:cs="Times New Roman"/>
          <w:sz w:val="28"/>
          <w:szCs w:val="28"/>
        </w:rPr>
      </w:pPr>
      <w:r>
        <w:rPr>
          <w:rFonts w:ascii="Times New Roman" w:hAnsi="Times New Roman" w:eastAsia="Times New Roman" w:cs="Times New Roman"/>
          <w:sz w:val="28"/>
          <w:szCs w:val="28"/>
        </w:rPr>
        <w:t>Приложение № 4.1а</w:t>
      </w:r>
    </w:p>
    <w:p w14:paraId="4805C854">
      <w:pPr>
        <w:spacing w:before="166"/>
        <w:ind w:right="279"/>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Чек-лист анализа отрядного дела</w:t>
      </w:r>
    </w:p>
    <w:p w14:paraId="38DC91FD">
      <w:pPr>
        <w:widowControl w:val="0"/>
        <w:pBdr>
          <w:top w:val="none" w:color="auto" w:sz="0" w:space="0"/>
          <w:left w:val="none" w:color="auto" w:sz="0" w:space="0"/>
          <w:bottom w:val="none" w:color="auto" w:sz="0" w:space="0"/>
          <w:right w:val="none" w:color="auto" w:sz="0" w:space="0"/>
          <w:between w:val="none" w:color="auto" w:sz="0" w:space="0"/>
        </w:pBdr>
        <w:spacing w:before="1" w:after="0" w:line="360" w:lineRule="auto"/>
        <w:jc w:val="both"/>
        <w:rPr>
          <w:rFonts w:ascii="Times New Roman" w:hAnsi="Times New Roman" w:eastAsia="Times New Roman" w:cs="Times New Roman"/>
          <w:b/>
          <w:color w:val="000000"/>
          <w:sz w:val="28"/>
          <w:szCs w:val="28"/>
        </w:rPr>
      </w:pPr>
    </w:p>
    <w:p w14:paraId="5687ABB9">
      <w:pPr>
        <w:tabs>
          <w:tab w:val="left" w:pos="5183"/>
          <w:tab w:val="left" w:pos="6998"/>
        </w:tabs>
        <w:ind w:left="177"/>
        <w:rPr>
          <w:rFonts w:ascii="Times New Roman" w:hAnsi="Times New Roman" w:eastAsia="Times New Roman" w:cs="Times New Roman"/>
          <w:b/>
          <w:sz w:val="28"/>
          <w:szCs w:val="28"/>
        </w:rPr>
      </w:pPr>
      <w:r>
        <w:rPr>
          <w:rFonts w:ascii="Times New Roman" w:hAnsi="Times New Roman" w:eastAsia="Times New Roman" w:cs="Times New Roman"/>
          <w:b/>
          <w:sz w:val="28"/>
          <w:szCs w:val="28"/>
        </w:rPr>
        <w:t>Для отряда «</w:t>
      </w:r>
      <w:r>
        <w:rPr>
          <w:rFonts w:ascii="Times New Roman" w:hAnsi="Times New Roman" w:eastAsia="Times New Roman" w:cs="Times New Roman"/>
          <w:b/>
          <w:sz w:val="28"/>
          <w:szCs w:val="28"/>
          <w:u w:val="single"/>
        </w:rPr>
        <w:tab/>
      </w:r>
      <w:r>
        <w:rPr>
          <w:rFonts w:ascii="Times New Roman" w:hAnsi="Times New Roman" w:eastAsia="Times New Roman" w:cs="Times New Roman"/>
          <w:b/>
          <w:sz w:val="28"/>
          <w:szCs w:val="28"/>
        </w:rPr>
        <w:t xml:space="preserve">» </w:t>
      </w:r>
      <w:r>
        <w:rPr>
          <w:rFonts w:ascii="Times New Roman" w:hAnsi="Times New Roman" w:eastAsia="Times New Roman" w:cs="Times New Roman"/>
          <w:b/>
          <w:sz w:val="28"/>
          <w:szCs w:val="28"/>
          <w:u w:val="single"/>
        </w:rPr>
        <w:tab/>
      </w:r>
      <w:r>
        <w:rPr>
          <w:rFonts w:ascii="Times New Roman" w:hAnsi="Times New Roman" w:eastAsia="Times New Roman" w:cs="Times New Roman"/>
          <w:b/>
          <w:sz w:val="28"/>
          <w:szCs w:val="28"/>
        </w:rPr>
        <w:t>возрастной группы</w:t>
      </w:r>
    </w:p>
    <w:p w14:paraId="3432E859">
      <w:pPr>
        <w:widowControl w:val="0"/>
        <w:pBdr>
          <w:top w:val="none" w:color="auto" w:sz="0" w:space="0"/>
          <w:left w:val="none" w:color="auto" w:sz="0" w:space="0"/>
          <w:bottom w:val="none" w:color="auto" w:sz="0" w:space="0"/>
          <w:right w:val="none" w:color="auto" w:sz="0" w:space="0"/>
          <w:between w:val="none" w:color="auto" w:sz="0" w:space="0"/>
        </w:pBdr>
        <w:spacing w:before="34" w:after="0" w:line="360" w:lineRule="auto"/>
        <w:jc w:val="both"/>
        <w:rPr>
          <w:rFonts w:ascii="Arial" w:hAnsi="Arial" w:eastAsia="Arial" w:cs="Arial"/>
          <w:b/>
          <w:color w:val="000000"/>
          <w:sz w:val="28"/>
          <w:szCs w:val="28"/>
        </w:rPr>
      </w:pPr>
    </w:p>
    <w:tbl>
      <w:tblPr>
        <w:tblStyle w:val="98"/>
        <w:tblW w:w="9214" w:type="dxa"/>
        <w:tblInd w:w="21" w:type="dxa"/>
        <w:tblLayout w:type="fixed"/>
        <w:tblCellMar>
          <w:top w:w="0" w:type="dxa"/>
          <w:left w:w="10" w:type="dxa"/>
          <w:bottom w:w="0" w:type="dxa"/>
          <w:right w:w="10" w:type="dxa"/>
        </w:tblCellMar>
      </w:tblPr>
      <w:tblGrid>
        <w:gridCol w:w="9214"/>
      </w:tblGrid>
      <w:tr w14:paraId="094C6E08">
        <w:tblPrEx>
          <w:tblCellMar>
            <w:top w:w="0" w:type="dxa"/>
            <w:left w:w="10" w:type="dxa"/>
            <w:bottom w:w="0" w:type="dxa"/>
            <w:right w:w="10" w:type="dxa"/>
          </w:tblCellMar>
        </w:tblPrEx>
        <w:trPr>
          <w:trHeight w:val="523" w:hRule="atLeast"/>
        </w:trPr>
        <w:tc>
          <w:tcPr>
            <w:tcW w:w="9214" w:type="dxa"/>
            <w:tcBorders>
              <w:top w:val="single" w:color="000000" w:sz="8" w:space="0"/>
              <w:left w:val="single" w:color="000000" w:sz="8" w:space="0"/>
              <w:bottom w:val="single" w:color="000000" w:sz="8" w:space="0"/>
              <w:right w:val="single" w:color="000000" w:sz="8" w:space="0"/>
            </w:tcBorders>
            <w:shd w:val="clear" w:color="auto" w:fill="auto"/>
          </w:tcPr>
          <w:p w14:paraId="7E6EEA99">
            <w:pPr>
              <w:widowControl w:val="0"/>
              <w:pBdr>
                <w:top w:val="none" w:color="auto" w:sz="0" w:space="0"/>
                <w:left w:val="none" w:color="auto" w:sz="0" w:space="0"/>
                <w:bottom w:val="none" w:color="auto" w:sz="0" w:space="0"/>
                <w:right w:val="none" w:color="auto" w:sz="0" w:space="0"/>
                <w:between w:val="none" w:color="auto" w:sz="0" w:space="0"/>
              </w:pBdr>
              <w:spacing w:before="94" w:after="0" w:line="240" w:lineRule="auto"/>
              <w:ind w:left="10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Название отрядного дела для подготовки к ОЛМ</w:t>
            </w:r>
          </w:p>
        </w:tc>
      </w:tr>
      <w:tr w14:paraId="3732748F">
        <w:tblPrEx>
          <w:tblCellMar>
            <w:top w:w="0" w:type="dxa"/>
            <w:left w:w="10" w:type="dxa"/>
            <w:bottom w:w="0" w:type="dxa"/>
            <w:right w:w="10" w:type="dxa"/>
          </w:tblCellMar>
        </w:tblPrEx>
        <w:trPr>
          <w:trHeight w:val="523" w:hRule="atLeast"/>
        </w:trPr>
        <w:tc>
          <w:tcPr>
            <w:tcW w:w="9214" w:type="dxa"/>
            <w:tcBorders>
              <w:top w:val="single" w:color="000000" w:sz="8" w:space="0"/>
              <w:left w:val="single" w:color="000000" w:sz="8" w:space="0"/>
              <w:bottom w:val="single" w:color="000000" w:sz="8" w:space="0"/>
              <w:right w:val="single" w:color="000000" w:sz="8" w:space="0"/>
            </w:tcBorders>
            <w:shd w:val="clear" w:color="auto" w:fill="auto"/>
          </w:tcPr>
          <w:p w14:paraId="59B37C16">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100" w:right="1156"/>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Планируемые результаты отрядного дела, посвящённого подготовке к музыкально-патриотическому ОЛМ</w:t>
            </w:r>
          </w:p>
          <w:p w14:paraId="7C90E47E">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100" w:right="5853"/>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1.</w:t>
            </w:r>
          </w:p>
          <w:p w14:paraId="263998B0">
            <w:pPr>
              <w:widowControl w:val="0"/>
              <w:pBdr>
                <w:top w:val="none" w:color="auto" w:sz="0" w:space="0"/>
                <w:left w:val="none" w:color="auto" w:sz="0" w:space="0"/>
                <w:bottom w:val="none" w:color="auto" w:sz="0" w:space="0"/>
                <w:right w:val="none" w:color="auto" w:sz="0" w:space="0"/>
                <w:between w:val="none" w:color="auto" w:sz="0" w:space="0"/>
              </w:pBdr>
              <w:spacing w:after="0" w:line="322" w:lineRule="auto"/>
              <w:ind w:left="10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2.</w:t>
            </w:r>
          </w:p>
          <w:p w14:paraId="460CCA52">
            <w:pPr>
              <w:widowControl w:val="0"/>
              <w:pBdr>
                <w:top w:val="none" w:color="auto" w:sz="0" w:space="0"/>
                <w:left w:val="none" w:color="auto" w:sz="0" w:space="0"/>
                <w:bottom w:val="none" w:color="auto" w:sz="0" w:space="0"/>
                <w:right w:val="none" w:color="auto" w:sz="0" w:space="0"/>
                <w:between w:val="none" w:color="auto" w:sz="0" w:space="0"/>
              </w:pBdr>
              <w:spacing w:before="94" w:after="0" w:line="240" w:lineRule="auto"/>
              <w:ind w:left="10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3. и т.д.</w:t>
            </w:r>
          </w:p>
        </w:tc>
      </w:tr>
      <w:tr w14:paraId="6547C727">
        <w:tblPrEx>
          <w:tblCellMar>
            <w:top w:w="0" w:type="dxa"/>
            <w:left w:w="10" w:type="dxa"/>
            <w:bottom w:w="0" w:type="dxa"/>
            <w:right w:w="10" w:type="dxa"/>
          </w:tblCellMar>
        </w:tblPrEx>
        <w:trPr>
          <w:trHeight w:val="523" w:hRule="atLeast"/>
        </w:trPr>
        <w:tc>
          <w:tcPr>
            <w:tcW w:w="9214" w:type="dxa"/>
            <w:tcBorders>
              <w:top w:val="single" w:color="000000" w:sz="8" w:space="0"/>
              <w:left w:val="single" w:color="000000" w:sz="8" w:space="0"/>
              <w:bottom w:val="single" w:color="000000" w:sz="8" w:space="0"/>
              <w:right w:val="single" w:color="000000" w:sz="8" w:space="0"/>
            </w:tcBorders>
            <w:shd w:val="clear" w:color="auto" w:fill="auto"/>
          </w:tcPr>
          <w:p w14:paraId="352EC9D3">
            <w:pPr>
              <w:widowControl w:val="0"/>
              <w:pBdr>
                <w:top w:val="none" w:color="auto" w:sz="0" w:space="0"/>
                <w:left w:val="none" w:color="auto" w:sz="0" w:space="0"/>
                <w:bottom w:val="none" w:color="auto" w:sz="0" w:space="0"/>
                <w:right w:val="none" w:color="auto" w:sz="0" w:space="0"/>
                <w:between w:val="none" w:color="auto" w:sz="0" w:space="0"/>
              </w:pBdr>
              <w:spacing w:after="0" w:line="240" w:lineRule="auto"/>
              <w:ind w:left="100" w:right="1156"/>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Коллективный результат деятельности воспитанников ВДК на отрядном деле, посвящённом подготовке к музыкально-патриотическому ОЛМ</w:t>
            </w:r>
          </w:p>
        </w:tc>
      </w:tr>
      <w:tr w14:paraId="209147F3">
        <w:tblPrEx>
          <w:tblCellMar>
            <w:top w:w="0" w:type="dxa"/>
            <w:left w:w="10" w:type="dxa"/>
            <w:bottom w:w="0" w:type="dxa"/>
            <w:right w:w="10" w:type="dxa"/>
          </w:tblCellMar>
        </w:tblPrEx>
        <w:trPr>
          <w:trHeight w:val="523" w:hRule="atLeast"/>
        </w:trPr>
        <w:tc>
          <w:tcPr>
            <w:tcW w:w="9214" w:type="dxa"/>
            <w:tcBorders>
              <w:top w:val="single" w:color="000000" w:sz="8" w:space="0"/>
              <w:left w:val="single" w:color="000000" w:sz="8" w:space="0"/>
              <w:bottom w:val="single" w:color="000000" w:sz="8" w:space="0"/>
              <w:right w:val="single" w:color="000000" w:sz="8" w:space="0"/>
            </w:tcBorders>
            <w:shd w:val="clear" w:color="auto" w:fill="auto"/>
          </w:tcPr>
          <w:p w14:paraId="48903B9B">
            <w:pPr>
              <w:widowControl w:val="0"/>
              <w:pBdr>
                <w:top w:val="none" w:color="auto" w:sz="0" w:space="0"/>
                <w:left w:val="none" w:color="auto" w:sz="0" w:space="0"/>
                <w:bottom w:val="none" w:color="auto" w:sz="0" w:space="0"/>
                <w:right w:val="none" w:color="auto" w:sz="0" w:space="0"/>
                <w:between w:val="none" w:color="auto" w:sz="0" w:space="0"/>
              </w:pBdr>
              <w:spacing w:after="0" w:line="315" w:lineRule="auto"/>
              <w:ind w:left="10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Потребность в привлечении специалистов ДОЛ для проведения отрядного дела, посвящённого подготовке к музыкально-патриотическому ОЛМ</w:t>
            </w:r>
          </w:p>
        </w:tc>
      </w:tr>
      <w:tr w14:paraId="14A64513">
        <w:tblPrEx>
          <w:tblCellMar>
            <w:top w:w="0" w:type="dxa"/>
            <w:left w:w="10" w:type="dxa"/>
            <w:bottom w:w="0" w:type="dxa"/>
            <w:right w:w="10" w:type="dxa"/>
          </w:tblCellMar>
        </w:tblPrEx>
        <w:trPr>
          <w:trHeight w:val="522" w:hRule="atLeast"/>
        </w:trPr>
        <w:tc>
          <w:tcPr>
            <w:tcW w:w="9214" w:type="dxa"/>
            <w:tcBorders>
              <w:top w:val="single" w:color="000000" w:sz="8" w:space="0"/>
              <w:left w:val="single" w:color="000000" w:sz="8" w:space="0"/>
              <w:bottom w:val="single" w:color="000000" w:sz="8" w:space="0"/>
              <w:right w:val="single" w:color="000000" w:sz="8" w:space="0"/>
            </w:tcBorders>
            <w:shd w:val="clear" w:color="auto" w:fill="auto"/>
          </w:tcPr>
          <w:p w14:paraId="6565C74D">
            <w:pPr>
              <w:widowControl w:val="0"/>
              <w:pBdr>
                <w:top w:val="none" w:color="auto" w:sz="0" w:space="0"/>
                <w:left w:val="none" w:color="auto" w:sz="0" w:space="0"/>
                <w:bottom w:val="none" w:color="auto" w:sz="0" w:space="0"/>
                <w:right w:val="none" w:color="auto" w:sz="0" w:space="0"/>
                <w:between w:val="none" w:color="auto" w:sz="0" w:space="0"/>
              </w:pBdr>
              <w:spacing w:before="93" w:after="0" w:line="240" w:lineRule="auto"/>
              <w:ind w:left="10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Задачи проведения анализа отрядного дела</w:t>
            </w:r>
          </w:p>
        </w:tc>
      </w:tr>
      <w:tr w14:paraId="093A7FBD">
        <w:tblPrEx>
          <w:tblCellMar>
            <w:top w:w="0" w:type="dxa"/>
            <w:left w:w="10" w:type="dxa"/>
            <w:bottom w:w="0" w:type="dxa"/>
            <w:right w:w="10" w:type="dxa"/>
          </w:tblCellMar>
        </w:tblPrEx>
        <w:trPr>
          <w:trHeight w:val="522" w:hRule="atLeast"/>
        </w:trPr>
        <w:tc>
          <w:tcPr>
            <w:tcW w:w="9214" w:type="dxa"/>
            <w:tcBorders>
              <w:top w:val="single" w:color="000000" w:sz="8" w:space="0"/>
              <w:left w:val="single" w:color="000000" w:sz="8" w:space="0"/>
              <w:bottom w:val="single" w:color="000000" w:sz="8" w:space="0"/>
              <w:right w:val="single" w:color="000000" w:sz="8" w:space="0"/>
            </w:tcBorders>
            <w:shd w:val="clear" w:color="auto" w:fill="auto"/>
          </w:tcPr>
          <w:p w14:paraId="55E13BCB">
            <w:pPr>
              <w:widowControl w:val="0"/>
              <w:pBdr>
                <w:top w:val="none" w:color="auto" w:sz="0" w:space="0"/>
                <w:left w:val="none" w:color="auto" w:sz="0" w:space="0"/>
                <w:bottom w:val="none" w:color="auto" w:sz="0" w:space="0"/>
                <w:right w:val="none" w:color="auto" w:sz="0" w:space="0"/>
                <w:between w:val="none" w:color="auto" w:sz="0" w:space="0"/>
              </w:pBdr>
              <w:spacing w:before="93" w:after="0" w:line="240" w:lineRule="auto"/>
              <w:ind w:left="10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Наименование и описание методики проведения анализа отрядного дела</w:t>
            </w:r>
          </w:p>
        </w:tc>
      </w:tr>
      <w:tr w14:paraId="19B9228D">
        <w:tblPrEx>
          <w:tblCellMar>
            <w:top w:w="0" w:type="dxa"/>
            <w:left w:w="10" w:type="dxa"/>
            <w:bottom w:w="0" w:type="dxa"/>
            <w:right w:w="10" w:type="dxa"/>
          </w:tblCellMar>
        </w:tblPrEx>
        <w:trPr>
          <w:trHeight w:val="520" w:hRule="atLeast"/>
        </w:trPr>
        <w:tc>
          <w:tcPr>
            <w:tcW w:w="9214" w:type="dxa"/>
            <w:tcBorders>
              <w:top w:val="single" w:color="000000" w:sz="8" w:space="0"/>
              <w:left w:val="single" w:color="000000" w:sz="8" w:space="0"/>
              <w:bottom w:val="single" w:color="000000" w:sz="8" w:space="0"/>
              <w:right w:val="single" w:color="000000" w:sz="8" w:space="0"/>
            </w:tcBorders>
            <w:shd w:val="clear" w:color="auto" w:fill="auto"/>
          </w:tcPr>
          <w:p w14:paraId="0478182A">
            <w:pPr>
              <w:widowControl w:val="0"/>
              <w:pBdr>
                <w:top w:val="none" w:color="auto" w:sz="0" w:space="0"/>
                <w:left w:val="none" w:color="auto" w:sz="0" w:space="0"/>
                <w:bottom w:val="none" w:color="auto" w:sz="0" w:space="0"/>
                <w:right w:val="none" w:color="auto" w:sz="0" w:space="0"/>
                <w:between w:val="none" w:color="auto" w:sz="0" w:space="0"/>
              </w:pBdr>
              <w:spacing w:before="93" w:after="0" w:line="240" w:lineRule="auto"/>
              <w:ind w:left="10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Форма проведения анализа отрядного дела с примерными вопросами для обсуждения отрядного дела</w:t>
            </w:r>
          </w:p>
        </w:tc>
      </w:tr>
      <w:tr w14:paraId="1372B75F">
        <w:tblPrEx>
          <w:tblCellMar>
            <w:top w:w="0" w:type="dxa"/>
            <w:left w:w="10" w:type="dxa"/>
            <w:bottom w:w="0" w:type="dxa"/>
            <w:right w:w="10" w:type="dxa"/>
          </w:tblCellMar>
        </w:tblPrEx>
        <w:trPr>
          <w:trHeight w:val="522" w:hRule="atLeast"/>
        </w:trPr>
        <w:tc>
          <w:tcPr>
            <w:tcW w:w="9214" w:type="dxa"/>
            <w:tcBorders>
              <w:top w:val="single" w:color="000000" w:sz="8" w:space="0"/>
              <w:left w:val="single" w:color="000000" w:sz="8" w:space="0"/>
              <w:bottom w:val="single" w:color="000000" w:sz="8" w:space="0"/>
              <w:right w:val="single" w:color="000000" w:sz="8" w:space="0"/>
            </w:tcBorders>
            <w:shd w:val="clear" w:color="auto" w:fill="auto"/>
          </w:tcPr>
          <w:p w14:paraId="66898449">
            <w:pPr>
              <w:widowControl w:val="0"/>
              <w:pBdr>
                <w:top w:val="none" w:color="auto" w:sz="0" w:space="0"/>
                <w:left w:val="none" w:color="auto" w:sz="0" w:space="0"/>
                <w:bottom w:val="none" w:color="auto" w:sz="0" w:space="0"/>
                <w:right w:val="none" w:color="auto" w:sz="0" w:space="0"/>
                <w:between w:val="none" w:color="auto" w:sz="0" w:space="0"/>
              </w:pBdr>
              <w:spacing w:before="93" w:after="0" w:line="240" w:lineRule="auto"/>
              <w:ind w:left="10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Место и время проведения анализа отрядного дела с указанием необходимых условий</w:t>
            </w:r>
          </w:p>
        </w:tc>
      </w:tr>
      <w:tr w14:paraId="0BD63D71">
        <w:tblPrEx>
          <w:tblCellMar>
            <w:top w:w="0" w:type="dxa"/>
            <w:left w:w="10" w:type="dxa"/>
            <w:bottom w:w="0" w:type="dxa"/>
            <w:right w:w="10" w:type="dxa"/>
          </w:tblCellMar>
        </w:tblPrEx>
        <w:trPr>
          <w:trHeight w:val="844" w:hRule="atLeast"/>
        </w:trPr>
        <w:tc>
          <w:tcPr>
            <w:tcW w:w="9214" w:type="dxa"/>
            <w:tcBorders>
              <w:top w:val="single" w:color="000000" w:sz="8" w:space="0"/>
              <w:left w:val="single" w:color="000000" w:sz="8" w:space="0"/>
              <w:bottom w:val="single" w:color="000000" w:sz="8" w:space="0"/>
              <w:right w:val="single" w:color="000000" w:sz="8" w:space="0"/>
            </w:tcBorders>
            <w:shd w:val="clear" w:color="auto" w:fill="auto"/>
          </w:tcPr>
          <w:p w14:paraId="241F5B45">
            <w:pPr>
              <w:widowControl w:val="0"/>
              <w:pBdr>
                <w:top w:val="none" w:color="auto" w:sz="0" w:space="0"/>
                <w:left w:val="none" w:color="auto" w:sz="0" w:space="0"/>
                <w:bottom w:val="none" w:color="auto" w:sz="0" w:space="0"/>
                <w:right w:val="none" w:color="auto" w:sz="0" w:space="0"/>
                <w:between w:val="none" w:color="auto" w:sz="0" w:space="0"/>
              </w:pBdr>
              <w:spacing w:before="93" w:after="0" w:line="240" w:lineRule="auto"/>
              <w:ind w:left="10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Потребность в необходимом оборудовании для проведения анализа отрядного дела</w:t>
            </w:r>
          </w:p>
        </w:tc>
      </w:tr>
      <w:tr w14:paraId="673C6665">
        <w:tblPrEx>
          <w:tblCellMar>
            <w:top w:w="0" w:type="dxa"/>
            <w:left w:w="10" w:type="dxa"/>
            <w:bottom w:w="0" w:type="dxa"/>
            <w:right w:w="10" w:type="dxa"/>
          </w:tblCellMar>
        </w:tblPrEx>
        <w:trPr>
          <w:trHeight w:val="613" w:hRule="atLeast"/>
        </w:trPr>
        <w:tc>
          <w:tcPr>
            <w:tcW w:w="9214" w:type="dxa"/>
            <w:tcBorders>
              <w:top w:val="single" w:color="000000" w:sz="8" w:space="0"/>
              <w:left w:val="single" w:color="000000" w:sz="8" w:space="0"/>
              <w:bottom w:val="single" w:color="000000" w:sz="8" w:space="0"/>
              <w:right w:val="single" w:color="000000" w:sz="8" w:space="0"/>
            </w:tcBorders>
            <w:shd w:val="clear" w:color="auto" w:fill="auto"/>
          </w:tcPr>
          <w:p w14:paraId="7CEABD5E">
            <w:pPr>
              <w:widowControl w:val="0"/>
              <w:pBdr>
                <w:top w:val="none" w:color="auto" w:sz="0" w:space="0"/>
                <w:left w:val="none" w:color="auto" w:sz="0" w:space="0"/>
                <w:bottom w:val="none" w:color="auto" w:sz="0" w:space="0"/>
                <w:right w:val="none" w:color="auto" w:sz="0" w:space="0"/>
                <w:between w:val="none" w:color="auto" w:sz="0" w:space="0"/>
              </w:pBdr>
              <w:spacing w:before="93" w:after="0" w:line="24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 Краткое содержание анализа отрядного дела</w:t>
            </w:r>
          </w:p>
        </w:tc>
      </w:tr>
      <w:tr w14:paraId="47C7EFFB">
        <w:tblPrEx>
          <w:tblCellMar>
            <w:top w:w="0" w:type="dxa"/>
            <w:left w:w="10" w:type="dxa"/>
            <w:bottom w:w="0" w:type="dxa"/>
            <w:right w:w="10" w:type="dxa"/>
          </w:tblCellMar>
        </w:tblPrEx>
        <w:trPr>
          <w:trHeight w:val="522" w:hRule="atLeast"/>
        </w:trPr>
        <w:tc>
          <w:tcPr>
            <w:tcW w:w="9214" w:type="dxa"/>
            <w:tcBorders>
              <w:top w:val="single" w:color="000000" w:sz="8" w:space="0"/>
              <w:left w:val="single" w:color="000000" w:sz="8" w:space="0"/>
              <w:bottom w:val="single" w:color="000000" w:sz="8" w:space="0"/>
              <w:right w:val="single" w:color="000000" w:sz="8" w:space="0"/>
            </w:tcBorders>
            <w:shd w:val="clear" w:color="auto" w:fill="auto"/>
          </w:tcPr>
          <w:p w14:paraId="3FBF1A29">
            <w:pPr>
              <w:widowControl w:val="0"/>
              <w:pBdr>
                <w:top w:val="none" w:color="auto" w:sz="0" w:space="0"/>
                <w:left w:val="none" w:color="auto" w:sz="0" w:space="0"/>
                <w:bottom w:val="none" w:color="auto" w:sz="0" w:space="0"/>
                <w:right w:val="none" w:color="auto" w:sz="0" w:space="0"/>
                <w:between w:val="none" w:color="auto" w:sz="0" w:space="0"/>
              </w:pBdr>
              <w:spacing w:before="93" w:after="0" w:line="240" w:lineRule="auto"/>
              <w:ind w:left="10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Правила обсуждения отрядного дела</w:t>
            </w:r>
          </w:p>
        </w:tc>
      </w:tr>
      <w:tr w14:paraId="0C2BF05E">
        <w:tblPrEx>
          <w:tblCellMar>
            <w:top w:w="0" w:type="dxa"/>
            <w:left w:w="10" w:type="dxa"/>
            <w:bottom w:w="0" w:type="dxa"/>
            <w:right w:w="10" w:type="dxa"/>
          </w:tblCellMar>
        </w:tblPrEx>
        <w:trPr>
          <w:trHeight w:val="522" w:hRule="atLeast"/>
        </w:trPr>
        <w:tc>
          <w:tcPr>
            <w:tcW w:w="9214" w:type="dxa"/>
            <w:tcBorders>
              <w:top w:val="single" w:color="000000" w:sz="8" w:space="0"/>
              <w:left w:val="single" w:color="000000" w:sz="8" w:space="0"/>
              <w:bottom w:val="single" w:color="000000" w:sz="8" w:space="0"/>
              <w:right w:val="single" w:color="000000" w:sz="8" w:space="0"/>
            </w:tcBorders>
            <w:shd w:val="clear" w:color="auto" w:fill="auto"/>
          </w:tcPr>
          <w:p w14:paraId="1F800345">
            <w:pPr>
              <w:widowControl w:val="0"/>
              <w:pBdr>
                <w:top w:val="none" w:color="auto" w:sz="0" w:space="0"/>
                <w:left w:val="none" w:color="auto" w:sz="0" w:space="0"/>
                <w:bottom w:val="none" w:color="auto" w:sz="0" w:space="0"/>
                <w:right w:val="none" w:color="auto" w:sz="0" w:space="0"/>
                <w:between w:val="none" w:color="auto" w:sz="0" w:space="0"/>
              </w:pBdr>
              <w:spacing w:before="93" w:after="0" w:line="240" w:lineRule="auto"/>
              <w:ind w:left="10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Учёт рисков при проведении анализа отрядного дела</w:t>
            </w:r>
          </w:p>
        </w:tc>
      </w:tr>
    </w:tbl>
    <w:p w14:paraId="55747AB1">
      <w:pPr>
        <w:spacing w:after="0" w:line="360" w:lineRule="auto"/>
        <w:jc w:val="center"/>
        <w:rPr>
          <w:rFonts w:ascii="Times New Roman" w:hAnsi="Times New Roman" w:eastAsia="Times New Roman" w:cs="Times New Roman"/>
          <w:sz w:val="28"/>
          <w:szCs w:val="28"/>
        </w:rPr>
      </w:pPr>
    </w:p>
    <w:p w14:paraId="1412F1BA">
      <w:pPr>
        <w:spacing w:after="0" w:line="360" w:lineRule="auto"/>
        <w:jc w:val="center"/>
        <w:rPr>
          <w:rFonts w:ascii="Times New Roman" w:hAnsi="Times New Roman" w:eastAsia="Times New Roman" w:cs="Times New Roman"/>
          <w:sz w:val="28"/>
          <w:szCs w:val="28"/>
        </w:rPr>
      </w:pPr>
    </w:p>
    <w:p w14:paraId="6A6FF025">
      <w:pPr>
        <w:spacing w:after="0" w:line="360" w:lineRule="auto"/>
        <w:jc w:val="center"/>
        <w:rPr>
          <w:rFonts w:ascii="Times New Roman" w:hAnsi="Times New Roman" w:eastAsia="Times New Roman" w:cs="Times New Roman"/>
          <w:sz w:val="28"/>
          <w:szCs w:val="28"/>
        </w:rPr>
      </w:pPr>
    </w:p>
    <w:p w14:paraId="294BC173">
      <w:pPr>
        <w:spacing w:after="0" w:line="360" w:lineRule="auto"/>
        <w:jc w:val="center"/>
        <w:rPr>
          <w:rFonts w:ascii="Times New Roman" w:hAnsi="Times New Roman" w:eastAsia="Times New Roman" w:cs="Times New Roman"/>
          <w:sz w:val="28"/>
          <w:szCs w:val="28"/>
        </w:rPr>
      </w:pPr>
    </w:p>
    <w:p w14:paraId="1DD2BFFC">
      <w:pPr>
        <w:spacing w:after="0" w:line="360" w:lineRule="auto"/>
        <w:jc w:val="right"/>
        <w:rPr>
          <w:rFonts w:ascii="Times New Roman" w:hAnsi="Times New Roman" w:eastAsia="Times New Roman" w:cs="Times New Roman"/>
          <w:sz w:val="28"/>
          <w:szCs w:val="28"/>
        </w:rPr>
      </w:pPr>
      <w:r>
        <w:rPr>
          <w:rFonts w:ascii="Times New Roman" w:hAnsi="Times New Roman" w:eastAsia="Times New Roman" w:cs="Times New Roman"/>
          <w:sz w:val="28"/>
          <w:szCs w:val="28"/>
        </w:rPr>
        <w:t>Приложение № 4.2</w:t>
      </w:r>
    </w:p>
    <w:p w14:paraId="76C3D5FF">
      <w:pPr>
        <w:spacing w:after="0" w:line="36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Чек-лист КТД</w:t>
      </w:r>
    </w:p>
    <w:p w14:paraId="019566CB">
      <w:pPr>
        <w:spacing w:after="0" w:line="36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Для отряда «_______» _________</w:t>
      </w:r>
      <w:r>
        <w:rPr>
          <w:rFonts w:ascii="Times New Roman" w:hAnsi="Times New Roman" w:eastAsia="Times New Roman" w:cs="Times New Roman"/>
          <w:b/>
          <w:sz w:val="28"/>
          <w:szCs w:val="28"/>
        </w:rPr>
        <w:tab/>
      </w:r>
      <w:r>
        <w:rPr>
          <w:rFonts w:ascii="Times New Roman" w:hAnsi="Times New Roman" w:eastAsia="Times New Roman" w:cs="Times New Roman"/>
          <w:b/>
          <w:sz w:val="28"/>
          <w:szCs w:val="28"/>
        </w:rPr>
        <w:t>возрастной группы</w:t>
      </w:r>
    </w:p>
    <w:p w14:paraId="490B6700">
      <w:pPr>
        <w:spacing w:after="0" w:line="360" w:lineRule="auto"/>
        <w:rPr>
          <w:rFonts w:ascii="Times New Roman" w:hAnsi="Times New Roman" w:eastAsia="Times New Roman" w:cs="Times New Roman"/>
          <w:sz w:val="28"/>
          <w:szCs w:val="28"/>
        </w:rPr>
      </w:pPr>
    </w:p>
    <w:p w14:paraId="1D2E6B57">
      <w:pPr>
        <w:spacing w:after="0" w:line="360" w:lineRule="auto"/>
        <w:rPr>
          <w:rFonts w:ascii="Times New Roman" w:hAnsi="Times New Roman" w:eastAsia="Times New Roman" w:cs="Times New Roman"/>
          <w:sz w:val="28"/>
          <w:szCs w:val="28"/>
        </w:rPr>
      </w:pPr>
    </w:p>
    <w:tbl>
      <w:tblPr>
        <w:tblStyle w:val="99"/>
        <w:tblW w:w="9765" w:type="dxa"/>
        <w:tblInd w:w="11" w:type="dxa"/>
        <w:tblLayout w:type="fixed"/>
        <w:tblCellMar>
          <w:top w:w="0" w:type="dxa"/>
          <w:left w:w="5" w:type="dxa"/>
          <w:bottom w:w="0" w:type="dxa"/>
          <w:right w:w="5" w:type="dxa"/>
        </w:tblCellMar>
      </w:tblPr>
      <w:tblGrid>
        <w:gridCol w:w="9765"/>
      </w:tblGrid>
      <w:tr w14:paraId="0B789DB0">
        <w:tblPrEx>
          <w:tblCellMar>
            <w:top w:w="0" w:type="dxa"/>
            <w:left w:w="5" w:type="dxa"/>
            <w:bottom w:w="0" w:type="dxa"/>
            <w:right w:w="5" w:type="dxa"/>
          </w:tblCellMar>
        </w:tblPrEx>
        <w:trPr>
          <w:trHeight w:val="319" w:hRule="atLeast"/>
        </w:trPr>
        <w:tc>
          <w:tcPr>
            <w:tcW w:w="9765" w:type="dxa"/>
            <w:tcBorders>
              <w:top w:val="single" w:color="000000" w:sz="4" w:space="0"/>
              <w:left w:val="single" w:color="000000" w:sz="4" w:space="0"/>
              <w:bottom w:val="single" w:color="000000" w:sz="4" w:space="0"/>
              <w:right w:val="single" w:color="000000" w:sz="4" w:space="0"/>
            </w:tcBorders>
            <w:shd w:val="clear" w:color="auto" w:fill="auto"/>
          </w:tcPr>
          <w:p w14:paraId="0311B772">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1. Стартовая беседа вожатого</w:t>
            </w:r>
          </w:p>
        </w:tc>
      </w:tr>
      <w:tr w14:paraId="36E1F2F2">
        <w:tblPrEx>
          <w:tblCellMar>
            <w:top w:w="0" w:type="dxa"/>
            <w:left w:w="5" w:type="dxa"/>
            <w:bottom w:w="0" w:type="dxa"/>
            <w:right w:w="5" w:type="dxa"/>
          </w:tblCellMar>
        </w:tblPrEx>
        <w:trPr>
          <w:trHeight w:val="4385" w:hRule="atLeast"/>
        </w:trPr>
        <w:tc>
          <w:tcPr>
            <w:tcW w:w="9765" w:type="dxa"/>
            <w:tcBorders>
              <w:top w:val="single" w:color="000000" w:sz="4" w:space="0"/>
              <w:left w:val="single" w:color="000000" w:sz="4" w:space="0"/>
              <w:bottom w:val="single" w:color="000000" w:sz="4" w:space="0"/>
              <w:right w:val="single" w:color="000000" w:sz="4" w:space="0"/>
            </w:tcBorders>
            <w:shd w:val="clear" w:color="auto" w:fill="auto"/>
          </w:tcPr>
          <w:p w14:paraId="591276B8">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 Коллективное планирование.</w:t>
            </w:r>
          </w:p>
          <w:p w14:paraId="4AD0777E">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2.1. Обсуждение цели.</w:t>
            </w:r>
          </w:p>
          <w:p w14:paraId="024DB972">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2.2. Обсуждение формы проведения.</w:t>
            </w:r>
          </w:p>
          <w:p w14:paraId="487D29F2">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2.3. Выбор Совета дела.</w:t>
            </w:r>
          </w:p>
          <w:p w14:paraId="52287390">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2.4. Выбор творческих групп.</w:t>
            </w:r>
          </w:p>
          <w:p w14:paraId="41B0A1F6">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2.5. Описание:</w:t>
            </w:r>
          </w:p>
          <w:p w14:paraId="33811F87">
            <w:pPr>
              <w:numPr>
                <w:ilvl w:val="0"/>
                <w:numId w:val="17"/>
              </w:numPr>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содержания,</w:t>
            </w:r>
          </w:p>
          <w:p w14:paraId="16095013">
            <w:pPr>
              <w:numPr>
                <w:ilvl w:val="0"/>
                <w:numId w:val="17"/>
              </w:numPr>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исследовательского этапа работы и её продукта,</w:t>
            </w:r>
          </w:p>
          <w:p w14:paraId="1BAA545A">
            <w:pPr>
              <w:numPr>
                <w:ilvl w:val="0"/>
                <w:numId w:val="17"/>
              </w:numPr>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необходимого оборудования и материалов,</w:t>
            </w:r>
          </w:p>
          <w:p w14:paraId="4C16D459">
            <w:pPr>
              <w:numPr>
                <w:ilvl w:val="0"/>
                <w:numId w:val="17"/>
              </w:numPr>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согласования с необходимыми специалистами ДОЛ,</w:t>
            </w:r>
          </w:p>
          <w:p w14:paraId="2EA2A29C">
            <w:pPr>
              <w:numPr>
                <w:ilvl w:val="0"/>
                <w:numId w:val="17"/>
              </w:numPr>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результата (при необходимости: жюри, критериев судейства, поощрения победителей),</w:t>
            </w:r>
          </w:p>
          <w:p w14:paraId="4B5246C9">
            <w:pPr>
              <w:numPr>
                <w:ilvl w:val="0"/>
                <w:numId w:val="17"/>
              </w:numPr>
              <w:pBdr>
                <w:top w:val="none" w:color="auto" w:sz="0" w:space="0"/>
                <w:left w:val="none" w:color="auto" w:sz="0" w:space="0"/>
                <w:bottom w:val="none" w:color="auto" w:sz="0" w:space="0"/>
                <w:right w:val="none" w:color="auto" w:sz="0" w:space="0"/>
                <w:between w:val="none" w:color="auto" w:sz="0" w:space="0"/>
              </w:pBdr>
              <w:spacing w:after="0" w:line="360" w:lineRule="auto"/>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работы со СМИ ДОЛ.</w:t>
            </w:r>
          </w:p>
        </w:tc>
      </w:tr>
      <w:tr w14:paraId="3225E411">
        <w:tblPrEx>
          <w:tblCellMar>
            <w:top w:w="0" w:type="dxa"/>
            <w:left w:w="5" w:type="dxa"/>
            <w:bottom w:w="0" w:type="dxa"/>
            <w:right w:w="5" w:type="dxa"/>
          </w:tblCellMar>
        </w:tblPrEx>
        <w:trPr>
          <w:trHeight w:val="645" w:hRule="atLeast"/>
        </w:trPr>
        <w:tc>
          <w:tcPr>
            <w:tcW w:w="9765" w:type="dxa"/>
            <w:tcBorders>
              <w:top w:val="single" w:color="000000" w:sz="4" w:space="0"/>
              <w:left w:val="single" w:color="000000" w:sz="4" w:space="0"/>
              <w:bottom w:val="single" w:color="000000" w:sz="4" w:space="0"/>
              <w:right w:val="single" w:color="000000" w:sz="4" w:space="0"/>
            </w:tcBorders>
            <w:shd w:val="clear" w:color="auto" w:fill="auto"/>
          </w:tcPr>
          <w:p w14:paraId="1D6149F8">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3. Коллективная подготовка (описание алгоритма работы каждого подразделения Совета дела)</w:t>
            </w:r>
          </w:p>
        </w:tc>
      </w:tr>
      <w:tr w14:paraId="392A6BB1">
        <w:tblPrEx>
          <w:tblCellMar>
            <w:top w:w="0" w:type="dxa"/>
            <w:left w:w="5" w:type="dxa"/>
            <w:bottom w:w="0" w:type="dxa"/>
            <w:right w:w="5" w:type="dxa"/>
          </w:tblCellMar>
        </w:tblPrEx>
        <w:trPr>
          <w:trHeight w:val="642" w:hRule="atLeast"/>
        </w:trPr>
        <w:tc>
          <w:tcPr>
            <w:tcW w:w="9765" w:type="dxa"/>
            <w:tcBorders>
              <w:top w:val="single" w:color="000000" w:sz="4" w:space="0"/>
              <w:left w:val="single" w:color="000000" w:sz="4" w:space="0"/>
              <w:bottom w:val="single" w:color="000000" w:sz="4" w:space="0"/>
              <w:right w:val="single" w:color="000000" w:sz="4" w:space="0"/>
            </w:tcBorders>
            <w:shd w:val="clear" w:color="auto" w:fill="auto"/>
          </w:tcPr>
          <w:p w14:paraId="491A6152">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4. Проведение КТД (описание плана проведения КТД с указанием временных рамок)</w:t>
            </w:r>
          </w:p>
        </w:tc>
      </w:tr>
      <w:tr w14:paraId="036526B0">
        <w:tblPrEx>
          <w:tblCellMar>
            <w:top w:w="0" w:type="dxa"/>
            <w:left w:w="5" w:type="dxa"/>
            <w:bottom w:w="0" w:type="dxa"/>
            <w:right w:w="5" w:type="dxa"/>
          </w:tblCellMar>
        </w:tblPrEx>
        <w:trPr>
          <w:trHeight w:val="323" w:hRule="atLeast"/>
        </w:trPr>
        <w:tc>
          <w:tcPr>
            <w:tcW w:w="9765" w:type="dxa"/>
            <w:tcBorders>
              <w:top w:val="single" w:color="000000" w:sz="4" w:space="0"/>
              <w:left w:val="single" w:color="000000" w:sz="4" w:space="0"/>
              <w:bottom w:val="single" w:color="000000" w:sz="4" w:space="0"/>
              <w:right w:val="single" w:color="000000" w:sz="4" w:space="0"/>
            </w:tcBorders>
            <w:shd w:val="clear" w:color="auto" w:fill="auto"/>
          </w:tcPr>
          <w:p w14:paraId="64FA5222">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5. Коллективный анализ (описание формы анализа)</w:t>
            </w:r>
          </w:p>
        </w:tc>
      </w:tr>
      <w:tr w14:paraId="7102F1E3">
        <w:tblPrEx>
          <w:tblCellMar>
            <w:top w:w="0" w:type="dxa"/>
            <w:left w:w="5" w:type="dxa"/>
            <w:bottom w:w="0" w:type="dxa"/>
            <w:right w:w="5" w:type="dxa"/>
          </w:tblCellMar>
        </w:tblPrEx>
        <w:trPr>
          <w:trHeight w:val="323" w:hRule="atLeast"/>
        </w:trPr>
        <w:tc>
          <w:tcPr>
            <w:tcW w:w="9765" w:type="dxa"/>
            <w:tcBorders>
              <w:top w:val="single" w:color="000000" w:sz="4" w:space="0"/>
              <w:left w:val="single" w:color="000000" w:sz="4" w:space="0"/>
              <w:bottom w:val="single" w:color="000000" w:sz="4" w:space="0"/>
              <w:right w:val="single" w:color="000000" w:sz="4" w:space="0"/>
            </w:tcBorders>
            <w:shd w:val="clear" w:color="auto" w:fill="auto"/>
          </w:tcPr>
          <w:p w14:paraId="3D6EC18B">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6. Последействие (описание использования полученного опыта в перспективной деятельности</w:t>
            </w:r>
          </w:p>
          <w:p w14:paraId="7C5B212A">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отряда)</w:t>
            </w:r>
          </w:p>
        </w:tc>
      </w:tr>
    </w:tbl>
    <w:p w14:paraId="62B388C8">
      <w:pPr>
        <w:spacing w:after="0" w:line="360" w:lineRule="auto"/>
        <w:jc w:val="right"/>
        <w:rPr>
          <w:rFonts w:ascii="Times New Roman" w:hAnsi="Times New Roman" w:eastAsia="Times New Roman" w:cs="Times New Roman"/>
          <w:sz w:val="28"/>
          <w:szCs w:val="28"/>
        </w:rPr>
      </w:pPr>
    </w:p>
    <w:p w14:paraId="07E1BA74">
      <w:pPr>
        <w:spacing w:after="0" w:line="360" w:lineRule="auto"/>
        <w:jc w:val="right"/>
        <w:rPr>
          <w:rFonts w:ascii="Times New Roman" w:hAnsi="Times New Roman" w:eastAsia="Times New Roman" w:cs="Times New Roman"/>
          <w:sz w:val="28"/>
          <w:szCs w:val="28"/>
        </w:rPr>
      </w:pPr>
    </w:p>
    <w:p w14:paraId="2E13CB3F">
      <w:pPr>
        <w:spacing w:after="0" w:line="360" w:lineRule="auto"/>
        <w:jc w:val="right"/>
        <w:rPr>
          <w:rFonts w:ascii="Times New Roman" w:hAnsi="Times New Roman" w:eastAsia="Times New Roman" w:cs="Times New Roman"/>
          <w:sz w:val="28"/>
          <w:szCs w:val="28"/>
        </w:rPr>
      </w:pPr>
      <w:r>
        <w:rPr>
          <w:rFonts w:ascii="Times New Roman" w:hAnsi="Times New Roman" w:eastAsia="Times New Roman" w:cs="Times New Roman"/>
          <w:sz w:val="28"/>
          <w:szCs w:val="28"/>
        </w:rPr>
        <w:t>Приложение № 4.3</w:t>
      </w:r>
    </w:p>
    <w:p w14:paraId="5D8AB8F6">
      <w:pPr>
        <w:spacing w:after="0" w:line="36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Паспорт вожатской легенды</w:t>
      </w:r>
    </w:p>
    <w:p w14:paraId="6A852E00">
      <w:pPr>
        <w:spacing w:after="0" w:line="36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Для отряда «________» ___________ возрастной группы</w:t>
      </w:r>
    </w:p>
    <w:p w14:paraId="4B63BB37">
      <w:pPr>
        <w:spacing w:after="0" w:line="360" w:lineRule="auto"/>
        <w:jc w:val="center"/>
        <w:rPr>
          <w:rFonts w:ascii="Times New Roman" w:hAnsi="Times New Roman" w:eastAsia="Times New Roman" w:cs="Times New Roman"/>
          <w:b/>
          <w:sz w:val="28"/>
          <w:szCs w:val="28"/>
        </w:rPr>
      </w:pPr>
    </w:p>
    <w:p w14:paraId="2DB7BA60">
      <w:pPr>
        <w:pBdr>
          <w:top w:val="none" w:color="auto" w:sz="0" w:space="0"/>
          <w:left w:val="none" w:color="auto" w:sz="0" w:space="0"/>
          <w:bottom w:val="none" w:color="auto" w:sz="0" w:space="0"/>
          <w:right w:val="none" w:color="auto" w:sz="0" w:space="0"/>
          <w:between w:val="none" w:color="auto" w:sz="0" w:space="0"/>
        </w:pBdr>
        <w:spacing w:after="0" w:line="24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Краткий анализ реальной жизненной ситуации, произошедшей в отряде:</w:t>
      </w:r>
    </w:p>
    <w:p w14:paraId="45EC2121">
      <w:pPr>
        <w:pBdr>
          <w:top w:val="none" w:color="auto" w:sz="0" w:space="0"/>
          <w:left w:val="none" w:color="auto" w:sz="0" w:space="0"/>
          <w:bottom w:val="none" w:color="auto" w:sz="0" w:space="0"/>
          <w:right w:val="none" w:color="auto" w:sz="0" w:space="0"/>
          <w:between w:val="none" w:color="auto" w:sz="0" w:space="0"/>
        </w:pBdr>
        <w:spacing w:after="0" w:line="240" w:lineRule="auto"/>
        <w:ind w:firstLine="709"/>
        <w:jc w:val="both"/>
        <w:rPr>
          <w:rFonts w:ascii="Times New Roman" w:hAnsi="Times New Roman" w:eastAsia="Times New Roman" w:cs="Times New Roman"/>
          <w:color w:val="000000"/>
          <w:sz w:val="28"/>
          <w:szCs w:val="28"/>
        </w:rPr>
      </w:pPr>
    </w:p>
    <w:p w14:paraId="5D30D4EB">
      <w:pPr>
        <w:pBdr>
          <w:top w:val="none" w:color="auto" w:sz="0" w:space="0"/>
          <w:left w:val="none" w:color="auto" w:sz="0" w:space="0"/>
          <w:bottom w:val="none" w:color="auto" w:sz="0" w:space="0"/>
          <w:right w:val="none" w:color="auto" w:sz="0" w:space="0"/>
          <w:between w:val="none" w:color="auto" w:sz="0" w:space="0"/>
        </w:pBdr>
        <w:spacing w:after="0" w:line="24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Воспитательная задача для работы с отрядом:</w:t>
      </w:r>
    </w:p>
    <w:p w14:paraId="1D7DA546">
      <w:pPr>
        <w:pBdr>
          <w:top w:val="none" w:color="auto" w:sz="0" w:space="0"/>
          <w:left w:val="none" w:color="auto" w:sz="0" w:space="0"/>
          <w:bottom w:val="none" w:color="auto" w:sz="0" w:space="0"/>
          <w:right w:val="none" w:color="auto" w:sz="0" w:space="0"/>
          <w:between w:val="none" w:color="auto" w:sz="0" w:space="0"/>
        </w:pBdr>
        <w:spacing w:after="0" w:line="240" w:lineRule="auto"/>
        <w:ind w:firstLine="709"/>
        <w:jc w:val="both"/>
        <w:rPr>
          <w:rFonts w:ascii="Times New Roman" w:hAnsi="Times New Roman" w:eastAsia="Times New Roman" w:cs="Times New Roman"/>
          <w:color w:val="000000"/>
          <w:sz w:val="28"/>
          <w:szCs w:val="28"/>
        </w:rPr>
      </w:pPr>
    </w:p>
    <w:p w14:paraId="6DC975C1">
      <w:pPr>
        <w:pBdr>
          <w:top w:val="none" w:color="auto" w:sz="0" w:space="0"/>
          <w:left w:val="none" w:color="auto" w:sz="0" w:space="0"/>
          <w:bottom w:val="none" w:color="auto" w:sz="0" w:space="0"/>
          <w:right w:val="none" w:color="auto" w:sz="0" w:space="0"/>
          <w:between w:val="none" w:color="auto" w:sz="0" w:space="0"/>
        </w:pBdr>
        <w:spacing w:after="0" w:line="24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Текст лагерной легенды:</w:t>
      </w:r>
    </w:p>
    <w:p w14:paraId="75672D09">
      <w:pPr>
        <w:spacing w:after="0" w:line="360" w:lineRule="auto"/>
        <w:jc w:val="center"/>
        <w:rPr>
          <w:rFonts w:ascii="Times New Roman" w:hAnsi="Times New Roman" w:eastAsia="Times New Roman" w:cs="Times New Roman"/>
          <w:sz w:val="28"/>
          <w:szCs w:val="28"/>
        </w:rPr>
      </w:pPr>
    </w:p>
    <w:p w14:paraId="292D62C0">
      <w:pPr>
        <w:spacing w:after="0" w:line="360" w:lineRule="auto"/>
        <w:jc w:val="center"/>
        <w:rPr>
          <w:rFonts w:ascii="Times New Roman" w:hAnsi="Times New Roman" w:eastAsia="Times New Roman" w:cs="Times New Roman"/>
          <w:sz w:val="28"/>
          <w:szCs w:val="28"/>
        </w:rPr>
      </w:pPr>
    </w:p>
    <w:p w14:paraId="65594066">
      <w:pPr>
        <w:spacing w:after="0" w:line="360" w:lineRule="auto"/>
        <w:jc w:val="right"/>
        <w:rPr>
          <w:rFonts w:ascii="Times New Roman" w:hAnsi="Times New Roman" w:eastAsia="Times New Roman" w:cs="Times New Roman"/>
          <w:sz w:val="28"/>
          <w:szCs w:val="28"/>
        </w:rPr>
      </w:pPr>
    </w:p>
    <w:p w14:paraId="7FD89EBE">
      <w:pPr>
        <w:spacing w:after="0" w:line="360" w:lineRule="auto"/>
        <w:jc w:val="right"/>
        <w:rPr>
          <w:rFonts w:ascii="Times New Roman" w:hAnsi="Times New Roman" w:eastAsia="Times New Roman" w:cs="Times New Roman"/>
          <w:sz w:val="28"/>
          <w:szCs w:val="28"/>
        </w:rPr>
      </w:pPr>
      <w:r>
        <w:rPr>
          <w:rFonts w:ascii="Times New Roman" w:hAnsi="Times New Roman" w:eastAsia="Times New Roman" w:cs="Times New Roman"/>
          <w:sz w:val="28"/>
          <w:szCs w:val="28"/>
        </w:rPr>
        <w:t>Приложение № 4.4</w:t>
      </w:r>
    </w:p>
    <w:p w14:paraId="0F6D5BAD">
      <w:pPr>
        <w:spacing w:after="0" w:line="36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Описание флага отряда</w:t>
      </w:r>
    </w:p>
    <w:p w14:paraId="5DB15BA4">
      <w:pPr>
        <w:spacing w:after="0" w:line="360" w:lineRule="auto"/>
        <w:jc w:val="center"/>
        <w:rPr>
          <w:rFonts w:ascii="Times New Roman" w:hAnsi="Times New Roman" w:eastAsia="Times New Roman" w:cs="Times New Roman"/>
          <w:b/>
          <w:sz w:val="28"/>
          <w:szCs w:val="28"/>
        </w:rPr>
      </w:pPr>
      <w:r>
        <w:rPr>
          <w:rFonts w:ascii="Times New Roman" w:hAnsi="Times New Roman" w:eastAsia="Times New Roman" w:cs="Times New Roman"/>
          <w:b/>
          <w:sz w:val="28"/>
          <w:szCs w:val="28"/>
        </w:rPr>
        <w:t>Отряда «</w:t>
      </w:r>
      <w:r>
        <w:rPr>
          <w:rFonts w:ascii="Times New Roman" w:hAnsi="Times New Roman" w:eastAsia="Times New Roman" w:cs="Times New Roman"/>
          <w:sz w:val="28"/>
          <w:szCs w:val="28"/>
        </w:rPr>
        <w:t>_______</w:t>
      </w:r>
      <w:r>
        <w:rPr>
          <w:rFonts w:ascii="Times New Roman" w:hAnsi="Times New Roman" w:eastAsia="Times New Roman" w:cs="Times New Roman"/>
          <w:b/>
          <w:sz w:val="28"/>
          <w:szCs w:val="28"/>
        </w:rPr>
        <w:t xml:space="preserve">» </w:t>
      </w:r>
      <w:r>
        <w:rPr>
          <w:rFonts w:ascii="Times New Roman" w:hAnsi="Times New Roman" w:eastAsia="Times New Roman" w:cs="Times New Roman"/>
          <w:sz w:val="28"/>
          <w:szCs w:val="28"/>
        </w:rPr>
        <w:t>___________</w:t>
      </w:r>
      <w:r>
        <w:rPr>
          <w:rFonts w:ascii="Times New Roman" w:hAnsi="Times New Roman" w:eastAsia="Times New Roman" w:cs="Times New Roman"/>
          <w:b/>
          <w:sz w:val="28"/>
          <w:szCs w:val="28"/>
        </w:rPr>
        <w:t>возрастной группы</w:t>
      </w:r>
    </w:p>
    <w:tbl>
      <w:tblPr>
        <w:tblStyle w:val="100"/>
        <w:tblW w:w="9602" w:type="dxa"/>
        <w:tblInd w:w="21" w:type="dxa"/>
        <w:tblLayout w:type="fixed"/>
        <w:tblCellMar>
          <w:top w:w="0" w:type="dxa"/>
          <w:left w:w="10" w:type="dxa"/>
          <w:bottom w:w="0" w:type="dxa"/>
          <w:right w:w="10" w:type="dxa"/>
        </w:tblCellMar>
      </w:tblPr>
      <w:tblGrid>
        <w:gridCol w:w="4246"/>
        <w:gridCol w:w="5356"/>
      </w:tblGrid>
      <w:tr w14:paraId="642A0DE7">
        <w:tblPrEx>
          <w:tblCellMar>
            <w:top w:w="0" w:type="dxa"/>
            <w:left w:w="10" w:type="dxa"/>
            <w:bottom w:w="0" w:type="dxa"/>
            <w:right w:w="10" w:type="dxa"/>
          </w:tblCellMar>
        </w:tblPrEx>
        <w:trPr>
          <w:trHeight w:val="522" w:hRule="atLeast"/>
        </w:trPr>
        <w:tc>
          <w:tcPr>
            <w:tcW w:w="4246" w:type="dxa"/>
            <w:tcBorders>
              <w:top w:val="single" w:color="000000" w:sz="8" w:space="0"/>
              <w:left w:val="single" w:color="000000" w:sz="8" w:space="0"/>
              <w:bottom w:val="single" w:color="000000" w:sz="8" w:space="0"/>
              <w:right w:val="single" w:color="000000" w:sz="8" w:space="0"/>
            </w:tcBorders>
            <w:shd w:val="clear" w:color="auto" w:fill="auto"/>
          </w:tcPr>
          <w:p w14:paraId="38E5AAE1">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Описание флага отряда</w:t>
            </w:r>
          </w:p>
        </w:tc>
        <w:tc>
          <w:tcPr>
            <w:tcW w:w="5356" w:type="dxa"/>
            <w:tcBorders>
              <w:top w:val="single" w:color="000000" w:sz="8" w:space="0"/>
              <w:left w:val="single" w:color="000000" w:sz="8" w:space="0"/>
              <w:bottom w:val="single" w:color="000000" w:sz="8" w:space="0"/>
              <w:right w:val="single" w:color="000000" w:sz="8" w:space="0"/>
            </w:tcBorders>
            <w:shd w:val="clear" w:color="auto" w:fill="auto"/>
          </w:tcPr>
          <w:p w14:paraId="2FC9B0F0">
            <w:pPr>
              <w:spacing w:after="0" w:line="360" w:lineRule="auto"/>
              <w:jc w:val="center"/>
              <w:rPr>
                <w:rFonts w:ascii="Times New Roman" w:hAnsi="Times New Roman" w:eastAsia="Times New Roman" w:cs="Times New Roman"/>
                <w:sz w:val="28"/>
                <w:szCs w:val="28"/>
              </w:rPr>
            </w:pPr>
          </w:p>
        </w:tc>
      </w:tr>
      <w:tr w14:paraId="419316E5">
        <w:tblPrEx>
          <w:tblCellMar>
            <w:top w:w="0" w:type="dxa"/>
            <w:left w:w="10" w:type="dxa"/>
            <w:bottom w:w="0" w:type="dxa"/>
            <w:right w:w="10" w:type="dxa"/>
          </w:tblCellMar>
        </w:tblPrEx>
        <w:trPr>
          <w:trHeight w:val="844" w:hRule="atLeast"/>
        </w:trPr>
        <w:tc>
          <w:tcPr>
            <w:tcW w:w="4246" w:type="dxa"/>
            <w:tcBorders>
              <w:top w:val="single" w:color="000000" w:sz="8" w:space="0"/>
              <w:left w:val="single" w:color="000000" w:sz="8" w:space="0"/>
              <w:bottom w:val="single" w:color="000000" w:sz="8" w:space="0"/>
              <w:right w:val="single" w:color="000000" w:sz="8" w:space="0"/>
            </w:tcBorders>
            <w:shd w:val="clear" w:color="auto" w:fill="auto"/>
          </w:tcPr>
          <w:p w14:paraId="6C432E5A">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Перечисление символов, составляющих флаг отряда</w:t>
            </w:r>
          </w:p>
        </w:tc>
        <w:tc>
          <w:tcPr>
            <w:tcW w:w="5356" w:type="dxa"/>
            <w:tcBorders>
              <w:top w:val="single" w:color="000000" w:sz="8" w:space="0"/>
              <w:left w:val="single" w:color="000000" w:sz="8" w:space="0"/>
              <w:bottom w:val="single" w:color="000000" w:sz="8" w:space="0"/>
              <w:right w:val="single" w:color="000000" w:sz="8" w:space="0"/>
            </w:tcBorders>
            <w:shd w:val="clear" w:color="auto" w:fill="auto"/>
          </w:tcPr>
          <w:p w14:paraId="067C990D">
            <w:pPr>
              <w:spacing w:after="0" w:line="360" w:lineRule="auto"/>
              <w:jc w:val="center"/>
              <w:rPr>
                <w:rFonts w:ascii="Times New Roman" w:hAnsi="Times New Roman" w:eastAsia="Times New Roman" w:cs="Times New Roman"/>
                <w:sz w:val="28"/>
                <w:szCs w:val="28"/>
              </w:rPr>
            </w:pPr>
          </w:p>
        </w:tc>
      </w:tr>
      <w:tr w14:paraId="11E22E9E">
        <w:tblPrEx>
          <w:tblCellMar>
            <w:top w:w="0" w:type="dxa"/>
            <w:left w:w="10" w:type="dxa"/>
            <w:bottom w:w="0" w:type="dxa"/>
            <w:right w:w="10" w:type="dxa"/>
          </w:tblCellMar>
        </w:tblPrEx>
        <w:trPr>
          <w:trHeight w:val="1165" w:hRule="atLeast"/>
        </w:trPr>
        <w:tc>
          <w:tcPr>
            <w:tcW w:w="4246" w:type="dxa"/>
            <w:tcBorders>
              <w:top w:val="single" w:color="000000" w:sz="8" w:space="0"/>
              <w:left w:val="single" w:color="000000" w:sz="8" w:space="0"/>
              <w:bottom w:val="single" w:color="000000" w:sz="8" w:space="0"/>
              <w:right w:val="single" w:color="000000" w:sz="8" w:space="0"/>
            </w:tcBorders>
            <w:shd w:val="clear" w:color="auto" w:fill="auto"/>
          </w:tcPr>
          <w:p w14:paraId="4415E153">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Объяснение целостного символического значения флага отряда</w:t>
            </w:r>
          </w:p>
        </w:tc>
        <w:tc>
          <w:tcPr>
            <w:tcW w:w="5356" w:type="dxa"/>
            <w:tcBorders>
              <w:top w:val="single" w:color="000000" w:sz="8" w:space="0"/>
              <w:left w:val="single" w:color="000000" w:sz="8" w:space="0"/>
              <w:bottom w:val="single" w:color="000000" w:sz="8" w:space="0"/>
              <w:right w:val="single" w:color="000000" w:sz="8" w:space="0"/>
            </w:tcBorders>
            <w:shd w:val="clear" w:color="auto" w:fill="auto"/>
          </w:tcPr>
          <w:p w14:paraId="7C6104C2">
            <w:pPr>
              <w:spacing w:after="0" w:line="360" w:lineRule="auto"/>
              <w:jc w:val="center"/>
              <w:rPr>
                <w:rFonts w:ascii="Times New Roman" w:hAnsi="Times New Roman" w:eastAsia="Times New Roman" w:cs="Times New Roman"/>
                <w:sz w:val="28"/>
                <w:szCs w:val="28"/>
              </w:rPr>
            </w:pPr>
          </w:p>
        </w:tc>
      </w:tr>
      <w:tr w14:paraId="20BE070D">
        <w:tblPrEx>
          <w:tblCellMar>
            <w:top w:w="0" w:type="dxa"/>
            <w:left w:w="10" w:type="dxa"/>
            <w:bottom w:w="0" w:type="dxa"/>
            <w:right w:w="10" w:type="dxa"/>
          </w:tblCellMar>
        </w:tblPrEx>
        <w:trPr>
          <w:trHeight w:val="844" w:hRule="atLeast"/>
        </w:trPr>
        <w:tc>
          <w:tcPr>
            <w:tcW w:w="4246" w:type="dxa"/>
            <w:tcBorders>
              <w:top w:val="single" w:color="000000" w:sz="8" w:space="0"/>
              <w:left w:val="single" w:color="000000" w:sz="8" w:space="0"/>
              <w:bottom w:val="single" w:color="000000" w:sz="4" w:space="0"/>
              <w:right w:val="single" w:color="000000" w:sz="8" w:space="0"/>
            </w:tcBorders>
            <w:shd w:val="clear" w:color="auto" w:fill="auto"/>
          </w:tcPr>
          <w:p w14:paraId="21BC6CF9">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Объяснение каждого символа флага отряда</w:t>
            </w:r>
          </w:p>
        </w:tc>
        <w:tc>
          <w:tcPr>
            <w:tcW w:w="5356" w:type="dxa"/>
            <w:tcBorders>
              <w:top w:val="single" w:color="000000" w:sz="8" w:space="0"/>
              <w:left w:val="single" w:color="000000" w:sz="8" w:space="0"/>
              <w:bottom w:val="single" w:color="000000" w:sz="8" w:space="0"/>
              <w:right w:val="single" w:color="000000" w:sz="8" w:space="0"/>
            </w:tcBorders>
            <w:shd w:val="clear" w:color="auto" w:fill="auto"/>
          </w:tcPr>
          <w:p w14:paraId="4A587BD9">
            <w:pPr>
              <w:spacing w:after="0" w:line="360" w:lineRule="auto"/>
              <w:jc w:val="center"/>
              <w:rPr>
                <w:rFonts w:ascii="Times New Roman" w:hAnsi="Times New Roman" w:eastAsia="Times New Roman" w:cs="Times New Roman"/>
                <w:sz w:val="28"/>
                <w:szCs w:val="28"/>
              </w:rPr>
            </w:pPr>
          </w:p>
        </w:tc>
      </w:tr>
    </w:tbl>
    <w:p w14:paraId="07B805C4">
      <w:pPr>
        <w:spacing w:after="0" w:line="360" w:lineRule="auto"/>
        <w:rPr>
          <w:rFonts w:ascii="Times New Roman" w:hAnsi="Times New Roman" w:eastAsia="Times New Roman" w:cs="Times New Roman"/>
          <w:sz w:val="28"/>
          <w:szCs w:val="28"/>
        </w:rPr>
      </w:pPr>
    </w:p>
    <w:p w14:paraId="24474585">
      <w:pPr>
        <w:rPr>
          <w:rFonts w:ascii="Times New Roman" w:hAnsi="Times New Roman" w:eastAsia="Times New Roman" w:cs="Times New Roman"/>
          <w:sz w:val="28"/>
          <w:szCs w:val="28"/>
        </w:rPr>
      </w:pPr>
      <w:r>
        <w:rPr>
          <w:rFonts w:ascii="Times New Roman" w:hAnsi="Times New Roman" w:eastAsia="Times New Roman" w:cs="Times New Roman"/>
          <w:sz w:val="28"/>
          <w:szCs w:val="28"/>
        </w:rPr>
        <w:br w:type="page"/>
      </w:r>
    </w:p>
    <w:p w14:paraId="7A064A04">
      <w:pPr>
        <w:spacing w:after="0" w:line="360" w:lineRule="auto"/>
        <w:jc w:val="right"/>
        <w:rPr>
          <w:rFonts w:ascii="Times New Roman" w:hAnsi="Times New Roman" w:eastAsia="Times New Roman" w:cs="Times New Roman"/>
          <w:sz w:val="28"/>
          <w:szCs w:val="28"/>
        </w:rPr>
      </w:pPr>
      <w:r>
        <w:rPr>
          <w:rFonts w:ascii="Times New Roman" w:hAnsi="Times New Roman" w:eastAsia="Times New Roman" w:cs="Times New Roman"/>
          <w:sz w:val="28"/>
          <w:szCs w:val="28"/>
        </w:rPr>
        <w:t>Приложение № 4.5</w:t>
      </w:r>
    </w:p>
    <w:p w14:paraId="5EC6D777">
      <w:pPr>
        <w:spacing w:after="0" w:line="360" w:lineRule="auto"/>
        <w:jc w:val="center"/>
        <w:rPr>
          <w:b/>
          <w:sz w:val="28"/>
          <w:szCs w:val="28"/>
        </w:rPr>
      </w:pPr>
      <w:r>
        <w:rPr>
          <w:rFonts w:ascii="Times New Roman" w:hAnsi="Times New Roman" w:eastAsia="Times New Roman" w:cs="Times New Roman"/>
          <w:b/>
          <w:sz w:val="28"/>
          <w:szCs w:val="28"/>
        </w:rPr>
        <w:t>Предложения по проведению вожатского концерта</w:t>
      </w:r>
      <w:r>
        <w:rPr>
          <w:rFonts w:ascii="Times New Roman" w:hAnsi="Times New Roman" w:eastAsia="Times New Roman" w:cs="Times New Roman"/>
          <w:b/>
          <w:sz w:val="28"/>
          <w:szCs w:val="28"/>
        </w:rPr>
        <w:br w:type="textWrapping"/>
      </w:r>
      <w:r>
        <w:rPr>
          <w:rFonts w:ascii="Times New Roman" w:hAnsi="Times New Roman" w:eastAsia="Times New Roman" w:cs="Times New Roman"/>
          <w:b/>
          <w:sz w:val="28"/>
          <w:szCs w:val="28"/>
        </w:rPr>
        <w:t>«</w:t>
      </w:r>
      <w:r>
        <w:rPr>
          <w:rFonts w:ascii="Times New Roman" w:hAnsi="Times New Roman" w:eastAsia="Times New Roman" w:cs="Times New Roman"/>
          <w:b/>
          <w:sz w:val="28"/>
          <w:szCs w:val="28"/>
          <w:lang w:val="ru-RU"/>
        </w:rPr>
        <w:t>Живи</w:t>
      </w:r>
      <w:r>
        <w:rPr>
          <w:rFonts w:hint="default" w:ascii="Times New Roman" w:hAnsi="Times New Roman" w:eastAsia="Times New Roman" w:cs="Times New Roman"/>
          <w:b/>
          <w:sz w:val="28"/>
          <w:szCs w:val="28"/>
          <w:lang w:val="ru-RU"/>
        </w:rPr>
        <w:t>, Кузбасс,  и процветай</w:t>
      </w:r>
      <w:r>
        <w:rPr>
          <w:rFonts w:ascii="Times New Roman" w:hAnsi="Times New Roman" w:eastAsia="Times New Roman" w:cs="Times New Roman"/>
          <w:b/>
          <w:sz w:val="28"/>
          <w:szCs w:val="28"/>
        </w:rPr>
        <w:t>».</w:t>
      </w:r>
    </w:p>
    <w:p w14:paraId="4D77B568">
      <w:pPr>
        <w:spacing w:after="0" w:line="360" w:lineRule="auto"/>
        <w:jc w:val="center"/>
        <w:rPr>
          <w:rFonts w:ascii="Times New Roman" w:hAnsi="Times New Roman" w:eastAsia="Times New Roman" w:cs="Times New Roman"/>
          <w:b/>
          <w:sz w:val="28"/>
          <w:szCs w:val="28"/>
        </w:rPr>
      </w:pPr>
    </w:p>
    <w:p w14:paraId="113F72D2">
      <w:pPr>
        <w:spacing w:after="0" w:line="36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1. Схема приветствия всех воспитанников ДОЛ.</w:t>
      </w:r>
    </w:p>
    <w:p w14:paraId="5B6B0788">
      <w:pPr>
        <w:spacing w:after="0" w:line="36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Предложения по приветствию воспитанников ДОЛ в начале проведения вожатского концерта</w:t>
      </w:r>
    </w:p>
    <w:p w14:paraId="1136C03A">
      <w:pPr>
        <w:spacing w:after="0" w:line="360" w:lineRule="auto"/>
        <w:jc w:val="center"/>
        <w:rPr>
          <w:rFonts w:ascii="Times New Roman" w:hAnsi="Times New Roman" w:eastAsia="Times New Roman" w:cs="Times New Roman"/>
          <w:sz w:val="28"/>
          <w:szCs w:val="28"/>
        </w:rPr>
      </w:pPr>
      <w:r>
        <w:rPr>
          <w:lang w:val="ru-RU"/>
        </w:rPr>
        <mc:AlternateContent>
          <mc:Choice Requires="wps">
            <w:drawing>
              <wp:anchor distT="0" distB="0" distL="0" distR="0" simplePos="0" relativeHeight="251659264" behindDoc="0" locked="0" layoutInCell="1" allowOverlap="1">
                <wp:simplePos x="0" y="0"/>
                <wp:positionH relativeFrom="column">
                  <wp:posOffset>1270</wp:posOffset>
                </wp:positionH>
                <wp:positionV relativeFrom="paragraph">
                  <wp:posOffset>238125</wp:posOffset>
                </wp:positionV>
                <wp:extent cx="1270" cy="12700"/>
                <wp:effectExtent l="0" t="0" r="0" b="0"/>
                <wp:wrapTopAndBottom/>
                <wp:docPr id="33" name="Полилиния 33"/>
                <wp:cNvGraphicFramePr/>
                <a:graphic xmlns:a="http://schemas.openxmlformats.org/drawingml/2006/main">
                  <a:graphicData uri="http://schemas.microsoft.com/office/word/2010/wordprocessingShape">
                    <wps:wsp>
                      <wps:cNvSpPr/>
                      <wps:spPr>
                        <a:xfrm>
                          <a:off x="2322765" y="3779365"/>
                          <a:ext cx="6046470" cy="1270"/>
                        </a:xfrm>
                        <a:custGeom>
                          <a:avLst/>
                          <a:gdLst/>
                          <a:ahLst/>
                          <a:cxnLst/>
                          <a:rect l="l" t="t" r="r" b="b"/>
                          <a:pathLst>
                            <a:path w="6046470" h="120000" extrusionOk="0">
                              <a:moveTo>
                                <a:pt x="0" y="0"/>
                              </a:moveTo>
                              <a:lnTo>
                                <a:pt x="6046154"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id="_x0000_s1026" o:spid="_x0000_s1026" o:spt="100" style="position:absolute;left:0pt;margin-left:0.1pt;margin-top:18.75pt;height:1pt;width:0.1pt;mso-wrap-distance-bottom:0pt;mso-wrap-distance-top:0pt;z-index:251659264;v-text-anchor:middle;mso-width-relative:page;mso-height-relative:page;" filled="f" stroked="t" coordsize="6046470,120000" o:gfxdata="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AAAAABkcnMvUEsBAhQAFAAAAAgAh07i&#10;QAnMUAfTAAAAAwEAAA8AAAAAAAAAAQAgAAAAIgAAAGRycy9kb3ducmV2LnhtbFBLAQIUABQAAAAI&#10;AIdO4kDaCsmCnQIAAF4FAAAOAAAAAAAAAAEAIAAAACIBAABkcnMvZTJvRG9jLnhtbFBLBQYAAAAA&#10;BgAGAFkBAAAxBgAAAAA=&#10;" path="m0,0l6046154,0e">
                <v:fill on="f" focussize="0,0"/>
                <v:stroke color="#000000" joinstyle="round" startarrowwidth="narrow" startarrowlength="short" endarrowwidth="narrow" endarrowlength="short"/>
                <v:imagedata o:title=""/>
                <o:lock v:ext="edit" aspectratio="f"/>
                <v:textbox inset="7.1988188976378pt,7.1988188976378pt,7.1988188976378pt,7.1988188976378pt"/>
                <w10:wrap type="topAndBottom"/>
              </v:shape>
            </w:pict>
          </mc:Fallback>
        </mc:AlternateContent>
      </w:r>
      <w:r>
        <w:rPr>
          <w:lang w:val="ru-RU"/>
        </w:rPr>
        <mc:AlternateContent>
          <mc:Choice Requires="wps">
            <w:drawing>
              <wp:anchor distT="0" distB="0" distL="0" distR="0" simplePos="0" relativeHeight="251660288" behindDoc="0" locked="0" layoutInCell="1" allowOverlap="1">
                <wp:simplePos x="0" y="0"/>
                <wp:positionH relativeFrom="column">
                  <wp:posOffset>1270</wp:posOffset>
                </wp:positionH>
                <wp:positionV relativeFrom="paragraph">
                  <wp:posOffset>544195</wp:posOffset>
                </wp:positionV>
                <wp:extent cx="1270" cy="12700"/>
                <wp:effectExtent l="0" t="0" r="0" b="0"/>
                <wp:wrapTopAndBottom/>
                <wp:docPr id="35" name="Полилиния 35"/>
                <wp:cNvGraphicFramePr/>
                <a:graphic xmlns:a="http://schemas.openxmlformats.org/drawingml/2006/main">
                  <a:graphicData uri="http://schemas.microsoft.com/office/word/2010/wordprocessingShape">
                    <wps:wsp>
                      <wps:cNvSpPr/>
                      <wps:spPr>
                        <a:xfrm>
                          <a:off x="2323400" y="3779365"/>
                          <a:ext cx="6045200" cy="1270"/>
                        </a:xfrm>
                        <a:custGeom>
                          <a:avLst/>
                          <a:gdLst/>
                          <a:ahLst/>
                          <a:cxnLst/>
                          <a:rect l="l" t="t" r="r" b="b"/>
                          <a:pathLst>
                            <a:path w="6045200" h="120000" extrusionOk="0">
                              <a:moveTo>
                                <a:pt x="0" y="0"/>
                              </a:moveTo>
                              <a:lnTo>
                                <a:pt x="6044641"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id="_x0000_s1026" o:spid="_x0000_s1026" o:spt="100" style="position:absolute;left:0pt;margin-left:0.1pt;margin-top:42.85pt;height:1pt;width:0.1pt;mso-wrap-distance-bottom:0pt;mso-wrap-distance-top:0pt;z-index:251660288;v-text-anchor:middle;mso-width-relative:page;mso-height-relative:page;" filled="f" stroked="t" coordsize="6045200,120000" o:gfxdata="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CMV0X20AAAAAMBAAAPAAAAAAAAAAEAIAAAACIAAABkcnMvZG93bnJldi54bWxQSwECFAAUAAAA&#10;CACHTuJAmGl9zaECAABeBQAADgAAAAAAAAABACAAAAAfAQAAZHJzL2Uyb0RvYy54bWxQSwUGAAAA&#10;AAYABgBZAQAAMgYAAAAA&#10;" path="m0,0l6044641,0e">
                <v:fill on="f" focussize="0,0"/>
                <v:stroke color="#000000" joinstyle="round" startarrowwidth="narrow" startarrowlength="short" endarrowwidth="narrow" endarrowlength="short"/>
                <v:imagedata o:title=""/>
                <o:lock v:ext="edit" aspectratio="f"/>
                <v:textbox inset="7.1988188976378pt,7.1988188976378pt,7.1988188976378pt,7.1988188976378pt"/>
                <w10:wrap type="topAndBottom"/>
              </v:shape>
            </w:pict>
          </mc:Fallback>
        </mc:AlternateContent>
      </w:r>
      <w:r>
        <w:rPr>
          <w:lang w:val="ru-RU"/>
        </w:rPr>
        <mc:AlternateContent>
          <mc:Choice Requires="wps">
            <w:drawing>
              <wp:anchor distT="0" distB="0" distL="0" distR="0" simplePos="0" relativeHeight="251661312" behindDoc="0" locked="0" layoutInCell="1" allowOverlap="1">
                <wp:simplePos x="0" y="0"/>
                <wp:positionH relativeFrom="column">
                  <wp:posOffset>1270</wp:posOffset>
                </wp:positionH>
                <wp:positionV relativeFrom="paragraph">
                  <wp:posOffset>850900</wp:posOffset>
                </wp:positionV>
                <wp:extent cx="1270" cy="12700"/>
                <wp:effectExtent l="0" t="0" r="0" b="0"/>
                <wp:wrapTopAndBottom/>
                <wp:docPr id="41" name="Полилиния 41"/>
                <wp:cNvGraphicFramePr/>
                <a:graphic xmlns:a="http://schemas.openxmlformats.org/drawingml/2006/main">
                  <a:graphicData uri="http://schemas.microsoft.com/office/word/2010/wordprocessingShape">
                    <wps:wsp>
                      <wps:cNvSpPr/>
                      <wps:spPr>
                        <a:xfrm>
                          <a:off x="2323400" y="3779365"/>
                          <a:ext cx="6045200" cy="1270"/>
                        </a:xfrm>
                        <a:custGeom>
                          <a:avLst/>
                          <a:gdLst/>
                          <a:ahLst/>
                          <a:cxnLst/>
                          <a:rect l="l" t="t" r="r" b="b"/>
                          <a:pathLst>
                            <a:path w="6045200" h="120000" extrusionOk="0">
                              <a:moveTo>
                                <a:pt x="0" y="0"/>
                              </a:moveTo>
                              <a:lnTo>
                                <a:pt x="6044641"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id="_x0000_s1026" o:spid="_x0000_s1026" o:spt="100" style="position:absolute;left:0pt;margin-left:0.1pt;margin-top:67pt;height:1pt;width:0.1pt;mso-wrap-distance-bottom:0pt;mso-wrap-distance-top:0pt;z-index:251661312;v-text-anchor:middle;mso-width-relative:page;mso-height-relative:page;" filled="f" stroked="t" coordsize="6045200,120000" o:gfxdata="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BHHqAL0AAAAAUBAAAPAAAAAAAAAAEAIAAAACIAAABkcnMvZG93bnJldi54bWxQSwECFAAUAAAA&#10;CACHTuJAGXDFcqECAABeBQAADgAAAAAAAAABACAAAAAfAQAAZHJzL2Uyb0RvYy54bWxQSwUGAAAA&#10;AAYABgBZAQAAMgYAAAAA&#10;" path="m0,0l6044641,0e">
                <v:fill on="f" focussize="0,0"/>
                <v:stroke color="#000000" joinstyle="round" startarrowwidth="narrow" startarrowlength="short" endarrowwidth="narrow" endarrowlength="short"/>
                <v:imagedata o:title=""/>
                <o:lock v:ext="edit" aspectratio="f"/>
                <v:textbox inset="7.1988188976378pt,7.1988188976378pt,7.1988188976378pt,7.1988188976378pt"/>
                <w10:wrap type="topAndBottom"/>
              </v:shape>
            </w:pict>
          </mc:Fallback>
        </mc:AlternateContent>
      </w:r>
    </w:p>
    <w:p w14:paraId="7D64A348">
      <w:pPr>
        <w:spacing w:after="0" w:line="360" w:lineRule="auto"/>
        <w:jc w:val="center"/>
        <w:rPr>
          <w:rFonts w:ascii="Times New Roman" w:hAnsi="Times New Roman" w:eastAsia="Times New Roman" w:cs="Times New Roman"/>
          <w:sz w:val="28"/>
          <w:szCs w:val="28"/>
        </w:rPr>
      </w:pPr>
    </w:p>
    <w:p w14:paraId="72E7AA0A">
      <w:pPr>
        <w:spacing w:after="0" w:line="360" w:lineRule="auto"/>
        <w:jc w:val="center"/>
        <w:rPr>
          <w:rFonts w:ascii="Times New Roman" w:hAnsi="Times New Roman" w:eastAsia="Times New Roman" w:cs="Times New Roman"/>
          <w:sz w:val="28"/>
          <w:szCs w:val="28"/>
        </w:rPr>
      </w:pPr>
    </w:p>
    <w:p w14:paraId="7F4BC28F">
      <w:pPr>
        <w:spacing w:after="0" w:line="36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2. Схема выноса вожатыми флагов своих отрядов.</w:t>
      </w:r>
    </w:p>
    <w:p w14:paraId="0764DC70">
      <w:pPr>
        <w:spacing w:after="0" w:line="360" w:lineRule="auto"/>
        <w:jc w:val="center"/>
        <w:rPr>
          <w:rFonts w:ascii="Times New Roman" w:hAnsi="Times New Roman" w:eastAsia="Times New Roman" w:cs="Times New Roman"/>
          <w:sz w:val="28"/>
          <w:szCs w:val="28"/>
        </w:rPr>
      </w:pPr>
      <w:r>
        <w:rPr>
          <w:lang w:val="ru-RU"/>
        </w:rPr>
        <mc:AlternateContent>
          <mc:Choice Requires="wps">
            <w:drawing>
              <wp:anchor distT="0" distB="0" distL="0" distR="0" simplePos="0" relativeHeight="251662336" behindDoc="0" locked="0" layoutInCell="1" allowOverlap="1">
                <wp:simplePos x="0" y="0"/>
                <wp:positionH relativeFrom="column">
                  <wp:posOffset>1270</wp:posOffset>
                </wp:positionH>
                <wp:positionV relativeFrom="paragraph">
                  <wp:posOffset>205740</wp:posOffset>
                </wp:positionV>
                <wp:extent cx="1270" cy="12700"/>
                <wp:effectExtent l="0" t="0" r="0" b="0"/>
                <wp:wrapTopAndBottom/>
                <wp:docPr id="38" name="Полилиния 38"/>
                <wp:cNvGraphicFramePr/>
                <a:graphic xmlns:a="http://schemas.openxmlformats.org/drawingml/2006/main">
                  <a:graphicData uri="http://schemas.microsoft.com/office/word/2010/wordprocessingShape">
                    <wps:wsp>
                      <wps:cNvSpPr/>
                      <wps:spPr>
                        <a:xfrm>
                          <a:off x="2322765" y="3779365"/>
                          <a:ext cx="6046470" cy="1270"/>
                        </a:xfrm>
                        <a:custGeom>
                          <a:avLst/>
                          <a:gdLst/>
                          <a:ahLst/>
                          <a:cxnLst/>
                          <a:rect l="l" t="t" r="r" b="b"/>
                          <a:pathLst>
                            <a:path w="6046470" h="120000" extrusionOk="0">
                              <a:moveTo>
                                <a:pt x="0" y="0"/>
                              </a:moveTo>
                              <a:lnTo>
                                <a:pt x="6046283"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id="_x0000_s1026" o:spid="_x0000_s1026" o:spt="100" style="position:absolute;left:0pt;margin-left:0.1pt;margin-top:16.2pt;height:1pt;width:0.1pt;mso-wrap-distance-bottom:0pt;mso-wrap-distance-top:0pt;z-index:251662336;v-text-anchor:middle;mso-width-relative:page;mso-height-relative:page;" filled="f" stroked="t" coordsize="6046470,120000" o:gfxdata="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AAAAABkcnMvUEsBAhQAFAAAAAgAh07i&#10;QOHPmubTAAAAAwEAAA8AAAAAAAAAAQAgAAAAIgAAAGRycy9kb3ducmV2LnhtbFBLAQIUABQAAAAI&#10;AIdO4kDXIdOpnQIAAF4FAAAOAAAAAAAAAAEAIAAAACIBAABkcnMvZTJvRG9jLnhtbFBLBQYAAAAA&#10;BgAGAFkBAAAxBgAAAAA=&#10;" path="m0,0l6046283,0e">
                <v:fill on="f" focussize="0,0"/>
                <v:stroke color="#000000" joinstyle="round" startarrowwidth="narrow" startarrowlength="short" endarrowwidth="narrow" endarrowlength="short"/>
                <v:imagedata o:title=""/>
                <o:lock v:ext="edit" aspectratio="f"/>
                <v:textbox inset="7.1988188976378pt,7.1988188976378pt,7.1988188976378pt,7.1988188976378pt"/>
                <w10:wrap type="topAndBottom"/>
              </v:shape>
            </w:pict>
          </mc:Fallback>
        </mc:AlternateContent>
      </w:r>
      <w:r>
        <w:rPr>
          <w:lang w:val="ru-RU"/>
        </w:rPr>
        <mc:AlternateContent>
          <mc:Choice Requires="wps">
            <w:drawing>
              <wp:anchor distT="0" distB="0" distL="0" distR="0" simplePos="0" relativeHeight="251663360" behindDoc="0" locked="0" layoutInCell="1" allowOverlap="1">
                <wp:simplePos x="0" y="0"/>
                <wp:positionH relativeFrom="column">
                  <wp:posOffset>1270</wp:posOffset>
                </wp:positionH>
                <wp:positionV relativeFrom="paragraph">
                  <wp:posOffset>511175</wp:posOffset>
                </wp:positionV>
                <wp:extent cx="1270" cy="12700"/>
                <wp:effectExtent l="0" t="0" r="0" b="0"/>
                <wp:wrapTopAndBottom/>
                <wp:docPr id="39" name="Полилиния 39"/>
                <wp:cNvGraphicFramePr/>
                <a:graphic xmlns:a="http://schemas.openxmlformats.org/drawingml/2006/main">
                  <a:graphicData uri="http://schemas.microsoft.com/office/word/2010/wordprocessingShape">
                    <wps:wsp>
                      <wps:cNvSpPr/>
                      <wps:spPr>
                        <a:xfrm>
                          <a:off x="2323400" y="3779365"/>
                          <a:ext cx="6045200" cy="1270"/>
                        </a:xfrm>
                        <a:custGeom>
                          <a:avLst/>
                          <a:gdLst/>
                          <a:ahLst/>
                          <a:cxnLst/>
                          <a:rect l="l" t="t" r="r" b="b"/>
                          <a:pathLst>
                            <a:path w="6045200" h="120000" extrusionOk="0">
                              <a:moveTo>
                                <a:pt x="0" y="0"/>
                              </a:moveTo>
                              <a:lnTo>
                                <a:pt x="6044641"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id="_x0000_s1026" o:spid="_x0000_s1026" o:spt="100" style="position:absolute;left:0pt;margin-left:0.1pt;margin-top:40.25pt;height:1pt;width:0.1pt;mso-wrap-distance-bottom:0pt;mso-wrap-distance-top:0pt;z-index:251663360;v-text-anchor:middle;mso-width-relative:page;mso-height-relative:page;" filled="f" stroked="t" coordsize="6045200,120000" o:gfxdata="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" path="m0,0l6044641,0e">
                <v:fill on="f" focussize="0,0"/>
                <v:stroke color="#000000" joinstyle="round" startarrowwidth="narrow" startarrowlength="short" endarrowwidth="narrow" endarrowlength="short"/>
                <v:imagedata o:title=""/>
                <o:lock v:ext="edit" aspectratio="f"/>
                <v:textbox inset="7.1988188976378pt,7.1988188976378pt,7.1988188976378pt,7.1988188976378pt"/>
                <w10:wrap type="topAndBottom"/>
              </v:shape>
            </w:pict>
          </mc:Fallback>
        </mc:AlternateContent>
      </w:r>
      <w:r>
        <w:rPr>
          <w:lang w:val="ru-RU"/>
        </w:rPr>
        <mc:AlternateContent>
          <mc:Choice Requires="wps">
            <w:drawing>
              <wp:anchor distT="0" distB="0" distL="0" distR="0" simplePos="0" relativeHeight="251664384" behindDoc="0" locked="0" layoutInCell="1" allowOverlap="1">
                <wp:simplePos x="0" y="0"/>
                <wp:positionH relativeFrom="column">
                  <wp:posOffset>1270</wp:posOffset>
                </wp:positionH>
                <wp:positionV relativeFrom="paragraph">
                  <wp:posOffset>818515</wp:posOffset>
                </wp:positionV>
                <wp:extent cx="1270" cy="12700"/>
                <wp:effectExtent l="0" t="0" r="0" b="0"/>
                <wp:wrapTopAndBottom/>
                <wp:docPr id="34" name="Полилиния 34"/>
                <wp:cNvGraphicFramePr/>
                <a:graphic xmlns:a="http://schemas.openxmlformats.org/drawingml/2006/main">
                  <a:graphicData uri="http://schemas.microsoft.com/office/word/2010/wordprocessingShape">
                    <wps:wsp>
                      <wps:cNvSpPr/>
                      <wps:spPr>
                        <a:xfrm>
                          <a:off x="2323400" y="3779365"/>
                          <a:ext cx="6045200" cy="1270"/>
                        </a:xfrm>
                        <a:custGeom>
                          <a:avLst/>
                          <a:gdLst/>
                          <a:ahLst/>
                          <a:cxnLst/>
                          <a:rect l="l" t="t" r="r" b="b"/>
                          <a:pathLst>
                            <a:path w="6045200" h="120000" extrusionOk="0">
                              <a:moveTo>
                                <a:pt x="0" y="0"/>
                              </a:moveTo>
                              <a:lnTo>
                                <a:pt x="6044641"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id="_x0000_s1026" o:spid="_x0000_s1026" o:spt="100" style="position:absolute;left:0pt;margin-left:0.1pt;margin-top:64.45pt;height:1pt;width:0.1pt;mso-wrap-distance-bottom:0pt;mso-wrap-distance-top:0pt;z-index:251664384;v-text-anchor:middle;mso-width-relative:page;mso-height-relative:page;" filled="f" stroked="t" coordsize="6045200,120000" o:gfxdata="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C65o5d0QAAAAUBAAAPAAAAAAAAAAEAIAAAACIAAABkcnMvZG93bnJldi54bWxQSwECFAAUAAAA&#10;CACHTuJA+8kQ8qACAABeBQAADgAAAAAAAAABACAAAAAgAQAAZHJzL2Uyb0RvYy54bWxQSwUGAAAA&#10;AAYABgBZAQAAMgYAAAAA&#10;" path="m0,0l6044641,0e">
                <v:fill on="f" focussize="0,0"/>
                <v:stroke color="#000000" joinstyle="round" startarrowwidth="narrow" startarrowlength="short" endarrowwidth="narrow" endarrowlength="short"/>
                <v:imagedata o:title=""/>
                <o:lock v:ext="edit" aspectratio="f"/>
                <v:textbox inset="7.1988188976378pt,7.1988188976378pt,7.1988188976378pt,7.1988188976378pt"/>
                <w10:wrap type="topAndBottom"/>
              </v:shape>
            </w:pict>
          </mc:Fallback>
        </mc:AlternateContent>
      </w:r>
    </w:p>
    <w:p w14:paraId="1141E688">
      <w:pPr>
        <w:spacing w:after="0" w:line="360" w:lineRule="auto"/>
        <w:jc w:val="center"/>
        <w:rPr>
          <w:rFonts w:ascii="Times New Roman" w:hAnsi="Times New Roman" w:eastAsia="Times New Roman" w:cs="Times New Roman"/>
          <w:sz w:val="28"/>
          <w:szCs w:val="28"/>
        </w:rPr>
      </w:pPr>
    </w:p>
    <w:p w14:paraId="25855347">
      <w:pPr>
        <w:spacing w:after="0" w:line="360" w:lineRule="auto"/>
        <w:jc w:val="center"/>
        <w:rPr>
          <w:rFonts w:ascii="Times New Roman" w:hAnsi="Times New Roman" w:eastAsia="Times New Roman" w:cs="Times New Roman"/>
          <w:sz w:val="28"/>
          <w:szCs w:val="28"/>
        </w:rPr>
      </w:pPr>
    </w:p>
    <w:p w14:paraId="34FEB7CA">
      <w:pPr>
        <w:spacing w:after="0" w:line="360" w:lineRule="auto"/>
        <w:jc w:val="center"/>
        <w:rPr>
          <w:rFonts w:ascii="Times New Roman" w:hAnsi="Times New Roman" w:eastAsia="Times New Roman" w:cs="Times New Roman"/>
          <w:sz w:val="28"/>
          <w:szCs w:val="28"/>
        </w:rPr>
      </w:pPr>
    </w:p>
    <w:p w14:paraId="142AFFC4">
      <w:pPr>
        <w:spacing w:after="0" w:line="360" w:lineRule="auto"/>
        <w:rPr>
          <w:rFonts w:ascii="Times New Roman" w:hAnsi="Times New Roman" w:eastAsia="Times New Roman" w:cs="Times New Roman"/>
          <w:b/>
          <w:sz w:val="28"/>
          <w:szCs w:val="28"/>
        </w:rPr>
      </w:pPr>
      <w:r>
        <w:rPr>
          <w:rFonts w:ascii="Times New Roman" w:hAnsi="Times New Roman" w:eastAsia="Times New Roman" w:cs="Times New Roman"/>
          <w:b/>
          <w:sz w:val="28"/>
          <w:szCs w:val="28"/>
        </w:rPr>
        <w:t>3. Схема заключительного приветствия вожатых.</w:t>
      </w:r>
    </w:p>
    <w:p w14:paraId="5026CB4A">
      <w:pPr>
        <w:spacing w:after="0" w:line="360" w:lineRule="auto"/>
        <w:rPr>
          <w:rFonts w:ascii="Times New Roman" w:hAnsi="Times New Roman" w:eastAsia="Times New Roman" w:cs="Times New Roman"/>
          <w:sz w:val="28"/>
          <w:szCs w:val="28"/>
        </w:rPr>
      </w:pPr>
      <w:r>
        <w:rPr>
          <w:lang w:val="ru-RU"/>
        </w:rPr>
        <mc:AlternateContent>
          <mc:Choice Requires="wps">
            <w:drawing>
              <wp:anchor distT="0" distB="0" distL="0" distR="0" simplePos="0" relativeHeight="251665408" behindDoc="0" locked="0" layoutInCell="1" allowOverlap="1">
                <wp:simplePos x="0" y="0"/>
                <wp:positionH relativeFrom="column">
                  <wp:posOffset>1270</wp:posOffset>
                </wp:positionH>
                <wp:positionV relativeFrom="paragraph">
                  <wp:posOffset>205740</wp:posOffset>
                </wp:positionV>
                <wp:extent cx="1270" cy="12700"/>
                <wp:effectExtent l="0" t="0" r="0" b="0"/>
                <wp:wrapTopAndBottom/>
                <wp:docPr id="37" name="Полилиния 37"/>
                <wp:cNvGraphicFramePr/>
                <a:graphic xmlns:a="http://schemas.openxmlformats.org/drawingml/2006/main">
                  <a:graphicData uri="http://schemas.microsoft.com/office/word/2010/wordprocessingShape">
                    <wps:wsp>
                      <wps:cNvSpPr/>
                      <wps:spPr>
                        <a:xfrm>
                          <a:off x="2322765" y="3779365"/>
                          <a:ext cx="6046470" cy="1270"/>
                        </a:xfrm>
                        <a:custGeom>
                          <a:avLst/>
                          <a:gdLst/>
                          <a:ahLst/>
                          <a:cxnLst/>
                          <a:rect l="l" t="t" r="r" b="b"/>
                          <a:pathLst>
                            <a:path w="6046470" h="120000" extrusionOk="0">
                              <a:moveTo>
                                <a:pt x="0" y="0"/>
                              </a:moveTo>
                              <a:lnTo>
                                <a:pt x="6046283"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id="_x0000_s1026" o:spid="_x0000_s1026" o:spt="100" style="position:absolute;left:0pt;margin-left:0.1pt;margin-top:16.2pt;height:1pt;width:0.1pt;mso-wrap-distance-bottom:0pt;mso-wrap-distance-top:0pt;z-index:251665408;v-text-anchor:middle;mso-width-relative:page;mso-height-relative:page;" filled="f" stroked="t" coordsize="6046470,120000" o:gfxdata="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" path="m0,0l6046283,0e">
                <v:fill on="f" focussize="0,0"/>
                <v:stroke color="#000000" joinstyle="round" startarrowwidth="narrow" startarrowlength="short" endarrowwidth="narrow" endarrowlength="short"/>
                <v:imagedata o:title=""/>
                <o:lock v:ext="edit" aspectratio="f"/>
                <v:textbox inset="7.1988188976378pt,7.1988188976378pt,7.1988188976378pt,7.1988188976378pt"/>
                <w10:wrap type="topAndBottom"/>
              </v:shape>
            </w:pict>
          </mc:Fallback>
        </mc:AlternateContent>
      </w:r>
      <w:r>
        <w:rPr>
          <w:lang w:val="ru-RU"/>
        </w:rPr>
        <mc:AlternateContent>
          <mc:Choice Requires="wps">
            <w:drawing>
              <wp:anchor distT="0" distB="0" distL="0" distR="0" simplePos="0" relativeHeight="251666432" behindDoc="0" locked="0" layoutInCell="1" allowOverlap="1">
                <wp:simplePos x="0" y="0"/>
                <wp:positionH relativeFrom="column">
                  <wp:posOffset>1270</wp:posOffset>
                </wp:positionH>
                <wp:positionV relativeFrom="paragraph">
                  <wp:posOffset>511175</wp:posOffset>
                </wp:positionV>
                <wp:extent cx="1270" cy="12700"/>
                <wp:effectExtent l="0" t="0" r="0" b="0"/>
                <wp:wrapTopAndBottom/>
                <wp:docPr id="40" name="Полилиния 40"/>
                <wp:cNvGraphicFramePr/>
                <a:graphic xmlns:a="http://schemas.openxmlformats.org/drawingml/2006/main">
                  <a:graphicData uri="http://schemas.microsoft.com/office/word/2010/wordprocessingShape">
                    <wps:wsp>
                      <wps:cNvSpPr/>
                      <wps:spPr>
                        <a:xfrm>
                          <a:off x="2323400" y="3779365"/>
                          <a:ext cx="6045200" cy="1270"/>
                        </a:xfrm>
                        <a:custGeom>
                          <a:avLst/>
                          <a:gdLst/>
                          <a:ahLst/>
                          <a:cxnLst/>
                          <a:rect l="l" t="t" r="r" b="b"/>
                          <a:pathLst>
                            <a:path w="6045200" h="120000" extrusionOk="0">
                              <a:moveTo>
                                <a:pt x="0" y="0"/>
                              </a:moveTo>
                              <a:lnTo>
                                <a:pt x="6044641"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id="_x0000_s1026" o:spid="_x0000_s1026" o:spt="100" style="position:absolute;left:0pt;margin-left:0.1pt;margin-top:40.25pt;height:1pt;width:0.1pt;mso-wrap-distance-bottom:0pt;mso-wrap-distance-top:0pt;z-index:251666432;v-text-anchor:middle;mso-width-relative:page;mso-height-relative:page;" filled="f" stroked="t" coordsize="6045200,120000" o:gfxdata="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" path="m0,0l6044641,0e">
                <v:fill on="f" focussize="0,0"/>
                <v:stroke color="#000000" joinstyle="round" startarrowwidth="narrow" startarrowlength="short" endarrowwidth="narrow" endarrowlength="short"/>
                <v:imagedata o:title=""/>
                <o:lock v:ext="edit" aspectratio="f"/>
                <v:textbox inset="7.1988188976378pt,7.1988188976378pt,7.1988188976378pt,7.1988188976378pt"/>
                <w10:wrap type="topAndBottom"/>
              </v:shape>
            </w:pict>
          </mc:Fallback>
        </mc:AlternateContent>
      </w:r>
      <w:r>
        <w:rPr>
          <w:lang w:val="ru-RU"/>
        </w:rPr>
        <mc:AlternateContent>
          <mc:Choice Requires="wps">
            <w:drawing>
              <wp:anchor distT="0" distB="0" distL="0" distR="0" simplePos="0" relativeHeight="251667456" behindDoc="0" locked="0" layoutInCell="1" allowOverlap="1">
                <wp:simplePos x="0" y="0"/>
                <wp:positionH relativeFrom="column">
                  <wp:posOffset>1270</wp:posOffset>
                </wp:positionH>
                <wp:positionV relativeFrom="paragraph">
                  <wp:posOffset>818515</wp:posOffset>
                </wp:positionV>
                <wp:extent cx="1270" cy="12700"/>
                <wp:effectExtent l="0" t="0" r="0" b="0"/>
                <wp:wrapTopAndBottom/>
                <wp:docPr id="36" name="Полилиния 36"/>
                <wp:cNvGraphicFramePr/>
                <a:graphic xmlns:a="http://schemas.openxmlformats.org/drawingml/2006/main">
                  <a:graphicData uri="http://schemas.microsoft.com/office/word/2010/wordprocessingShape">
                    <wps:wsp>
                      <wps:cNvSpPr/>
                      <wps:spPr>
                        <a:xfrm>
                          <a:off x="2323400" y="3779365"/>
                          <a:ext cx="6045200" cy="1270"/>
                        </a:xfrm>
                        <a:custGeom>
                          <a:avLst/>
                          <a:gdLst/>
                          <a:ahLst/>
                          <a:cxnLst/>
                          <a:rect l="l" t="t" r="r" b="b"/>
                          <a:pathLst>
                            <a:path w="6045200" h="120000" extrusionOk="0">
                              <a:moveTo>
                                <a:pt x="0" y="0"/>
                              </a:moveTo>
                              <a:lnTo>
                                <a:pt x="6044641"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w:pict>
              <v:shape id="_x0000_s1026" o:spid="_x0000_s1026" o:spt="100" style="position:absolute;left:0pt;margin-left:0.1pt;margin-top:64.45pt;height:1pt;width:0.1pt;mso-wrap-distance-bottom:0pt;mso-wrap-distance-top:0pt;z-index:251667456;v-text-anchor:middle;mso-width-relative:page;mso-height-relative:page;" filled="f" stroked="t" coordsize="6045200,120000" o:gfxdata="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C65o5d0QAAAAUBAAAPAAAAAAAAAAEAIAAAACIAAABkcnMvZG93bnJldi54bWxQSwECFAAUAAAA&#10;CACHTuJAPYnLjKACAABeBQAADgAAAAAAAAABACAAAAAgAQAAZHJzL2Uyb0RvYy54bWxQSwUGAAAA&#10;AAYABgBZAQAAMgYAAAAA&#10;" path="m0,0l6044641,0e">
                <v:fill on="f" focussize="0,0"/>
                <v:stroke color="#000000" joinstyle="round" startarrowwidth="narrow" startarrowlength="short" endarrowwidth="narrow" endarrowlength="short"/>
                <v:imagedata o:title=""/>
                <o:lock v:ext="edit" aspectratio="f"/>
                <v:textbox inset="7.1988188976378pt,7.1988188976378pt,7.1988188976378pt,7.1988188976378pt"/>
                <w10:wrap type="topAndBottom"/>
              </v:shape>
            </w:pict>
          </mc:Fallback>
        </mc:AlternateContent>
      </w:r>
    </w:p>
    <w:p w14:paraId="30DF27FC">
      <w:pPr>
        <w:spacing w:after="0" w:line="360" w:lineRule="auto"/>
        <w:rPr>
          <w:rFonts w:ascii="Times New Roman" w:hAnsi="Times New Roman" w:eastAsia="Times New Roman" w:cs="Times New Roman"/>
          <w:sz w:val="28"/>
          <w:szCs w:val="28"/>
        </w:rPr>
      </w:pPr>
    </w:p>
    <w:p w14:paraId="788B02F2">
      <w:pPr>
        <w:widowControl w:val="0"/>
        <w:pBdr>
          <w:top w:val="none" w:color="auto" w:sz="0" w:space="0"/>
          <w:left w:val="none" w:color="auto" w:sz="0" w:space="0"/>
          <w:bottom w:val="none" w:color="auto" w:sz="0" w:space="0"/>
          <w:right w:val="none" w:color="auto" w:sz="0" w:space="0"/>
          <w:between w:val="none" w:color="auto" w:sz="0" w:space="0"/>
        </w:pBdr>
        <w:spacing w:after="0" w:line="360" w:lineRule="auto"/>
        <w:ind w:left="7370"/>
        <w:jc w:val="both"/>
        <w:rPr>
          <w:rFonts w:ascii="Times New Roman" w:hAnsi="Times New Roman" w:eastAsia="Times New Roman" w:cs="Times New Roman"/>
          <w:color w:val="000000"/>
          <w:sz w:val="28"/>
          <w:szCs w:val="28"/>
        </w:rPr>
      </w:pPr>
    </w:p>
    <w:p w14:paraId="44ED6153">
      <w:pPr>
        <w:widowControl w:val="0"/>
        <w:pBdr>
          <w:top w:val="none" w:color="auto" w:sz="0" w:space="0"/>
          <w:left w:val="none" w:color="auto" w:sz="0" w:space="0"/>
          <w:bottom w:val="none" w:color="auto" w:sz="0" w:space="0"/>
          <w:right w:val="none" w:color="auto" w:sz="0" w:space="0"/>
          <w:between w:val="none" w:color="auto" w:sz="0" w:space="0"/>
        </w:pBdr>
        <w:spacing w:after="0" w:line="360" w:lineRule="auto"/>
        <w:ind w:left="7370"/>
        <w:jc w:val="both"/>
        <w:rPr>
          <w:rFonts w:ascii="Times New Roman" w:hAnsi="Times New Roman" w:eastAsia="Times New Roman" w:cs="Times New Roman"/>
          <w:color w:val="000000"/>
          <w:sz w:val="28"/>
          <w:szCs w:val="28"/>
        </w:rPr>
      </w:pPr>
    </w:p>
    <w:p w14:paraId="384CEB5E">
      <w:pPr>
        <w:widowControl w:val="0"/>
        <w:pBdr>
          <w:top w:val="none" w:color="auto" w:sz="0" w:space="0"/>
          <w:left w:val="none" w:color="auto" w:sz="0" w:space="0"/>
          <w:bottom w:val="none" w:color="auto" w:sz="0" w:space="0"/>
          <w:right w:val="none" w:color="auto" w:sz="0" w:space="0"/>
          <w:between w:val="none" w:color="auto" w:sz="0" w:space="0"/>
        </w:pBdr>
        <w:spacing w:after="0" w:line="360" w:lineRule="auto"/>
        <w:jc w:val="both"/>
        <w:rPr>
          <w:rFonts w:ascii="Times New Roman" w:hAnsi="Times New Roman" w:eastAsia="Times New Roman" w:cs="Times New Roman"/>
          <w:color w:val="000000"/>
          <w:sz w:val="28"/>
          <w:szCs w:val="28"/>
        </w:rPr>
      </w:pPr>
    </w:p>
    <w:p w14:paraId="76582033">
      <w:pPr>
        <w:widowControl w:val="0"/>
        <w:pBdr>
          <w:top w:val="none" w:color="auto" w:sz="0" w:space="0"/>
          <w:left w:val="none" w:color="auto" w:sz="0" w:space="0"/>
          <w:bottom w:val="none" w:color="auto" w:sz="0" w:space="0"/>
          <w:right w:val="none" w:color="auto" w:sz="0" w:space="0"/>
          <w:between w:val="none" w:color="auto" w:sz="0" w:space="0"/>
        </w:pBdr>
        <w:spacing w:after="0" w:line="360" w:lineRule="auto"/>
        <w:jc w:val="right"/>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Приложение № 4.6</w:t>
      </w:r>
    </w:p>
    <w:p w14:paraId="2B8535ED">
      <w:pPr>
        <w:pStyle w:val="3"/>
        <w:spacing w:before="194"/>
        <w:ind w:left="2740" w:right="1837"/>
        <w:rPr>
          <w:rFonts w:ascii="Times New Roman" w:hAnsi="Times New Roman" w:eastAsia="Times New Roman" w:cs="Times New Roman"/>
        </w:rPr>
      </w:pPr>
      <w:r>
        <w:rPr>
          <w:rFonts w:ascii="Times New Roman" w:hAnsi="Times New Roman" w:eastAsia="Times New Roman" w:cs="Times New Roman"/>
        </w:rPr>
        <w:t>План воспитательной работы отряда</w:t>
      </w:r>
    </w:p>
    <w:p w14:paraId="5C5FB63F">
      <w:pPr>
        <w:widowControl w:val="0"/>
        <w:pBdr>
          <w:top w:val="none" w:color="auto" w:sz="0" w:space="0"/>
          <w:left w:val="none" w:color="auto" w:sz="0" w:space="0"/>
          <w:bottom w:val="none" w:color="auto" w:sz="0" w:space="0"/>
          <w:right w:val="none" w:color="auto" w:sz="0" w:space="0"/>
          <w:between w:val="none" w:color="auto" w:sz="0" w:space="0"/>
        </w:pBdr>
        <w:spacing w:before="1" w:after="0" w:line="360" w:lineRule="auto"/>
        <w:jc w:val="both"/>
        <w:rPr>
          <w:rFonts w:ascii="Arial" w:hAnsi="Arial" w:eastAsia="Arial" w:cs="Arial"/>
          <w:b/>
          <w:color w:val="000000"/>
          <w:sz w:val="28"/>
          <w:szCs w:val="28"/>
        </w:rPr>
      </w:pPr>
    </w:p>
    <w:tbl>
      <w:tblPr>
        <w:tblStyle w:val="101"/>
        <w:tblW w:w="9621" w:type="dxa"/>
        <w:tblInd w:w="21" w:type="dxa"/>
        <w:tblLayout w:type="fixed"/>
        <w:tblCellMar>
          <w:top w:w="0" w:type="dxa"/>
          <w:left w:w="10" w:type="dxa"/>
          <w:bottom w:w="0" w:type="dxa"/>
          <w:right w:w="10" w:type="dxa"/>
        </w:tblCellMar>
      </w:tblPr>
      <w:tblGrid>
        <w:gridCol w:w="4526"/>
        <w:gridCol w:w="5095"/>
      </w:tblGrid>
      <w:tr w14:paraId="4A752EC0">
        <w:tblPrEx>
          <w:tblCellMar>
            <w:top w:w="0" w:type="dxa"/>
            <w:left w:w="10" w:type="dxa"/>
            <w:bottom w:w="0" w:type="dxa"/>
            <w:right w:w="10" w:type="dxa"/>
          </w:tblCellMar>
        </w:tblPrEx>
        <w:trPr>
          <w:trHeight w:val="522" w:hRule="atLeast"/>
        </w:trPr>
        <w:tc>
          <w:tcPr>
            <w:tcW w:w="4526" w:type="dxa"/>
            <w:tcBorders>
              <w:top w:val="single" w:color="000000" w:sz="8" w:space="0"/>
              <w:left w:val="single" w:color="000000" w:sz="8" w:space="0"/>
              <w:bottom w:val="single" w:color="000000" w:sz="8" w:space="0"/>
              <w:right w:val="single" w:color="000000" w:sz="8" w:space="0"/>
            </w:tcBorders>
            <w:shd w:val="clear" w:color="auto" w:fill="auto"/>
          </w:tcPr>
          <w:p w14:paraId="67E512C2">
            <w:pPr>
              <w:widowControl w:val="0"/>
              <w:pBdr>
                <w:top w:val="none" w:color="auto" w:sz="0" w:space="0"/>
                <w:left w:val="none" w:color="auto" w:sz="0" w:space="0"/>
                <w:bottom w:val="none" w:color="auto" w:sz="0" w:space="0"/>
                <w:right w:val="none" w:color="auto" w:sz="0" w:space="0"/>
                <w:between w:val="none" w:color="auto" w:sz="0" w:space="0"/>
              </w:pBdr>
              <w:spacing w:before="93" w:after="0" w:line="240" w:lineRule="auto"/>
              <w:ind w:left="10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Название отряда:</w:t>
            </w:r>
          </w:p>
        </w:tc>
        <w:tc>
          <w:tcPr>
            <w:tcW w:w="5095" w:type="dxa"/>
            <w:tcBorders>
              <w:top w:val="single" w:color="000000" w:sz="8" w:space="0"/>
              <w:left w:val="single" w:color="000000" w:sz="8" w:space="0"/>
              <w:bottom w:val="single" w:color="000000" w:sz="8" w:space="0"/>
              <w:right w:val="single" w:color="000000" w:sz="8" w:space="0"/>
            </w:tcBorders>
            <w:shd w:val="clear" w:color="auto" w:fill="auto"/>
          </w:tcPr>
          <w:p w14:paraId="09CA58A3">
            <w:pPr>
              <w:widowControl w:val="0"/>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color w:val="000000"/>
                <w:sz w:val="28"/>
                <w:szCs w:val="28"/>
              </w:rPr>
            </w:pPr>
          </w:p>
        </w:tc>
      </w:tr>
      <w:tr w14:paraId="6CF51B2A">
        <w:tblPrEx>
          <w:tblCellMar>
            <w:top w:w="0" w:type="dxa"/>
            <w:left w:w="10" w:type="dxa"/>
            <w:bottom w:w="0" w:type="dxa"/>
            <w:right w:w="10" w:type="dxa"/>
          </w:tblCellMar>
        </w:tblPrEx>
        <w:trPr>
          <w:trHeight w:val="522" w:hRule="atLeast"/>
        </w:trPr>
        <w:tc>
          <w:tcPr>
            <w:tcW w:w="4526" w:type="dxa"/>
            <w:tcBorders>
              <w:top w:val="single" w:color="000000" w:sz="8" w:space="0"/>
              <w:left w:val="single" w:color="000000" w:sz="8" w:space="0"/>
              <w:bottom w:val="single" w:color="000000" w:sz="8" w:space="0"/>
              <w:right w:val="single" w:color="000000" w:sz="8" w:space="0"/>
            </w:tcBorders>
            <w:shd w:val="clear" w:color="auto" w:fill="auto"/>
          </w:tcPr>
          <w:p w14:paraId="057ACB49">
            <w:pPr>
              <w:widowControl w:val="0"/>
              <w:pBdr>
                <w:top w:val="none" w:color="auto" w:sz="0" w:space="0"/>
                <w:left w:val="none" w:color="auto" w:sz="0" w:space="0"/>
                <w:bottom w:val="none" w:color="auto" w:sz="0" w:space="0"/>
                <w:right w:val="none" w:color="auto" w:sz="0" w:space="0"/>
                <w:between w:val="none" w:color="auto" w:sz="0" w:space="0"/>
              </w:pBdr>
              <w:spacing w:before="93" w:after="0" w:line="240" w:lineRule="auto"/>
              <w:ind w:left="10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Возрастная группа воспитанников</w:t>
            </w:r>
          </w:p>
        </w:tc>
        <w:tc>
          <w:tcPr>
            <w:tcW w:w="5095" w:type="dxa"/>
            <w:tcBorders>
              <w:top w:val="single" w:color="000000" w:sz="8" w:space="0"/>
              <w:left w:val="single" w:color="000000" w:sz="8" w:space="0"/>
              <w:bottom w:val="single" w:color="000000" w:sz="8" w:space="0"/>
              <w:right w:val="single" w:color="000000" w:sz="8" w:space="0"/>
            </w:tcBorders>
            <w:shd w:val="clear" w:color="auto" w:fill="auto"/>
          </w:tcPr>
          <w:p w14:paraId="0E2F0979">
            <w:pPr>
              <w:widowControl w:val="0"/>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color w:val="000000"/>
                <w:sz w:val="28"/>
                <w:szCs w:val="28"/>
              </w:rPr>
            </w:pPr>
          </w:p>
        </w:tc>
      </w:tr>
      <w:tr w14:paraId="5F67DE5D">
        <w:tblPrEx>
          <w:tblCellMar>
            <w:top w:w="0" w:type="dxa"/>
            <w:left w:w="10" w:type="dxa"/>
            <w:bottom w:w="0" w:type="dxa"/>
            <w:right w:w="10" w:type="dxa"/>
          </w:tblCellMar>
        </w:tblPrEx>
        <w:trPr>
          <w:trHeight w:val="1166" w:hRule="atLeast"/>
        </w:trPr>
        <w:tc>
          <w:tcPr>
            <w:tcW w:w="4526" w:type="dxa"/>
            <w:tcBorders>
              <w:top w:val="single" w:color="000000" w:sz="8" w:space="0"/>
              <w:left w:val="single" w:color="000000" w:sz="8" w:space="0"/>
              <w:bottom w:val="single" w:color="000000" w:sz="8" w:space="0"/>
              <w:right w:val="single" w:color="000000" w:sz="8" w:space="0"/>
            </w:tcBorders>
            <w:shd w:val="clear" w:color="auto" w:fill="auto"/>
          </w:tcPr>
          <w:p w14:paraId="22EA4B4A">
            <w:pPr>
              <w:widowControl w:val="0"/>
              <w:pBdr>
                <w:top w:val="none" w:color="auto" w:sz="0" w:space="0"/>
                <w:left w:val="none" w:color="auto" w:sz="0" w:space="0"/>
                <w:bottom w:val="none" w:color="auto" w:sz="0" w:space="0"/>
                <w:right w:val="none" w:color="auto" w:sz="0" w:space="0"/>
                <w:between w:val="none" w:color="auto" w:sz="0" w:space="0"/>
              </w:pBdr>
              <w:spacing w:before="93" w:after="0" w:line="240" w:lineRule="auto"/>
              <w:ind w:left="100" w:right="93"/>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Цель участия воспитанников отряда в вожатском концерте «</w:t>
            </w:r>
            <w:r>
              <w:rPr>
                <w:rFonts w:ascii="Times New Roman" w:hAnsi="Times New Roman" w:eastAsia="Times New Roman" w:cs="Times New Roman"/>
                <w:color w:val="000000"/>
                <w:sz w:val="28"/>
                <w:szCs w:val="28"/>
                <w:lang w:val="ru-RU"/>
              </w:rPr>
              <w:t>Живи</w:t>
            </w:r>
            <w:r>
              <w:rPr>
                <w:rFonts w:hint="default" w:ascii="Times New Roman" w:hAnsi="Times New Roman" w:eastAsia="Times New Roman" w:cs="Times New Roman"/>
                <w:color w:val="000000"/>
                <w:sz w:val="28"/>
                <w:szCs w:val="28"/>
                <w:lang w:val="ru-RU"/>
              </w:rPr>
              <w:t>, Кузбасс,  и процветай</w:t>
            </w:r>
            <w:r>
              <w:rPr>
                <w:rFonts w:ascii="Times New Roman" w:hAnsi="Times New Roman" w:eastAsia="Times New Roman" w:cs="Times New Roman"/>
                <w:color w:val="000000"/>
                <w:sz w:val="28"/>
                <w:szCs w:val="28"/>
              </w:rPr>
              <w:t>».</w:t>
            </w:r>
          </w:p>
        </w:tc>
        <w:tc>
          <w:tcPr>
            <w:tcW w:w="5095" w:type="dxa"/>
            <w:tcBorders>
              <w:top w:val="single" w:color="000000" w:sz="8" w:space="0"/>
              <w:left w:val="single" w:color="000000" w:sz="8" w:space="0"/>
              <w:bottom w:val="single" w:color="000000" w:sz="8" w:space="0"/>
              <w:right w:val="single" w:color="000000" w:sz="8" w:space="0"/>
            </w:tcBorders>
            <w:shd w:val="clear" w:color="auto" w:fill="auto"/>
          </w:tcPr>
          <w:p w14:paraId="2C9910D4">
            <w:pPr>
              <w:widowControl w:val="0"/>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color w:val="000000"/>
                <w:sz w:val="28"/>
                <w:szCs w:val="28"/>
              </w:rPr>
            </w:pPr>
          </w:p>
        </w:tc>
      </w:tr>
      <w:tr w14:paraId="2AD68414">
        <w:tblPrEx>
          <w:tblCellMar>
            <w:top w:w="0" w:type="dxa"/>
            <w:left w:w="10" w:type="dxa"/>
            <w:bottom w:w="0" w:type="dxa"/>
            <w:right w:w="10" w:type="dxa"/>
          </w:tblCellMar>
        </w:tblPrEx>
        <w:trPr>
          <w:trHeight w:val="1165" w:hRule="atLeast"/>
        </w:trPr>
        <w:tc>
          <w:tcPr>
            <w:tcW w:w="4526" w:type="dxa"/>
            <w:tcBorders>
              <w:top w:val="single" w:color="000000" w:sz="8" w:space="0"/>
              <w:left w:val="single" w:color="000000" w:sz="8" w:space="0"/>
              <w:bottom w:val="single" w:color="000000" w:sz="8" w:space="0"/>
              <w:right w:val="single" w:color="000000" w:sz="8" w:space="0"/>
            </w:tcBorders>
            <w:shd w:val="clear" w:color="auto" w:fill="auto"/>
          </w:tcPr>
          <w:p w14:paraId="0A929032">
            <w:pPr>
              <w:widowControl w:val="0"/>
              <w:pBdr>
                <w:top w:val="none" w:color="auto" w:sz="0" w:space="0"/>
                <w:left w:val="none" w:color="auto" w:sz="0" w:space="0"/>
                <w:bottom w:val="none" w:color="auto" w:sz="0" w:space="0"/>
                <w:right w:val="none" w:color="auto" w:sz="0" w:space="0"/>
                <w:between w:val="none" w:color="auto" w:sz="0" w:space="0"/>
              </w:pBdr>
              <w:spacing w:before="93" w:after="0" w:line="240" w:lineRule="auto"/>
              <w:ind w:left="10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Задачи участия воспитанников отряда в вожатском концерте «</w:t>
            </w:r>
            <w:r>
              <w:rPr>
                <w:rFonts w:ascii="Times New Roman" w:hAnsi="Times New Roman" w:eastAsia="Times New Roman" w:cs="Times New Roman"/>
                <w:color w:val="000000"/>
                <w:sz w:val="28"/>
                <w:szCs w:val="28"/>
                <w:lang w:val="ru-RU"/>
              </w:rPr>
              <w:t>Живи</w:t>
            </w:r>
            <w:r>
              <w:rPr>
                <w:rFonts w:hint="default" w:ascii="Times New Roman" w:hAnsi="Times New Roman" w:eastAsia="Times New Roman" w:cs="Times New Roman"/>
                <w:color w:val="000000"/>
                <w:sz w:val="28"/>
                <w:szCs w:val="28"/>
                <w:lang w:val="ru-RU"/>
              </w:rPr>
              <w:t>, Кузбасс,  и процветай</w:t>
            </w:r>
            <w:r>
              <w:rPr>
                <w:rFonts w:ascii="Times New Roman" w:hAnsi="Times New Roman" w:eastAsia="Times New Roman" w:cs="Times New Roman"/>
                <w:color w:val="000000"/>
                <w:sz w:val="28"/>
                <w:szCs w:val="28"/>
              </w:rPr>
              <w:t>».</w:t>
            </w:r>
          </w:p>
        </w:tc>
        <w:tc>
          <w:tcPr>
            <w:tcW w:w="5095" w:type="dxa"/>
            <w:tcBorders>
              <w:top w:val="single" w:color="000000" w:sz="8" w:space="0"/>
              <w:left w:val="single" w:color="000000" w:sz="8" w:space="0"/>
              <w:bottom w:val="single" w:color="000000" w:sz="8" w:space="0"/>
              <w:right w:val="single" w:color="000000" w:sz="8" w:space="0"/>
            </w:tcBorders>
            <w:shd w:val="clear" w:color="auto" w:fill="auto"/>
          </w:tcPr>
          <w:p w14:paraId="3CAC99DC">
            <w:pPr>
              <w:widowControl w:val="0"/>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color w:val="000000"/>
                <w:sz w:val="28"/>
                <w:szCs w:val="28"/>
              </w:rPr>
            </w:pPr>
          </w:p>
        </w:tc>
      </w:tr>
      <w:tr w14:paraId="6C0CFAA2">
        <w:tblPrEx>
          <w:tblCellMar>
            <w:top w:w="0" w:type="dxa"/>
            <w:left w:w="10" w:type="dxa"/>
            <w:bottom w:w="0" w:type="dxa"/>
            <w:right w:w="10" w:type="dxa"/>
          </w:tblCellMar>
        </w:tblPrEx>
        <w:trPr>
          <w:trHeight w:val="843" w:hRule="atLeast"/>
        </w:trPr>
        <w:tc>
          <w:tcPr>
            <w:tcW w:w="4526" w:type="dxa"/>
            <w:tcBorders>
              <w:top w:val="single" w:color="000000" w:sz="8" w:space="0"/>
              <w:left w:val="single" w:color="000000" w:sz="8" w:space="0"/>
              <w:bottom w:val="single" w:color="000000" w:sz="8" w:space="0"/>
              <w:right w:val="single" w:color="000000" w:sz="8" w:space="0"/>
            </w:tcBorders>
            <w:shd w:val="clear" w:color="auto" w:fill="auto"/>
          </w:tcPr>
          <w:p w14:paraId="5E935F21">
            <w:pPr>
              <w:widowControl w:val="0"/>
              <w:pBdr>
                <w:top w:val="none" w:color="auto" w:sz="0" w:space="0"/>
                <w:left w:val="none" w:color="auto" w:sz="0" w:space="0"/>
                <w:bottom w:val="none" w:color="auto" w:sz="0" w:space="0"/>
                <w:right w:val="none" w:color="auto" w:sz="0" w:space="0"/>
                <w:between w:val="none" w:color="auto" w:sz="0" w:space="0"/>
              </w:pBdr>
              <w:spacing w:before="93" w:after="0" w:line="240" w:lineRule="auto"/>
              <w:ind w:left="100"/>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Долгосрочная цель участия воспитанников в вожатском концерте «</w:t>
            </w:r>
            <w:r>
              <w:rPr>
                <w:rFonts w:ascii="Times New Roman" w:hAnsi="Times New Roman" w:eastAsia="Times New Roman" w:cs="Times New Roman"/>
                <w:color w:val="000000"/>
                <w:sz w:val="28"/>
                <w:szCs w:val="28"/>
                <w:lang w:val="ru-RU"/>
              </w:rPr>
              <w:t>Живи</w:t>
            </w:r>
            <w:r>
              <w:rPr>
                <w:rFonts w:hint="default" w:ascii="Times New Roman" w:hAnsi="Times New Roman" w:eastAsia="Times New Roman" w:cs="Times New Roman"/>
                <w:color w:val="000000"/>
                <w:sz w:val="28"/>
                <w:szCs w:val="28"/>
                <w:lang w:val="ru-RU"/>
              </w:rPr>
              <w:t>, Кузбасс,  и процветай</w:t>
            </w:r>
            <w:r>
              <w:rPr>
                <w:rFonts w:ascii="Times New Roman" w:hAnsi="Times New Roman" w:eastAsia="Times New Roman" w:cs="Times New Roman"/>
                <w:color w:val="000000"/>
                <w:sz w:val="28"/>
                <w:szCs w:val="28"/>
              </w:rPr>
              <w:t>».</w:t>
            </w:r>
          </w:p>
        </w:tc>
        <w:tc>
          <w:tcPr>
            <w:tcW w:w="5095" w:type="dxa"/>
            <w:tcBorders>
              <w:top w:val="single" w:color="000000" w:sz="8" w:space="0"/>
              <w:left w:val="single" w:color="000000" w:sz="8" w:space="0"/>
              <w:bottom w:val="single" w:color="000000" w:sz="8" w:space="0"/>
              <w:right w:val="single" w:color="000000" w:sz="8" w:space="0"/>
            </w:tcBorders>
            <w:shd w:val="clear" w:color="auto" w:fill="auto"/>
          </w:tcPr>
          <w:p w14:paraId="2F4052A0">
            <w:pPr>
              <w:widowControl w:val="0"/>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color w:val="000000"/>
                <w:sz w:val="28"/>
                <w:szCs w:val="28"/>
              </w:rPr>
            </w:pPr>
          </w:p>
        </w:tc>
      </w:tr>
    </w:tbl>
    <w:p w14:paraId="7E92803F">
      <w:pPr>
        <w:rPr>
          <w:sz w:val="28"/>
          <w:szCs w:val="28"/>
        </w:rPr>
        <w:sectPr>
          <w:pgSz w:w="11906" w:h="16838"/>
          <w:pgMar w:top="1100" w:right="991" w:bottom="1329" w:left="1417" w:header="0" w:footer="465" w:gutter="0"/>
          <w:pgNumType w:start="1"/>
          <w:cols w:space="720" w:num="1"/>
        </w:sectPr>
      </w:pPr>
    </w:p>
    <w:p w14:paraId="522DFD66">
      <w:pPr>
        <w:widowControl w:val="0"/>
        <w:pBdr>
          <w:top w:val="none" w:color="auto" w:sz="0" w:space="0"/>
          <w:left w:val="none" w:color="auto" w:sz="0" w:space="0"/>
          <w:bottom w:val="none" w:color="auto" w:sz="0" w:space="0"/>
          <w:right w:val="none" w:color="auto" w:sz="0" w:space="0"/>
          <w:between w:val="none" w:color="auto" w:sz="0" w:space="0"/>
        </w:pBdr>
        <w:spacing w:after="0" w:line="360" w:lineRule="auto"/>
        <w:jc w:val="both"/>
        <w:rPr>
          <w:rFonts w:ascii="Arial" w:hAnsi="Arial" w:eastAsia="Arial" w:cs="Arial"/>
          <w:b/>
          <w:color w:val="000000"/>
          <w:sz w:val="24"/>
          <w:szCs w:val="24"/>
        </w:rPr>
      </w:pPr>
    </w:p>
    <w:p w14:paraId="6837D3BF">
      <w:pPr>
        <w:spacing w:after="0" w:line="360" w:lineRule="auto"/>
        <w:jc w:val="right"/>
        <w:rPr>
          <w:rFonts w:ascii="Times New Roman" w:hAnsi="Times New Roman" w:eastAsia="Times New Roman" w:cs="Times New Roman"/>
          <w:sz w:val="28"/>
          <w:szCs w:val="28"/>
        </w:rPr>
      </w:pPr>
    </w:p>
    <w:sectPr>
      <w:footerReference r:id="rId5" w:type="default"/>
      <w:pgSz w:w="11906" w:h="16838"/>
      <w:pgMar w:top="1134" w:right="850" w:bottom="1135" w:left="1701" w:header="0" w:footer="567" w:gutter="0"/>
      <w:pgNumType w:start="1"/>
      <w:cols w:space="720" w:num="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Georgia">
    <w:panose1 w:val="02040502050405020303"/>
    <w:charset w:val="CC"/>
    <w:family w:val="roman"/>
    <w:pitch w:val="default"/>
    <w:sig w:usb0="00000287" w:usb1="00000000" w:usb2="00000000" w:usb3="00000000" w:csb0="2000009F" w:csb1="00000000"/>
  </w:font>
  <w:font w:name="等线">
    <w:altName w:val="Microsoft YaHei"/>
    <w:panose1 w:val="00000000000000000000"/>
    <w:charset w:val="00"/>
    <w:family w:val="auto"/>
    <w:pitch w:val="default"/>
    <w:sig w:usb0="00000000" w:usb1="00000000" w:usb2="00000000" w:usb3="00000000" w:csb0="00000000" w:csb1="00000000"/>
  </w:font>
  <w:font w:name="MS Gothic">
    <w:panose1 w:val="020B0609070205080204"/>
    <w:charset w:val="80"/>
    <w:family w:val="modern"/>
    <w:pitch w:val="default"/>
    <w:sig w:usb0="E00002FF" w:usb1="6AC7FDFB" w:usb2="08000012" w:usb3="00000000" w:csb0="4002009F" w:csb1="DFD70000"/>
  </w:font>
  <w:font w:name="Noto Sans Symbols">
    <w:altName w:val="MV Boli"/>
    <w:panose1 w:val="00000000000000000000"/>
    <w:charset w:val="00"/>
    <w:family w:val="auto"/>
    <w:pitch w:val="default"/>
    <w:sig w:usb0="00000000" w:usb1="00000000" w:usb2="00000000" w:usb3="00000000" w:csb0="00000000" w:csb1="00000000"/>
  </w:font>
  <w:font w:name="Cambria">
    <w:panose1 w:val="02040503050406030204"/>
    <w:charset w:val="CC"/>
    <w:family w:val="roman"/>
    <w:pitch w:val="default"/>
    <w:sig w:usb0="E00006FF" w:usb1="420024FF" w:usb2="02000000" w:usb3="00000000" w:csb0="2000019F" w:csb1="00000000"/>
  </w:font>
  <w:font w:name="DejaVu Sans">
    <w:altName w:val="Verdana"/>
    <w:panose1 w:val="00000000000000000000"/>
    <w:charset w:val="00"/>
    <w:family w:val="auto"/>
    <w:pitch w:val="default"/>
    <w:sig w:usb0="00000000" w:usb1="00000000" w:usb2="00000000" w:usb3="00000000" w:csb0="00000000" w:csb1="00000000"/>
  </w:font>
  <w:font w:name="FrutigerLTStd-Light">
    <w:altName w:val="Segoe Print"/>
    <w:panose1 w:val="00000000000000000000"/>
    <w:charset w:val="00"/>
    <w:family w:val="auto"/>
    <w:pitch w:val="default"/>
    <w:sig w:usb0="00000000" w:usb1="00000000" w:usb2="00000000" w:usb3="00000000" w:csb0="00000001" w:csb1="00000000"/>
  </w:font>
  <w:font w:name="Segoe UI">
    <w:panose1 w:val="020B0502040204020203"/>
    <w:charset w:val="CC"/>
    <w:family w:val="swiss"/>
    <w:pitch w:val="default"/>
    <w:sig w:usb0="E4002EFF" w:usb1="C000E47F" w:usb2="00000009" w:usb3="00000000" w:csb0="200001FF" w:csb1="00000000"/>
  </w:font>
  <w:font w:name="Gungsuh">
    <w:altName w:val="Malgun Gothic"/>
    <w:panose1 w:val="00000000000000000000"/>
    <w:charset w:val="00"/>
    <w:family w:val="auto"/>
    <w:pitch w:val="default"/>
    <w:sig w:usb0="00000000" w:usb1="00000000" w:usb2="00000000" w:usb3="00000000" w:csb0="00000000" w:csb1="00000000"/>
  </w:font>
  <w:font w:name="MV Boli">
    <w:panose1 w:val="02000500030200090000"/>
    <w:charset w:val="00"/>
    <w:family w:val="auto"/>
    <w:pitch w:val="default"/>
    <w:sig w:usb0="00000003" w:usb1="00000000" w:usb2="00000100" w:usb3="00000000" w:csb0="00000001" w:csb1="00000000"/>
  </w:font>
  <w:font w:name="MS PGothic">
    <w:panose1 w:val="020B0600070205080204"/>
    <w:charset w:val="80"/>
    <w:family w:val="auto"/>
    <w:pitch w:val="default"/>
    <w:sig w:usb0="E00002FF" w:usb1="6AC7FDFB" w:usb2="08000012" w:usb3="00000000" w:csb0="4002009F" w:csb1="DFD70000"/>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 w:name="Microsoft YaHei">
    <w:panose1 w:val="020B0503020204020204"/>
    <w:charset w:val="86"/>
    <w:family w:val="auto"/>
    <w:pitch w:val="default"/>
    <w:sig w:usb0="80000287" w:usb1="2ACF3C50" w:usb2="00000016" w:usb3="00000000" w:csb0="0004001F" w:csb1="00000000"/>
  </w:font>
  <w:font w:name="Verdana">
    <w:panose1 w:val="020B0604030504040204"/>
    <w:charset w:val="00"/>
    <w:family w:val="auto"/>
    <w:pitch w:val="default"/>
    <w:sig w:usb0="A00006FF" w:usb1="4000205B" w:usb2="00000010" w:usb3="00000000" w:csb0="2000019F" w:csb1="00000000"/>
  </w:font>
  <w:font w:name="Segoe Print">
    <w:panose1 w:val="02000600000000000000"/>
    <w:charset w:val="00"/>
    <w:family w:val="auto"/>
    <w:pitch w:val="default"/>
    <w:sig w:usb0="0000028F" w:usb1="00000000" w:usb2="00000000" w:usb3="00000000" w:csb0="2000009F" w:csb1="4701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D8389E">
    <w:pPr>
      <w:pBdr>
        <w:top w:val="none" w:color="auto" w:sz="0" w:space="0"/>
        <w:left w:val="none" w:color="auto" w:sz="0" w:space="0"/>
        <w:bottom w:val="none" w:color="auto" w:sz="0" w:space="0"/>
        <w:right w:val="none" w:color="auto" w:sz="0" w:space="0"/>
        <w:between w:val="none" w:color="auto" w:sz="0" w:space="0"/>
      </w:pBdr>
      <w:tabs>
        <w:tab w:val="center" w:pos="4677"/>
        <w:tab w:val="right" w:pos="9355"/>
      </w:tabs>
      <w:spacing w:after="0" w:line="240" w:lineRule="auto"/>
      <w:jc w:val="right"/>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fldChar w:fldCharType="begin"/>
    </w:r>
    <w:r>
      <w:rPr>
        <w:rFonts w:ascii="Times New Roman" w:hAnsi="Times New Roman" w:eastAsia="Times New Roman" w:cs="Times New Roman"/>
        <w:color w:val="000000"/>
        <w:sz w:val="24"/>
        <w:szCs w:val="24"/>
      </w:rPr>
      <w:instrText xml:space="preserve">PAGE</w:instrText>
    </w:r>
    <w:r>
      <w:rPr>
        <w:rFonts w:ascii="Times New Roman" w:hAnsi="Times New Roman" w:eastAsia="Times New Roman" w:cs="Times New Roman"/>
        <w:color w:val="000000"/>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spacing w:before="0" w:after="0" w:line="259" w:lineRule="auto"/>
      </w:pPr>
      <w:r>
        <w:separator/>
      </w:r>
    </w:p>
  </w:footnote>
  <w:footnote w:type="continuationSeparator" w:id="5">
    <w:p>
      <w:pPr>
        <w:spacing w:before="0" w:after="0" w:line="259" w:lineRule="auto"/>
      </w:pPr>
      <w:r>
        <w:continuationSeparator/>
      </w:r>
    </w:p>
  </w:footnote>
  <w:footnote w:id="0">
    <w:p w14:paraId="5B682C9A">
      <w:pPr>
        <w:pBdr>
          <w:top w:val="none" w:color="auto" w:sz="0" w:space="0"/>
          <w:left w:val="none" w:color="auto" w:sz="0" w:space="0"/>
          <w:bottom w:val="none" w:color="auto" w:sz="0" w:space="0"/>
          <w:right w:val="none" w:color="auto" w:sz="0" w:space="0"/>
          <w:between w:val="none" w:color="auto" w:sz="0" w:space="0"/>
        </w:pBdr>
        <w:spacing w:after="0" w:line="240" w:lineRule="auto"/>
        <w:jc w:val="both"/>
        <w:rPr>
          <w:rFonts w:ascii="Times New Roman" w:hAnsi="Times New Roman" w:eastAsia="Times New Roman" w:cs="Times New Roman"/>
          <w:i/>
          <w:color w:val="000000"/>
          <w:sz w:val="18"/>
          <w:szCs w:val="18"/>
        </w:rPr>
      </w:pPr>
      <w:r>
        <w:rPr>
          <w:vertAlign w:val="superscript"/>
        </w:rPr>
        <w:footnoteRef/>
      </w:r>
      <w:r>
        <w:rPr>
          <w:rFonts w:ascii="Times New Roman" w:hAnsi="Times New Roman" w:eastAsia="Times New Roman" w:cs="Times New Roman"/>
          <w:i/>
          <w:color w:val="000000"/>
          <w:sz w:val="18"/>
          <w:szCs w:val="18"/>
        </w:rPr>
        <w:t xml:space="preserve"> Указывается суммарное время на выполнение всех модулей КЗ одним конкурсантом.</w:t>
      </w:r>
    </w:p>
  </w:footnote>
  <w:footnote w:id="1">
    <w:p w14:paraId="3C4B3D1F">
      <w:pPr>
        <w:pBdr>
          <w:top w:val="none" w:color="auto" w:sz="0" w:space="0"/>
          <w:left w:val="none" w:color="auto" w:sz="0" w:space="0"/>
          <w:bottom w:val="none" w:color="auto" w:sz="0" w:space="0"/>
          <w:right w:val="none" w:color="auto" w:sz="0" w:space="0"/>
          <w:between w:val="none" w:color="auto" w:sz="0" w:space="0"/>
        </w:pBdr>
        <w:spacing w:after="0" w:line="240" w:lineRule="auto"/>
        <w:rPr>
          <w:rFonts w:ascii="Times New Roman" w:hAnsi="Times New Roman" w:eastAsia="Times New Roman" w:cs="Times New Roman"/>
          <w:i/>
          <w:color w:val="000000"/>
          <w:sz w:val="18"/>
          <w:szCs w:val="18"/>
        </w:rPr>
      </w:pPr>
      <w:r>
        <w:rPr>
          <w:vertAlign w:val="superscript"/>
        </w:rPr>
        <w:footnoteRef/>
      </w:r>
      <w:r>
        <w:rPr>
          <w:rFonts w:ascii="Times New Roman" w:hAnsi="Times New Roman" w:eastAsia="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857C7"/>
    <w:multiLevelType w:val="multilevel"/>
    <w:tmpl w:val="058857C7"/>
    <w:lvl w:ilvl="0" w:tentative="0">
      <w:start w:val="0"/>
      <w:numFmt w:val="bullet"/>
      <w:lvlText w:val="–"/>
      <w:lvlJc w:val="left"/>
      <w:pPr>
        <w:ind w:left="112" w:hanging="346"/>
      </w:pPr>
      <w:rPr>
        <w:rFonts w:ascii="MS Gothic" w:hAnsi="MS Gothic" w:eastAsia="MS Gothic" w:cs="MS Gothic"/>
        <w:b w:val="0"/>
        <w:i w:val="0"/>
        <w:sz w:val="24"/>
        <w:szCs w:val="24"/>
      </w:rPr>
    </w:lvl>
    <w:lvl w:ilvl="1" w:tentative="0">
      <w:start w:val="0"/>
      <w:numFmt w:val="bullet"/>
      <w:lvlText w:val="●"/>
      <w:lvlJc w:val="left"/>
      <w:pPr>
        <w:ind w:left="788" w:hanging="346"/>
      </w:pPr>
      <w:rPr>
        <w:rFonts w:ascii="Noto Sans Symbols" w:hAnsi="Noto Sans Symbols" w:eastAsia="Noto Sans Symbols" w:cs="Noto Sans Symbols"/>
      </w:rPr>
    </w:lvl>
    <w:lvl w:ilvl="2" w:tentative="0">
      <w:start w:val="0"/>
      <w:numFmt w:val="bullet"/>
      <w:lvlText w:val="●"/>
      <w:lvlJc w:val="left"/>
      <w:pPr>
        <w:ind w:left="1456" w:hanging="346"/>
      </w:pPr>
      <w:rPr>
        <w:rFonts w:ascii="Noto Sans Symbols" w:hAnsi="Noto Sans Symbols" w:eastAsia="Noto Sans Symbols" w:cs="Noto Sans Symbols"/>
      </w:rPr>
    </w:lvl>
    <w:lvl w:ilvl="3" w:tentative="0">
      <w:start w:val="0"/>
      <w:numFmt w:val="bullet"/>
      <w:lvlText w:val="●"/>
      <w:lvlJc w:val="left"/>
      <w:pPr>
        <w:ind w:left="2124" w:hanging="346"/>
      </w:pPr>
      <w:rPr>
        <w:rFonts w:ascii="Noto Sans Symbols" w:hAnsi="Noto Sans Symbols" w:eastAsia="Noto Sans Symbols" w:cs="Noto Sans Symbols"/>
      </w:rPr>
    </w:lvl>
    <w:lvl w:ilvl="4" w:tentative="0">
      <w:start w:val="0"/>
      <w:numFmt w:val="bullet"/>
      <w:lvlText w:val="●"/>
      <w:lvlJc w:val="left"/>
      <w:pPr>
        <w:ind w:left="2792" w:hanging="346"/>
      </w:pPr>
      <w:rPr>
        <w:rFonts w:ascii="Noto Sans Symbols" w:hAnsi="Noto Sans Symbols" w:eastAsia="Noto Sans Symbols" w:cs="Noto Sans Symbols"/>
      </w:rPr>
    </w:lvl>
    <w:lvl w:ilvl="5" w:tentative="0">
      <w:start w:val="0"/>
      <w:numFmt w:val="bullet"/>
      <w:lvlText w:val="●"/>
      <w:lvlJc w:val="left"/>
      <w:pPr>
        <w:ind w:left="3460" w:hanging="346"/>
      </w:pPr>
      <w:rPr>
        <w:rFonts w:ascii="Noto Sans Symbols" w:hAnsi="Noto Sans Symbols" w:eastAsia="Noto Sans Symbols" w:cs="Noto Sans Symbols"/>
      </w:rPr>
    </w:lvl>
    <w:lvl w:ilvl="6" w:tentative="0">
      <w:start w:val="0"/>
      <w:numFmt w:val="bullet"/>
      <w:lvlText w:val="●"/>
      <w:lvlJc w:val="left"/>
      <w:pPr>
        <w:ind w:left="4128" w:hanging="346"/>
      </w:pPr>
      <w:rPr>
        <w:rFonts w:ascii="Noto Sans Symbols" w:hAnsi="Noto Sans Symbols" w:eastAsia="Noto Sans Symbols" w:cs="Noto Sans Symbols"/>
      </w:rPr>
    </w:lvl>
    <w:lvl w:ilvl="7" w:tentative="0">
      <w:start w:val="0"/>
      <w:numFmt w:val="bullet"/>
      <w:lvlText w:val="●"/>
      <w:lvlJc w:val="left"/>
      <w:pPr>
        <w:ind w:left="4796" w:hanging="346"/>
      </w:pPr>
      <w:rPr>
        <w:rFonts w:ascii="Noto Sans Symbols" w:hAnsi="Noto Sans Symbols" w:eastAsia="Noto Sans Symbols" w:cs="Noto Sans Symbols"/>
      </w:rPr>
    </w:lvl>
    <w:lvl w:ilvl="8" w:tentative="0">
      <w:start w:val="0"/>
      <w:numFmt w:val="bullet"/>
      <w:lvlText w:val="●"/>
      <w:lvlJc w:val="left"/>
      <w:pPr>
        <w:ind w:left="5464" w:hanging="346"/>
      </w:pPr>
      <w:rPr>
        <w:rFonts w:ascii="Noto Sans Symbols" w:hAnsi="Noto Sans Symbols" w:eastAsia="Noto Sans Symbols" w:cs="Noto Sans Symbols"/>
      </w:rPr>
    </w:lvl>
  </w:abstractNum>
  <w:abstractNum w:abstractNumId="1">
    <w:nsid w:val="0D1647F7"/>
    <w:multiLevelType w:val="multilevel"/>
    <w:tmpl w:val="0D1647F7"/>
    <w:lvl w:ilvl="0" w:tentative="0">
      <w:start w:val="0"/>
      <w:numFmt w:val="bullet"/>
      <w:lvlText w:val="–"/>
      <w:lvlJc w:val="left"/>
      <w:pPr>
        <w:ind w:left="112" w:hanging="377"/>
      </w:pPr>
      <w:rPr>
        <w:rFonts w:ascii="MS Gothic" w:hAnsi="MS Gothic" w:eastAsia="MS Gothic" w:cs="MS Gothic"/>
        <w:b w:val="0"/>
        <w:i w:val="0"/>
        <w:sz w:val="24"/>
        <w:szCs w:val="24"/>
      </w:rPr>
    </w:lvl>
    <w:lvl w:ilvl="1" w:tentative="0">
      <w:start w:val="0"/>
      <w:numFmt w:val="bullet"/>
      <w:lvlText w:val="●"/>
      <w:lvlJc w:val="left"/>
      <w:pPr>
        <w:ind w:left="788" w:hanging="377"/>
      </w:pPr>
      <w:rPr>
        <w:rFonts w:ascii="Noto Sans Symbols" w:hAnsi="Noto Sans Symbols" w:eastAsia="Noto Sans Symbols" w:cs="Noto Sans Symbols"/>
      </w:rPr>
    </w:lvl>
    <w:lvl w:ilvl="2" w:tentative="0">
      <w:start w:val="0"/>
      <w:numFmt w:val="bullet"/>
      <w:lvlText w:val="●"/>
      <w:lvlJc w:val="left"/>
      <w:pPr>
        <w:ind w:left="1456" w:hanging="377"/>
      </w:pPr>
      <w:rPr>
        <w:rFonts w:ascii="Noto Sans Symbols" w:hAnsi="Noto Sans Symbols" w:eastAsia="Noto Sans Symbols" w:cs="Noto Sans Symbols"/>
      </w:rPr>
    </w:lvl>
    <w:lvl w:ilvl="3" w:tentative="0">
      <w:start w:val="0"/>
      <w:numFmt w:val="bullet"/>
      <w:lvlText w:val="●"/>
      <w:lvlJc w:val="left"/>
      <w:pPr>
        <w:ind w:left="2124" w:hanging="377"/>
      </w:pPr>
      <w:rPr>
        <w:rFonts w:ascii="Noto Sans Symbols" w:hAnsi="Noto Sans Symbols" w:eastAsia="Noto Sans Symbols" w:cs="Noto Sans Symbols"/>
      </w:rPr>
    </w:lvl>
    <w:lvl w:ilvl="4" w:tentative="0">
      <w:start w:val="0"/>
      <w:numFmt w:val="bullet"/>
      <w:lvlText w:val="●"/>
      <w:lvlJc w:val="left"/>
      <w:pPr>
        <w:ind w:left="2792" w:hanging="377"/>
      </w:pPr>
      <w:rPr>
        <w:rFonts w:ascii="Noto Sans Symbols" w:hAnsi="Noto Sans Symbols" w:eastAsia="Noto Sans Symbols" w:cs="Noto Sans Symbols"/>
      </w:rPr>
    </w:lvl>
    <w:lvl w:ilvl="5" w:tentative="0">
      <w:start w:val="0"/>
      <w:numFmt w:val="bullet"/>
      <w:lvlText w:val="●"/>
      <w:lvlJc w:val="left"/>
      <w:pPr>
        <w:ind w:left="3460" w:hanging="377"/>
      </w:pPr>
      <w:rPr>
        <w:rFonts w:ascii="Noto Sans Symbols" w:hAnsi="Noto Sans Symbols" w:eastAsia="Noto Sans Symbols" w:cs="Noto Sans Symbols"/>
      </w:rPr>
    </w:lvl>
    <w:lvl w:ilvl="6" w:tentative="0">
      <w:start w:val="0"/>
      <w:numFmt w:val="bullet"/>
      <w:lvlText w:val="●"/>
      <w:lvlJc w:val="left"/>
      <w:pPr>
        <w:ind w:left="4128" w:hanging="377"/>
      </w:pPr>
      <w:rPr>
        <w:rFonts w:ascii="Noto Sans Symbols" w:hAnsi="Noto Sans Symbols" w:eastAsia="Noto Sans Symbols" w:cs="Noto Sans Symbols"/>
      </w:rPr>
    </w:lvl>
    <w:lvl w:ilvl="7" w:tentative="0">
      <w:start w:val="0"/>
      <w:numFmt w:val="bullet"/>
      <w:lvlText w:val="●"/>
      <w:lvlJc w:val="left"/>
      <w:pPr>
        <w:ind w:left="4796" w:hanging="377"/>
      </w:pPr>
      <w:rPr>
        <w:rFonts w:ascii="Noto Sans Symbols" w:hAnsi="Noto Sans Symbols" w:eastAsia="Noto Sans Symbols" w:cs="Noto Sans Symbols"/>
      </w:rPr>
    </w:lvl>
    <w:lvl w:ilvl="8" w:tentative="0">
      <w:start w:val="0"/>
      <w:numFmt w:val="bullet"/>
      <w:lvlText w:val="●"/>
      <w:lvlJc w:val="left"/>
      <w:pPr>
        <w:ind w:left="5464" w:hanging="377"/>
      </w:pPr>
      <w:rPr>
        <w:rFonts w:ascii="Noto Sans Symbols" w:hAnsi="Noto Sans Symbols" w:eastAsia="Noto Sans Symbols" w:cs="Noto Sans Symbols"/>
      </w:rPr>
    </w:lvl>
  </w:abstractNum>
  <w:abstractNum w:abstractNumId="2">
    <w:nsid w:val="1DA56EA3"/>
    <w:multiLevelType w:val="multilevel"/>
    <w:tmpl w:val="1DA56EA3"/>
    <w:lvl w:ilvl="0" w:tentative="0">
      <w:start w:val="1"/>
      <w:numFmt w:val="decimal"/>
      <w:lvlText w:val="%1."/>
      <w:lvlJc w:val="left"/>
      <w:pPr>
        <w:ind w:left="1429" w:hanging="360"/>
      </w:pPr>
    </w:lvl>
    <w:lvl w:ilvl="1" w:tentative="0">
      <w:start w:val="1"/>
      <w:numFmt w:val="lowerLetter"/>
      <w:lvlText w:val="%2."/>
      <w:lvlJc w:val="left"/>
      <w:pPr>
        <w:ind w:left="2149" w:hanging="360"/>
      </w:pPr>
    </w:lvl>
    <w:lvl w:ilvl="2" w:tentative="0">
      <w:start w:val="1"/>
      <w:numFmt w:val="lowerRoman"/>
      <w:lvlText w:val="%3."/>
      <w:lvlJc w:val="right"/>
      <w:pPr>
        <w:ind w:left="2869" w:hanging="180"/>
      </w:pPr>
    </w:lvl>
    <w:lvl w:ilvl="3" w:tentative="0">
      <w:start w:val="1"/>
      <w:numFmt w:val="decimal"/>
      <w:lvlText w:val="%4."/>
      <w:lvlJc w:val="left"/>
      <w:pPr>
        <w:ind w:left="3589" w:hanging="360"/>
      </w:pPr>
    </w:lvl>
    <w:lvl w:ilvl="4" w:tentative="0">
      <w:start w:val="1"/>
      <w:numFmt w:val="lowerLetter"/>
      <w:lvlText w:val="%5."/>
      <w:lvlJc w:val="left"/>
      <w:pPr>
        <w:ind w:left="4309" w:hanging="360"/>
      </w:pPr>
    </w:lvl>
    <w:lvl w:ilvl="5" w:tentative="0">
      <w:start w:val="1"/>
      <w:numFmt w:val="lowerRoman"/>
      <w:lvlText w:val="%6."/>
      <w:lvlJc w:val="right"/>
      <w:pPr>
        <w:ind w:left="5029" w:hanging="180"/>
      </w:pPr>
    </w:lvl>
    <w:lvl w:ilvl="6" w:tentative="0">
      <w:start w:val="1"/>
      <w:numFmt w:val="decimal"/>
      <w:lvlText w:val="%7."/>
      <w:lvlJc w:val="left"/>
      <w:pPr>
        <w:ind w:left="5749" w:hanging="360"/>
      </w:pPr>
    </w:lvl>
    <w:lvl w:ilvl="7" w:tentative="0">
      <w:start w:val="1"/>
      <w:numFmt w:val="lowerLetter"/>
      <w:lvlText w:val="%8."/>
      <w:lvlJc w:val="left"/>
      <w:pPr>
        <w:ind w:left="6469" w:hanging="360"/>
      </w:pPr>
    </w:lvl>
    <w:lvl w:ilvl="8" w:tentative="0">
      <w:start w:val="1"/>
      <w:numFmt w:val="lowerRoman"/>
      <w:lvlText w:val="%9."/>
      <w:lvlJc w:val="right"/>
      <w:pPr>
        <w:ind w:left="7189" w:hanging="180"/>
      </w:pPr>
    </w:lvl>
  </w:abstractNum>
  <w:abstractNum w:abstractNumId="3">
    <w:nsid w:val="2493601A"/>
    <w:multiLevelType w:val="multilevel"/>
    <w:tmpl w:val="2493601A"/>
    <w:lvl w:ilvl="0" w:tentative="0">
      <w:start w:val="1"/>
      <w:numFmt w:val="decimal"/>
      <w:pStyle w:val="76"/>
      <w:lvlText w:val="%1."/>
      <w:lvlJc w:val="left"/>
      <w:pPr>
        <w:ind w:left="2161" w:hanging="360"/>
      </w:pPr>
      <w:rPr>
        <w:rFonts w:ascii="Times New Roman" w:hAnsi="Times New Roman" w:eastAsia="Times New Roman" w:cs="Times New Roman"/>
        <w:b w:val="0"/>
        <w:i w:val="0"/>
        <w:sz w:val="28"/>
        <w:szCs w:val="28"/>
      </w:rPr>
    </w:lvl>
    <w:lvl w:ilvl="1" w:tentative="0">
      <w:start w:val="0"/>
      <w:numFmt w:val="bullet"/>
      <w:lvlText w:val="●"/>
      <w:lvlJc w:val="left"/>
      <w:pPr>
        <w:ind w:left="2936" w:hanging="360"/>
      </w:pPr>
      <w:rPr>
        <w:rFonts w:ascii="Noto Sans Symbols" w:hAnsi="Noto Sans Symbols" w:eastAsia="Noto Sans Symbols" w:cs="Noto Sans Symbols"/>
      </w:rPr>
    </w:lvl>
    <w:lvl w:ilvl="2" w:tentative="0">
      <w:start w:val="0"/>
      <w:numFmt w:val="bullet"/>
      <w:lvlText w:val="●"/>
      <w:lvlJc w:val="left"/>
      <w:pPr>
        <w:ind w:left="3712" w:hanging="360"/>
      </w:pPr>
      <w:rPr>
        <w:rFonts w:ascii="Noto Sans Symbols" w:hAnsi="Noto Sans Symbols" w:eastAsia="Noto Sans Symbols" w:cs="Noto Sans Symbols"/>
      </w:rPr>
    </w:lvl>
    <w:lvl w:ilvl="3" w:tentative="0">
      <w:start w:val="0"/>
      <w:numFmt w:val="bullet"/>
      <w:lvlText w:val="●"/>
      <w:lvlJc w:val="left"/>
      <w:pPr>
        <w:ind w:left="4489" w:hanging="360"/>
      </w:pPr>
      <w:rPr>
        <w:rFonts w:ascii="Noto Sans Symbols" w:hAnsi="Noto Sans Symbols" w:eastAsia="Noto Sans Symbols" w:cs="Noto Sans Symbols"/>
      </w:rPr>
    </w:lvl>
    <w:lvl w:ilvl="4" w:tentative="0">
      <w:start w:val="0"/>
      <w:numFmt w:val="bullet"/>
      <w:lvlText w:val="●"/>
      <w:lvlJc w:val="left"/>
      <w:pPr>
        <w:ind w:left="5265" w:hanging="360"/>
      </w:pPr>
      <w:rPr>
        <w:rFonts w:ascii="Noto Sans Symbols" w:hAnsi="Noto Sans Symbols" w:eastAsia="Noto Sans Symbols" w:cs="Noto Sans Symbols"/>
      </w:rPr>
    </w:lvl>
    <w:lvl w:ilvl="5" w:tentative="0">
      <w:start w:val="0"/>
      <w:numFmt w:val="bullet"/>
      <w:lvlText w:val="●"/>
      <w:lvlJc w:val="left"/>
      <w:pPr>
        <w:ind w:left="6041" w:hanging="360"/>
      </w:pPr>
      <w:rPr>
        <w:rFonts w:ascii="Noto Sans Symbols" w:hAnsi="Noto Sans Symbols" w:eastAsia="Noto Sans Symbols" w:cs="Noto Sans Symbols"/>
      </w:rPr>
    </w:lvl>
    <w:lvl w:ilvl="6" w:tentative="0">
      <w:start w:val="0"/>
      <w:numFmt w:val="bullet"/>
      <w:lvlText w:val="●"/>
      <w:lvlJc w:val="left"/>
      <w:pPr>
        <w:ind w:left="6818" w:hanging="360"/>
      </w:pPr>
      <w:rPr>
        <w:rFonts w:ascii="Noto Sans Symbols" w:hAnsi="Noto Sans Symbols" w:eastAsia="Noto Sans Symbols" w:cs="Noto Sans Symbols"/>
      </w:rPr>
    </w:lvl>
    <w:lvl w:ilvl="7" w:tentative="0">
      <w:start w:val="0"/>
      <w:numFmt w:val="bullet"/>
      <w:lvlText w:val="●"/>
      <w:lvlJc w:val="left"/>
      <w:pPr>
        <w:ind w:left="7594" w:hanging="360"/>
      </w:pPr>
      <w:rPr>
        <w:rFonts w:ascii="Noto Sans Symbols" w:hAnsi="Noto Sans Symbols" w:eastAsia="Noto Sans Symbols" w:cs="Noto Sans Symbols"/>
      </w:rPr>
    </w:lvl>
    <w:lvl w:ilvl="8" w:tentative="0">
      <w:start w:val="0"/>
      <w:numFmt w:val="bullet"/>
      <w:lvlText w:val="●"/>
      <w:lvlJc w:val="left"/>
      <w:pPr>
        <w:ind w:left="8370" w:hanging="360"/>
      </w:pPr>
      <w:rPr>
        <w:rFonts w:ascii="Noto Sans Symbols" w:hAnsi="Noto Sans Symbols" w:eastAsia="Noto Sans Symbols" w:cs="Noto Sans Symbols"/>
      </w:rPr>
    </w:lvl>
  </w:abstractNum>
  <w:abstractNum w:abstractNumId="4">
    <w:nsid w:val="27DE3C74"/>
    <w:multiLevelType w:val="multilevel"/>
    <w:tmpl w:val="27DE3C74"/>
    <w:lvl w:ilvl="0" w:tentative="0">
      <w:start w:val="1"/>
      <w:numFmt w:val="decimal"/>
      <w:lvlText w:val="%1."/>
      <w:lvlJc w:val="left"/>
      <w:pPr>
        <w:ind w:left="1441" w:hanging="874"/>
      </w:pPr>
      <w:rPr>
        <w:rFonts w:ascii="Times New Roman" w:hAnsi="Times New Roman" w:eastAsia="Times New Roman" w:cs="Times New Roman"/>
        <w:b w:val="0"/>
        <w:i w:val="0"/>
        <w:sz w:val="28"/>
        <w:szCs w:val="28"/>
      </w:rPr>
    </w:lvl>
    <w:lvl w:ilvl="1" w:tentative="0">
      <w:start w:val="0"/>
      <w:numFmt w:val="bullet"/>
      <w:lvlText w:val="●"/>
      <w:lvlJc w:val="left"/>
      <w:pPr>
        <w:ind w:left="2288" w:hanging="874"/>
      </w:pPr>
      <w:rPr>
        <w:rFonts w:ascii="Noto Sans Symbols" w:hAnsi="Noto Sans Symbols" w:eastAsia="Noto Sans Symbols" w:cs="Noto Sans Symbols"/>
      </w:rPr>
    </w:lvl>
    <w:lvl w:ilvl="2" w:tentative="0">
      <w:start w:val="0"/>
      <w:numFmt w:val="bullet"/>
      <w:lvlText w:val="●"/>
      <w:lvlJc w:val="left"/>
      <w:pPr>
        <w:ind w:left="3136" w:hanging="874"/>
      </w:pPr>
      <w:rPr>
        <w:rFonts w:ascii="Noto Sans Symbols" w:hAnsi="Noto Sans Symbols" w:eastAsia="Noto Sans Symbols" w:cs="Noto Sans Symbols"/>
      </w:rPr>
    </w:lvl>
    <w:lvl w:ilvl="3" w:tentative="0">
      <w:start w:val="0"/>
      <w:numFmt w:val="bullet"/>
      <w:lvlText w:val="●"/>
      <w:lvlJc w:val="left"/>
      <w:pPr>
        <w:ind w:left="3985" w:hanging="874"/>
      </w:pPr>
      <w:rPr>
        <w:rFonts w:ascii="Noto Sans Symbols" w:hAnsi="Noto Sans Symbols" w:eastAsia="Noto Sans Symbols" w:cs="Noto Sans Symbols"/>
      </w:rPr>
    </w:lvl>
    <w:lvl w:ilvl="4" w:tentative="0">
      <w:start w:val="0"/>
      <w:numFmt w:val="bullet"/>
      <w:lvlText w:val="●"/>
      <w:lvlJc w:val="left"/>
      <w:pPr>
        <w:ind w:left="4833" w:hanging="874"/>
      </w:pPr>
      <w:rPr>
        <w:rFonts w:ascii="Noto Sans Symbols" w:hAnsi="Noto Sans Symbols" w:eastAsia="Noto Sans Symbols" w:cs="Noto Sans Symbols"/>
      </w:rPr>
    </w:lvl>
    <w:lvl w:ilvl="5" w:tentative="0">
      <w:start w:val="0"/>
      <w:numFmt w:val="bullet"/>
      <w:lvlText w:val="●"/>
      <w:lvlJc w:val="left"/>
      <w:pPr>
        <w:ind w:left="5681" w:hanging="874"/>
      </w:pPr>
      <w:rPr>
        <w:rFonts w:ascii="Noto Sans Symbols" w:hAnsi="Noto Sans Symbols" w:eastAsia="Noto Sans Symbols" w:cs="Noto Sans Symbols"/>
      </w:rPr>
    </w:lvl>
    <w:lvl w:ilvl="6" w:tentative="0">
      <w:start w:val="0"/>
      <w:numFmt w:val="bullet"/>
      <w:lvlText w:val="●"/>
      <w:lvlJc w:val="left"/>
      <w:pPr>
        <w:ind w:left="6530" w:hanging="874"/>
      </w:pPr>
      <w:rPr>
        <w:rFonts w:ascii="Noto Sans Symbols" w:hAnsi="Noto Sans Symbols" w:eastAsia="Noto Sans Symbols" w:cs="Noto Sans Symbols"/>
      </w:rPr>
    </w:lvl>
    <w:lvl w:ilvl="7" w:tentative="0">
      <w:start w:val="0"/>
      <w:numFmt w:val="bullet"/>
      <w:lvlText w:val="●"/>
      <w:lvlJc w:val="left"/>
      <w:pPr>
        <w:ind w:left="7378" w:hanging="874"/>
      </w:pPr>
      <w:rPr>
        <w:rFonts w:ascii="Noto Sans Symbols" w:hAnsi="Noto Sans Symbols" w:eastAsia="Noto Sans Symbols" w:cs="Noto Sans Symbols"/>
      </w:rPr>
    </w:lvl>
    <w:lvl w:ilvl="8" w:tentative="0">
      <w:start w:val="0"/>
      <w:numFmt w:val="bullet"/>
      <w:lvlText w:val="●"/>
      <w:lvlJc w:val="left"/>
      <w:pPr>
        <w:ind w:left="8226" w:hanging="874"/>
      </w:pPr>
      <w:rPr>
        <w:rFonts w:ascii="Noto Sans Symbols" w:hAnsi="Noto Sans Symbols" w:eastAsia="Noto Sans Symbols" w:cs="Noto Sans Symbols"/>
      </w:rPr>
    </w:lvl>
  </w:abstractNum>
  <w:abstractNum w:abstractNumId="5">
    <w:nsid w:val="2C4350BC"/>
    <w:multiLevelType w:val="multilevel"/>
    <w:tmpl w:val="2C4350BC"/>
    <w:lvl w:ilvl="0" w:tentative="0">
      <w:start w:val="0"/>
      <w:numFmt w:val="bullet"/>
      <w:pStyle w:val="85"/>
      <w:lvlText w:val="–"/>
      <w:lvlJc w:val="left"/>
      <w:pPr>
        <w:ind w:left="587" w:hanging="476"/>
      </w:pPr>
      <w:rPr>
        <w:rFonts w:ascii="MS Gothic" w:hAnsi="MS Gothic" w:eastAsia="MS Gothic" w:cs="MS Gothic"/>
        <w:b w:val="0"/>
        <w:i w:val="0"/>
        <w:sz w:val="24"/>
        <w:szCs w:val="24"/>
      </w:rPr>
    </w:lvl>
    <w:lvl w:ilvl="1" w:tentative="0">
      <w:start w:val="0"/>
      <w:numFmt w:val="bullet"/>
      <w:lvlText w:val="●"/>
      <w:lvlJc w:val="left"/>
      <w:pPr>
        <w:ind w:left="1202" w:hanging="476"/>
      </w:pPr>
      <w:rPr>
        <w:rFonts w:ascii="Noto Sans Symbols" w:hAnsi="Noto Sans Symbols" w:eastAsia="Noto Sans Symbols" w:cs="Noto Sans Symbols"/>
      </w:rPr>
    </w:lvl>
    <w:lvl w:ilvl="2" w:tentative="0">
      <w:start w:val="0"/>
      <w:numFmt w:val="bullet"/>
      <w:lvlText w:val="●"/>
      <w:lvlJc w:val="left"/>
      <w:pPr>
        <w:ind w:left="1824" w:hanging="476"/>
      </w:pPr>
      <w:rPr>
        <w:rFonts w:ascii="Noto Sans Symbols" w:hAnsi="Noto Sans Symbols" w:eastAsia="Noto Sans Symbols" w:cs="Noto Sans Symbols"/>
      </w:rPr>
    </w:lvl>
    <w:lvl w:ilvl="3" w:tentative="0">
      <w:start w:val="0"/>
      <w:numFmt w:val="bullet"/>
      <w:lvlText w:val="●"/>
      <w:lvlJc w:val="left"/>
      <w:pPr>
        <w:ind w:left="2446" w:hanging="476"/>
      </w:pPr>
      <w:rPr>
        <w:rFonts w:ascii="Noto Sans Symbols" w:hAnsi="Noto Sans Symbols" w:eastAsia="Noto Sans Symbols" w:cs="Noto Sans Symbols"/>
      </w:rPr>
    </w:lvl>
    <w:lvl w:ilvl="4" w:tentative="0">
      <w:start w:val="0"/>
      <w:numFmt w:val="bullet"/>
      <w:lvlText w:val="●"/>
      <w:lvlJc w:val="left"/>
      <w:pPr>
        <w:ind w:left="3068" w:hanging="476"/>
      </w:pPr>
      <w:rPr>
        <w:rFonts w:ascii="Noto Sans Symbols" w:hAnsi="Noto Sans Symbols" w:eastAsia="Noto Sans Symbols" w:cs="Noto Sans Symbols"/>
      </w:rPr>
    </w:lvl>
    <w:lvl w:ilvl="5" w:tentative="0">
      <w:start w:val="0"/>
      <w:numFmt w:val="bullet"/>
      <w:lvlText w:val="●"/>
      <w:lvlJc w:val="left"/>
      <w:pPr>
        <w:ind w:left="3690" w:hanging="476"/>
      </w:pPr>
      <w:rPr>
        <w:rFonts w:ascii="Noto Sans Symbols" w:hAnsi="Noto Sans Symbols" w:eastAsia="Noto Sans Symbols" w:cs="Noto Sans Symbols"/>
      </w:rPr>
    </w:lvl>
    <w:lvl w:ilvl="6" w:tentative="0">
      <w:start w:val="0"/>
      <w:numFmt w:val="bullet"/>
      <w:lvlText w:val="●"/>
      <w:lvlJc w:val="left"/>
      <w:pPr>
        <w:ind w:left="4312" w:hanging="476"/>
      </w:pPr>
      <w:rPr>
        <w:rFonts w:ascii="Noto Sans Symbols" w:hAnsi="Noto Sans Symbols" w:eastAsia="Noto Sans Symbols" w:cs="Noto Sans Symbols"/>
      </w:rPr>
    </w:lvl>
    <w:lvl w:ilvl="7" w:tentative="0">
      <w:start w:val="0"/>
      <w:numFmt w:val="bullet"/>
      <w:lvlText w:val="●"/>
      <w:lvlJc w:val="left"/>
      <w:pPr>
        <w:ind w:left="4934" w:hanging="476"/>
      </w:pPr>
      <w:rPr>
        <w:rFonts w:ascii="Noto Sans Symbols" w:hAnsi="Noto Sans Symbols" w:eastAsia="Noto Sans Symbols" w:cs="Noto Sans Symbols"/>
      </w:rPr>
    </w:lvl>
    <w:lvl w:ilvl="8" w:tentative="0">
      <w:start w:val="0"/>
      <w:numFmt w:val="bullet"/>
      <w:lvlText w:val="●"/>
      <w:lvlJc w:val="left"/>
      <w:pPr>
        <w:ind w:left="5556" w:hanging="476"/>
      </w:pPr>
      <w:rPr>
        <w:rFonts w:ascii="Noto Sans Symbols" w:hAnsi="Noto Sans Symbols" w:eastAsia="Noto Sans Symbols" w:cs="Noto Sans Symbols"/>
      </w:rPr>
    </w:lvl>
  </w:abstractNum>
  <w:abstractNum w:abstractNumId="6">
    <w:nsid w:val="35C62F3C"/>
    <w:multiLevelType w:val="multilevel"/>
    <w:tmpl w:val="35C62F3C"/>
    <w:lvl w:ilvl="0" w:tentative="0">
      <w:start w:val="0"/>
      <w:numFmt w:val="bullet"/>
      <w:lvlText w:val="–"/>
      <w:lvlJc w:val="left"/>
      <w:pPr>
        <w:ind w:left="95" w:hanging="327"/>
      </w:pPr>
      <w:rPr>
        <w:rFonts w:ascii="MS Gothic" w:hAnsi="MS Gothic" w:eastAsia="MS Gothic" w:cs="MS Gothic"/>
        <w:b w:val="0"/>
        <w:i w:val="0"/>
        <w:sz w:val="24"/>
        <w:szCs w:val="24"/>
      </w:rPr>
    </w:lvl>
    <w:lvl w:ilvl="1" w:tentative="0">
      <w:start w:val="0"/>
      <w:numFmt w:val="bullet"/>
      <w:lvlText w:val="●"/>
      <w:lvlJc w:val="left"/>
      <w:pPr>
        <w:ind w:left="769" w:hanging="327"/>
      </w:pPr>
      <w:rPr>
        <w:rFonts w:ascii="Noto Sans Symbols" w:hAnsi="Noto Sans Symbols" w:eastAsia="Noto Sans Symbols" w:cs="Noto Sans Symbols"/>
      </w:rPr>
    </w:lvl>
    <w:lvl w:ilvl="2" w:tentative="0">
      <w:start w:val="0"/>
      <w:numFmt w:val="bullet"/>
      <w:lvlText w:val="●"/>
      <w:lvlJc w:val="left"/>
      <w:pPr>
        <w:ind w:left="1439" w:hanging="327"/>
      </w:pPr>
      <w:rPr>
        <w:rFonts w:ascii="Noto Sans Symbols" w:hAnsi="Noto Sans Symbols" w:eastAsia="Noto Sans Symbols" w:cs="Noto Sans Symbols"/>
      </w:rPr>
    </w:lvl>
    <w:lvl w:ilvl="3" w:tentative="0">
      <w:start w:val="0"/>
      <w:numFmt w:val="bullet"/>
      <w:lvlText w:val="●"/>
      <w:lvlJc w:val="left"/>
      <w:pPr>
        <w:ind w:left="2108" w:hanging="326"/>
      </w:pPr>
      <w:rPr>
        <w:rFonts w:ascii="Noto Sans Symbols" w:hAnsi="Noto Sans Symbols" w:eastAsia="Noto Sans Symbols" w:cs="Noto Sans Symbols"/>
      </w:rPr>
    </w:lvl>
    <w:lvl w:ilvl="4" w:tentative="0">
      <w:start w:val="0"/>
      <w:numFmt w:val="bullet"/>
      <w:lvlText w:val="●"/>
      <w:lvlJc w:val="left"/>
      <w:pPr>
        <w:ind w:left="2778" w:hanging="327"/>
      </w:pPr>
      <w:rPr>
        <w:rFonts w:ascii="Noto Sans Symbols" w:hAnsi="Noto Sans Symbols" w:eastAsia="Noto Sans Symbols" w:cs="Noto Sans Symbols"/>
      </w:rPr>
    </w:lvl>
    <w:lvl w:ilvl="5" w:tentative="0">
      <w:start w:val="0"/>
      <w:numFmt w:val="bullet"/>
      <w:lvlText w:val="●"/>
      <w:lvlJc w:val="left"/>
      <w:pPr>
        <w:ind w:left="3447" w:hanging="327"/>
      </w:pPr>
      <w:rPr>
        <w:rFonts w:ascii="Noto Sans Symbols" w:hAnsi="Noto Sans Symbols" w:eastAsia="Noto Sans Symbols" w:cs="Noto Sans Symbols"/>
      </w:rPr>
    </w:lvl>
    <w:lvl w:ilvl="6" w:tentative="0">
      <w:start w:val="0"/>
      <w:numFmt w:val="bullet"/>
      <w:lvlText w:val="●"/>
      <w:lvlJc w:val="left"/>
      <w:pPr>
        <w:ind w:left="4117" w:hanging="327"/>
      </w:pPr>
      <w:rPr>
        <w:rFonts w:ascii="Noto Sans Symbols" w:hAnsi="Noto Sans Symbols" w:eastAsia="Noto Sans Symbols" w:cs="Noto Sans Symbols"/>
      </w:rPr>
    </w:lvl>
    <w:lvl w:ilvl="7" w:tentative="0">
      <w:start w:val="0"/>
      <w:numFmt w:val="bullet"/>
      <w:lvlText w:val="●"/>
      <w:lvlJc w:val="left"/>
      <w:pPr>
        <w:ind w:left="4786" w:hanging="327"/>
      </w:pPr>
      <w:rPr>
        <w:rFonts w:ascii="Noto Sans Symbols" w:hAnsi="Noto Sans Symbols" w:eastAsia="Noto Sans Symbols" w:cs="Noto Sans Symbols"/>
      </w:rPr>
    </w:lvl>
    <w:lvl w:ilvl="8" w:tentative="0">
      <w:start w:val="0"/>
      <w:numFmt w:val="bullet"/>
      <w:lvlText w:val="●"/>
      <w:lvlJc w:val="left"/>
      <w:pPr>
        <w:ind w:left="5456" w:hanging="327"/>
      </w:pPr>
      <w:rPr>
        <w:rFonts w:ascii="Noto Sans Symbols" w:hAnsi="Noto Sans Symbols" w:eastAsia="Noto Sans Symbols" w:cs="Noto Sans Symbols"/>
      </w:rPr>
    </w:lvl>
  </w:abstractNum>
  <w:abstractNum w:abstractNumId="7">
    <w:nsid w:val="36470FDD"/>
    <w:multiLevelType w:val="multilevel"/>
    <w:tmpl w:val="36470FDD"/>
    <w:lvl w:ilvl="0" w:tentative="0">
      <w:start w:val="0"/>
      <w:numFmt w:val="bullet"/>
      <w:pStyle w:val="64"/>
      <w:lvlText w:val="–"/>
      <w:lvlJc w:val="left"/>
      <w:pPr>
        <w:ind w:left="501" w:hanging="406"/>
      </w:pPr>
      <w:rPr>
        <w:rFonts w:ascii="MS Gothic" w:hAnsi="MS Gothic" w:eastAsia="MS Gothic" w:cs="MS Gothic"/>
        <w:b w:val="0"/>
        <w:i w:val="0"/>
        <w:sz w:val="24"/>
        <w:szCs w:val="24"/>
      </w:rPr>
    </w:lvl>
    <w:lvl w:ilvl="1" w:tentative="0">
      <w:start w:val="0"/>
      <w:numFmt w:val="bullet"/>
      <w:lvlText w:val="●"/>
      <w:lvlJc w:val="left"/>
      <w:pPr>
        <w:ind w:left="1129" w:hanging="405"/>
      </w:pPr>
      <w:rPr>
        <w:rFonts w:ascii="Noto Sans Symbols" w:hAnsi="Noto Sans Symbols" w:eastAsia="Noto Sans Symbols" w:cs="Noto Sans Symbols"/>
      </w:rPr>
    </w:lvl>
    <w:lvl w:ilvl="2" w:tentative="0">
      <w:start w:val="0"/>
      <w:numFmt w:val="bullet"/>
      <w:lvlText w:val="●"/>
      <w:lvlJc w:val="left"/>
      <w:pPr>
        <w:ind w:left="1759" w:hanging="406"/>
      </w:pPr>
      <w:rPr>
        <w:rFonts w:ascii="Noto Sans Symbols" w:hAnsi="Noto Sans Symbols" w:eastAsia="Noto Sans Symbols" w:cs="Noto Sans Symbols"/>
      </w:rPr>
    </w:lvl>
    <w:lvl w:ilvl="3" w:tentative="0">
      <w:start w:val="0"/>
      <w:numFmt w:val="bullet"/>
      <w:lvlText w:val="●"/>
      <w:lvlJc w:val="left"/>
      <w:pPr>
        <w:ind w:left="2388" w:hanging="405"/>
      </w:pPr>
      <w:rPr>
        <w:rFonts w:ascii="Noto Sans Symbols" w:hAnsi="Noto Sans Symbols" w:eastAsia="Noto Sans Symbols" w:cs="Noto Sans Symbols"/>
      </w:rPr>
    </w:lvl>
    <w:lvl w:ilvl="4" w:tentative="0">
      <w:start w:val="0"/>
      <w:numFmt w:val="bullet"/>
      <w:lvlText w:val="●"/>
      <w:lvlJc w:val="left"/>
      <w:pPr>
        <w:ind w:left="3018" w:hanging="406"/>
      </w:pPr>
      <w:rPr>
        <w:rFonts w:ascii="Noto Sans Symbols" w:hAnsi="Noto Sans Symbols" w:eastAsia="Noto Sans Symbols" w:cs="Noto Sans Symbols"/>
      </w:rPr>
    </w:lvl>
    <w:lvl w:ilvl="5" w:tentative="0">
      <w:start w:val="0"/>
      <w:numFmt w:val="bullet"/>
      <w:lvlText w:val="●"/>
      <w:lvlJc w:val="left"/>
      <w:pPr>
        <w:ind w:left="3647" w:hanging="406"/>
      </w:pPr>
      <w:rPr>
        <w:rFonts w:ascii="Noto Sans Symbols" w:hAnsi="Noto Sans Symbols" w:eastAsia="Noto Sans Symbols" w:cs="Noto Sans Symbols"/>
      </w:rPr>
    </w:lvl>
    <w:lvl w:ilvl="6" w:tentative="0">
      <w:start w:val="0"/>
      <w:numFmt w:val="bullet"/>
      <w:lvlText w:val="●"/>
      <w:lvlJc w:val="left"/>
      <w:pPr>
        <w:ind w:left="4277" w:hanging="406"/>
      </w:pPr>
      <w:rPr>
        <w:rFonts w:ascii="Noto Sans Symbols" w:hAnsi="Noto Sans Symbols" w:eastAsia="Noto Sans Symbols" w:cs="Noto Sans Symbols"/>
      </w:rPr>
    </w:lvl>
    <w:lvl w:ilvl="7" w:tentative="0">
      <w:start w:val="0"/>
      <w:numFmt w:val="bullet"/>
      <w:lvlText w:val="●"/>
      <w:lvlJc w:val="left"/>
      <w:pPr>
        <w:ind w:left="4906" w:hanging="406"/>
      </w:pPr>
      <w:rPr>
        <w:rFonts w:ascii="Noto Sans Symbols" w:hAnsi="Noto Sans Symbols" w:eastAsia="Noto Sans Symbols" w:cs="Noto Sans Symbols"/>
      </w:rPr>
    </w:lvl>
    <w:lvl w:ilvl="8" w:tentative="0">
      <w:start w:val="0"/>
      <w:numFmt w:val="bullet"/>
      <w:lvlText w:val="●"/>
      <w:lvlJc w:val="left"/>
      <w:pPr>
        <w:ind w:left="5536" w:hanging="406"/>
      </w:pPr>
      <w:rPr>
        <w:rFonts w:ascii="Noto Sans Symbols" w:hAnsi="Noto Sans Symbols" w:eastAsia="Noto Sans Symbols" w:cs="Noto Sans Symbols"/>
      </w:rPr>
    </w:lvl>
  </w:abstractNum>
  <w:abstractNum w:abstractNumId="8">
    <w:nsid w:val="3BC65092"/>
    <w:multiLevelType w:val="multilevel"/>
    <w:tmpl w:val="3BC65092"/>
    <w:lvl w:ilvl="0" w:tentative="0">
      <w:start w:val="0"/>
      <w:numFmt w:val="bullet"/>
      <w:lvlText w:val="–"/>
      <w:lvlJc w:val="left"/>
      <w:pPr>
        <w:ind w:left="112" w:hanging="363"/>
      </w:pPr>
      <w:rPr>
        <w:rFonts w:ascii="MS Gothic" w:hAnsi="MS Gothic" w:eastAsia="MS Gothic" w:cs="MS Gothic"/>
        <w:b w:val="0"/>
        <w:i w:val="0"/>
        <w:sz w:val="24"/>
        <w:szCs w:val="24"/>
      </w:rPr>
    </w:lvl>
    <w:lvl w:ilvl="1" w:tentative="0">
      <w:start w:val="0"/>
      <w:numFmt w:val="bullet"/>
      <w:lvlText w:val="●"/>
      <w:lvlJc w:val="left"/>
      <w:pPr>
        <w:ind w:left="788" w:hanging="363"/>
      </w:pPr>
      <w:rPr>
        <w:rFonts w:ascii="Noto Sans Symbols" w:hAnsi="Noto Sans Symbols" w:eastAsia="Noto Sans Symbols" w:cs="Noto Sans Symbols"/>
      </w:rPr>
    </w:lvl>
    <w:lvl w:ilvl="2" w:tentative="0">
      <w:start w:val="0"/>
      <w:numFmt w:val="bullet"/>
      <w:lvlText w:val="●"/>
      <w:lvlJc w:val="left"/>
      <w:pPr>
        <w:ind w:left="1456" w:hanging="363"/>
      </w:pPr>
      <w:rPr>
        <w:rFonts w:ascii="Noto Sans Symbols" w:hAnsi="Noto Sans Symbols" w:eastAsia="Noto Sans Symbols" w:cs="Noto Sans Symbols"/>
      </w:rPr>
    </w:lvl>
    <w:lvl w:ilvl="3" w:tentative="0">
      <w:start w:val="0"/>
      <w:numFmt w:val="bullet"/>
      <w:lvlText w:val="●"/>
      <w:lvlJc w:val="left"/>
      <w:pPr>
        <w:ind w:left="2124" w:hanging="362"/>
      </w:pPr>
      <w:rPr>
        <w:rFonts w:ascii="Noto Sans Symbols" w:hAnsi="Noto Sans Symbols" w:eastAsia="Noto Sans Symbols" w:cs="Noto Sans Symbols"/>
      </w:rPr>
    </w:lvl>
    <w:lvl w:ilvl="4" w:tentative="0">
      <w:start w:val="0"/>
      <w:numFmt w:val="bullet"/>
      <w:lvlText w:val="●"/>
      <w:lvlJc w:val="left"/>
      <w:pPr>
        <w:ind w:left="2792" w:hanging="363"/>
      </w:pPr>
      <w:rPr>
        <w:rFonts w:ascii="Noto Sans Symbols" w:hAnsi="Noto Sans Symbols" w:eastAsia="Noto Sans Symbols" w:cs="Noto Sans Symbols"/>
      </w:rPr>
    </w:lvl>
    <w:lvl w:ilvl="5" w:tentative="0">
      <w:start w:val="0"/>
      <w:numFmt w:val="bullet"/>
      <w:lvlText w:val="●"/>
      <w:lvlJc w:val="left"/>
      <w:pPr>
        <w:ind w:left="3460" w:hanging="363"/>
      </w:pPr>
      <w:rPr>
        <w:rFonts w:ascii="Noto Sans Symbols" w:hAnsi="Noto Sans Symbols" w:eastAsia="Noto Sans Symbols" w:cs="Noto Sans Symbols"/>
      </w:rPr>
    </w:lvl>
    <w:lvl w:ilvl="6" w:tentative="0">
      <w:start w:val="0"/>
      <w:numFmt w:val="bullet"/>
      <w:lvlText w:val="●"/>
      <w:lvlJc w:val="left"/>
      <w:pPr>
        <w:ind w:left="4128" w:hanging="363"/>
      </w:pPr>
      <w:rPr>
        <w:rFonts w:ascii="Noto Sans Symbols" w:hAnsi="Noto Sans Symbols" w:eastAsia="Noto Sans Symbols" w:cs="Noto Sans Symbols"/>
      </w:rPr>
    </w:lvl>
    <w:lvl w:ilvl="7" w:tentative="0">
      <w:start w:val="0"/>
      <w:numFmt w:val="bullet"/>
      <w:lvlText w:val="●"/>
      <w:lvlJc w:val="left"/>
      <w:pPr>
        <w:ind w:left="4796" w:hanging="363"/>
      </w:pPr>
      <w:rPr>
        <w:rFonts w:ascii="Noto Sans Symbols" w:hAnsi="Noto Sans Symbols" w:eastAsia="Noto Sans Symbols" w:cs="Noto Sans Symbols"/>
      </w:rPr>
    </w:lvl>
    <w:lvl w:ilvl="8" w:tentative="0">
      <w:start w:val="0"/>
      <w:numFmt w:val="bullet"/>
      <w:lvlText w:val="●"/>
      <w:lvlJc w:val="left"/>
      <w:pPr>
        <w:ind w:left="5464" w:hanging="363"/>
      </w:pPr>
      <w:rPr>
        <w:rFonts w:ascii="Noto Sans Symbols" w:hAnsi="Noto Sans Symbols" w:eastAsia="Noto Sans Symbols" w:cs="Noto Sans Symbols"/>
      </w:rPr>
    </w:lvl>
  </w:abstractNum>
  <w:abstractNum w:abstractNumId="9">
    <w:nsid w:val="3EA325F1"/>
    <w:multiLevelType w:val="multilevel"/>
    <w:tmpl w:val="3EA325F1"/>
    <w:lvl w:ilvl="0" w:tentative="0">
      <w:start w:val="0"/>
      <w:numFmt w:val="bullet"/>
      <w:lvlText w:val="–"/>
      <w:lvlJc w:val="left"/>
      <w:pPr>
        <w:ind w:left="95" w:hanging="399"/>
      </w:pPr>
      <w:rPr>
        <w:rFonts w:ascii="MS Gothic" w:hAnsi="MS Gothic" w:eastAsia="MS Gothic" w:cs="MS Gothic"/>
        <w:b w:val="0"/>
        <w:i w:val="0"/>
        <w:sz w:val="24"/>
        <w:szCs w:val="24"/>
      </w:rPr>
    </w:lvl>
    <w:lvl w:ilvl="1" w:tentative="0">
      <w:start w:val="0"/>
      <w:numFmt w:val="bullet"/>
      <w:lvlText w:val="●"/>
      <w:lvlJc w:val="left"/>
      <w:pPr>
        <w:ind w:left="769" w:hanging="398"/>
      </w:pPr>
      <w:rPr>
        <w:rFonts w:ascii="Noto Sans Symbols" w:hAnsi="Noto Sans Symbols" w:eastAsia="Noto Sans Symbols" w:cs="Noto Sans Symbols"/>
      </w:rPr>
    </w:lvl>
    <w:lvl w:ilvl="2" w:tentative="0">
      <w:start w:val="0"/>
      <w:numFmt w:val="bullet"/>
      <w:lvlText w:val="●"/>
      <w:lvlJc w:val="left"/>
      <w:pPr>
        <w:ind w:left="1439" w:hanging="399"/>
      </w:pPr>
      <w:rPr>
        <w:rFonts w:ascii="Noto Sans Symbols" w:hAnsi="Noto Sans Symbols" w:eastAsia="Noto Sans Symbols" w:cs="Noto Sans Symbols"/>
      </w:rPr>
    </w:lvl>
    <w:lvl w:ilvl="3" w:tentative="0">
      <w:start w:val="0"/>
      <w:numFmt w:val="bullet"/>
      <w:lvlText w:val="●"/>
      <w:lvlJc w:val="left"/>
      <w:pPr>
        <w:ind w:left="2108" w:hanging="399"/>
      </w:pPr>
      <w:rPr>
        <w:rFonts w:ascii="Noto Sans Symbols" w:hAnsi="Noto Sans Symbols" w:eastAsia="Noto Sans Symbols" w:cs="Noto Sans Symbols"/>
      </w:rPr>
    </w:lvl>
    <w:lvl w:ilvl="4" w:tentative="0">
      <w:start w:val="0"/>
      <w:numFmt w:val="bullet"/>
      <w:lvlText w:val="●"/>
      <w:lvlJc w:val="left"/>
      <w:pPr>
        <w:ind w:left="2778" w:hanging="399"/>
      </w:pPr>
      <w:rPr>
        <w:rFonts w:ascii="Noto Sans Symbols" w:hAnsi="Noto Sans Symbols" w:eastAsia="Noto Sans Symbols" w:cs="Noto Sans Symbols"/>
      </w:rPr>
    </w:lvl>
    <w:lvl w:ilvl="5" w:tentative="0">
      <w:start w:val="0"/>
      <w:numFmt w:val="bullet"/>
      <w:lvlText w:val="●"/>
      <w:lvlJc w:val="left"/>
      <w:pPr>
        <w:ind w:left="3447" w:hanging="399"/>
      </w:pPr>
      <w:rPr>
        <w:rFonts w:ascii="Noto Sans Symbols" w:hAnsi="Noto Sans Symbols" w:eastAsia="Noto Sans Symbols" w:cs="Noto Sans Symbols"/>
      </w:rPr>
    </w:lvl>
    <w:lvl w:ilvl="6" w:tentative="0">
      <w:start w:val="0"/>
      <w:numFmt w:val="bullet"/>
      <w:lvlText w:val="●"/>
      <w:lvlJc w:val="left"/>
      <w:pPr>
        <w:ind w:left="4117" w:hanging="399"/>
      </w:pPr>
      <w:rPr>
        <w:rFonts w:ascii="Noto Sans Symbols" w:hAnsi="Noto Sans Symbols" w:eastAsia="Noto Sans Symbols" w:cs="Noto Sans Symbols"/>
      </w:rPr>
    </w:lvl>
    <w:lvl w:ilvl="7" w:tentative="0">
      <w:start w:val="0"/>
      <w:numFmt w:val="bullet"/>
      <w:lvlText w:val="●"/>
      <w:lvlJc w:val="left"/>
      <w:pPr>
        <w:ind w:left="4786" w:hanging="399"/>
      </w:pPr>
      <w:rPr>
        <w:rFonts w:ascii="Noto Sans Symbols" w:hAnsi="Noto Sans Symbols" w:eastAsia="Noto Sans Symbols" w:cs="Noto Sans Symbols"/>
      </w:rPr>
    </w:lvl>
    <w:lvl w:ilvl="8" w:tentative="0">
      <w:start w:val="0"/>
      <w:numFmt w:val="bullet"/>
      <w:lvlText w:val="●"/>
      <w:lvlJc w:val="left"/>
      <w:pPr>
        <w:ind w:left="5456" w:hanging="399"/>
      </w:pPr>
      <w:rPr>
        <w:rFonts w:ascii="Noto Sans Symbols" w:hAnsi="Noto Sans Symbols" w:eastAsia="Noto Sans Symbols" w:cs="Noto Sans Symbols"/>
      </w:rPr>
    </w:lvl>
  </w:abstractNum>
  <w:abstractNum w:abstractNumId="10">
    <w:nsid w:val="50120598"/>
    <w:multiLevelType w:val="multilevel"/>
    <w:tmpl w:val="50120598"/>
    <w:lvl w:ilvl="0" w:tentative="0">
      <w:start w:val="1"/>
      <w:numFmt w:val="decimal"/>
      <w:lvlText w:val="%1."/>
      <w:lvlJc w:val="left"/>
      <w:pPr>
        <w:ind w:left="720" w:hanging="360"/>
      </w:pPr>
      <w:rPr>
        <w:vertAlign w:val="baseline"/>
      </w:rPr>
    </w:lvl>
    <w:lvl w:ilvl="1" w:tentative="0">
      <w:start w:val="1"/>
      <w:numFmt w:val="lowerLetter"/>
      <w:lvlText w:val="%2."/>
      <w:lvlJc w:val="left"/>
      <w:pPr>
        <w:ind w:left="1440" w:hanging="360"/>
      </w:pPr>
      <w:rPr>
        <w:vertAlign w:val="baseline"/>
      </w:rPr>
    </w:lvl>
    <w:lvl w:ilvl="2" w:tentative="0">
      <w:start w:val="1"/>
      <w:numFmt w:val="lowerRoman"/>
      <w:lvlText w:val="%3."/>
      <w:lvlJc w:val="right"/>
      <w:pPr>
        <w:ind w:left="2160" w:hanging="180"/>
      </w:pPr>
      <w:rPr>
        <w:vertAlign w:val="baseline"/>
      </w:rPr>
    </w:lvl>
    <w:lvl w:ilvl="3" w:tentative="0">
      <w:start w:val="1"/>
      <w:numFmt w:val="decimal"/>
      <w:lvlText w:val="%4."/>
      <w:lvlJc w:val="left"/>
      <w:pPr>
        <w:ind w:left="2880" w:hanging="360"/>
      </w:pPr>
      <w:rPr>
        <w:vertAlign w:val="baseline"/>
      </w:rPr>
    </w:lvl>
    <w:lvl w:ilvl="4" w:tentative="0">
      <w:start w:val="1"/>
      <w:numFmt w:val="lowerLetter"/>
      <w:lvlText w:val="%5."/>
      <w:lvlJc w:val="left"/>
      <w:pPr>
        <w:ind w:left="3600" w:hanging="360"/>
      </w:pPr>
      <w:rPr>
        <w:vertAlign w:val="baseline"/>
      </w:rPr>
    </w:lvl>
    <w:lvl w:ilvl="5" w:tentative="0">
      <w:start w:val="1"/>
      <w:numFmt w:val="lowerRoman"/>
      <w:lvlText w:val="%6."/>
      <w:lvlJc w:val="right"/>
      <w:pPr>
        <w:ind w:left="4320" w:hanging="180"/>
      </w:pPr>
      <w:rPr>
        <w:vertAlign w:val="baseline"/>
      </w:rPr>
    </w:lvl>
    <w:lvl w:ilvl="6" w:tentative="0">
      <w:start w:val="1"/>
      <w:numFmt w:val="decimal"/>
      <w:lvlText w:val="%7."/>
      <w:lvlJc w:val="left"/>
      <w:pPr>
        <w:ind w:left="5040" w:hanging="360"/>
      </w:pPr>
      <w:rPr>
        <w:vertAlign w:val="baseline"/>
      </w:rPr>
    </w:lvl>
    <w:lvl w:ilvl="7" w:tentative="0">
      <w:start w:val="1"/>
      <w:numFmt w:val="lowerLetter"/>
      <w:lvlText w:val="%8."/>
      <w:lvlJc w:val="left"/>
      <w:pPr>
        <w:ind w:left="5760" w:hanging="360"/>
      </w:pPr>
      <w:rPr>
        <w:vertAlign w:val="baseline"/>
      </w:rPr>
    </w:lvl>
    <w:lvl w:ilvl="8" w:tentative="0">
      <w:start w:val="1"/>
      <w:numFmt w:val="lowerRoman"/>
      <w:lvlText w:val="%9."/>
      <w:lvlJc w:val="right"/>
      <w:pPr>
        <w:ind w:left="6480" w:hanging="180"/>
      </w:pPr>
      <w:rPr>
        <w:vertAlign w:val="baseline"/>
      </w:rPr>
    </w:lvl>
  </w:abstractNum>
  <w:abstractNum w:abstractNumId="11">
    <w:nsid w:val="54F201B6"/>
    <w:multiLevelType w:val="multilevel"/>
    <w:tmpl w:val="54F201B6"/>
    <w:lvl w:ilvl="0" w:tentative="0">
      <w:start w:val="0"/>
      <w:numFmt w:val="bullet"/>
      <w:lvlText w:val="–"/>
      <w:lvlJc w:val="left"/>
      <w:pPr>
        <w:ind w:left="112" w:hanging="353"/>
      </w:pPr>
      <w:rPr>
        <w:rFonts w:ascii="MS Gothic" w:hAnsi="MS Gothic" w:eastAsia="MS Gothic" w:cs="MS Gothic"/>
        <w:b w:val="0"/>
        <w:i w:val="0"/>
        <w:sz w:val="24"/>
        <w:szCs w:val="24"/>
      </w:rPr>
    </w:lvl>
    <w:lvl w:ilvl="1" w:tentative="0">
      <w:start w:val="0"/>
      <w:numFmt w:val="bullet"/>
      <w:lvlText w:val="●"/>
      <w:lvlJc w:val="left"/>
      <w:pPr>
        <w:ind w:left="788" w:hanging="353"/>
      </w:pPr>
      <w:rPr>
        <w:rFonts w:ascii="Noto Sans Symbols" w:hAnsi="Noto Sans Symbols" w:eastAsia="Noto Sans Symbols" w:cs="Noto Sans Symbols"/>
      </w:rPr>
    </w:lvl>
    <w:lvl w:ilvl="2" w:tentative="0">
      <w:start w:val="0"/>
      <w:numFmt w:val="bullet"/>
      <w:lvlText w:val="●"/>
      <w:lvlJc w:val="left"/>
      <w:pPr>
        <w:ind w:left="1456" w:hanging="353"/>
      </w:pPr>
      <w:rPr>
        <w:rFonts w:ascii="Noto Sans Symbols" w:hAnsi="Noto Sans Symbols" w:eastAsia="Noto Sans Symbols" w:cs="Noto Sans Symbols"/>
      </w:rPr>
    </w:lvl>
    <w:lvl w:ilvl="3" w:tentative="0">
      <w:start w:val="0"/>
      <w:numFmt w:val="bullet"/>
      <w:lvlText w:val="●"/>
      <w:lvlJc w:val="left"/>
      <w:pPr>
        <w:ind w:left="2124" w:hanging="352"/>
      </w:pPr>
      <w:rPr>
        <w:rFonts w:ascii="Noto Sans Symbols" w:hAnsi="Noto Sans Symbols" w:eastAsia="Noto Sans Symbols" w:cs="Noto Sans Symbols"/>
      </w:rPr>
    </w:lvl>
    <w:lvl w:ilvl="4" w:tentative="0">
      <w:start w:val="0"/>
      <w:numFmt w:val="bullet"/>
      <w:lvlText w:val="●"/>
      <w:lvlJc w:val="left"/>
      <w:pPr>
        <w:ind w:left="2792" w:hanging="353"/>
      </w:pPr>
      <w:rPr>
        <w:rFonts w:ascii="Noto Sans Symbols" w:hAnsi="Noto Sans Symbols" w:eastAsia="Noto Sans Symbols" w:cs="Noto Sans Symbols"/>
      </w:rPr>
    </w:lvl>
    <w:lvl w:ilvl="5" w:tentative="0">
      <w:start w:val="0"/>
      <w:numFmt w:val="bullet"/>
      <w:lvlText w:val="●"/>
      <w:lvlJc w:val="left"/>
      <w:pPr>
        <w:ind w:left="3460" w:hanging="353"/>
      </w:pPr>
      <w:rPr>
        <w:rFonts w:ascii="Noto Sans Symbols" w:hAnsi="Noto Sans Symbols" w:eastAsia="Noto Sans Symbols" w:cs="Noto Sans Symbols"/>
      </w:rPr>
    </w:lvl>
    <w:lvl w:ilvl="6" w:tentative="0">
      <w:start w:val="0"/>
      <w:numFmt w:val="bullet"/>
      <w:lvlText w:val="●"/>
      <w:lvlJc w:val="left"/>
      <w:pPr>
        <w:ind w:left="4128" w:hanging="353"/>
      </w:pPr>
      <w:rPr>
        <w:rFonts w:ascii="Noto Sans Symbols" w:hAnsi="Noto Sans Symbols" w:eastAsia="Noto Sans Symbols" w:cs="Noto Sans Symbols"/>
      </w:rPr>
    </w:lvl>
    <w:lvl w:ilvl="7" w:tentative="0">
      <w:start w:val="0"/>
      <w:numFmt w:val="bullet"/>
      <w:lvlText w:val="●"/>
      <w:lvlJc w:val="left"/>
      <w:pPr>
        <w:ind w:left="4796" w:hanging="353"/>
      </w:pPr>
      <w:rPr>
        <w:rFonts w:ascii="Noto Sans Symbols" w:hAnsi="Noto Sans Symbols" w:eastAsia="Noto Sans Symbols" w:cs="Noto Sans Symbols"/>
      </w:rPr>
    </w:lvl>
    <w:lvl w:ilvl="8" w:tentative="0">
      <w:start w:val="0"/>
      <w:numFmt w:val="bullet"/>
      <w:lvlText w:val="●"/>
      <w:lvlJc w:val="left"/>
      <w:pPr>
        <w:ind w:left="5464" w:hanging="353"/>
      </w:pPr>
      <w:rPr>
        <w:rFonts w:ascii="Noto Sans Symbols" w:hAnsi="Noto Sans Symbols" w:eastAsia="Noto Sans Symbols" w:cs="Noto Sans Symbols"/>
      </w:rPr>
    </w:lvl>
  </w:abstractNum>
  <w:abstractNum w:abstractNumId="12">
    <w:nsid w:val="5F8C44C8"/>
    <w:multiLevelType w:val="multilevel"/>
    <w:tmpl w:val="5F8C44C8"/>
    <w:lvl w:ilvl="0" w:tentative="0">
      <w:start w:val="0"/>
      <w:numFmt w:val="bullet"/>
      <w:lvlText w:val="–"/>
      <w:lvlJc w:val="left"/>
      <w:pPr>
        <w:ind w:left="112" w:hanging="226"/>
      </w:pPr>
      <w:rPr>
        <w:rFonts w:ascii="MS Gothic" w:hAnsi="MS Gothic" w:eastAsia="MS Gothic" w:cs="MS Gothic"/>
        <w:b w:val="0"/>
        <w:i w:val="0"/>
        <w:sz w:val="24"/>
        <w:szCs w:val="24"/>
      </w:rPr>
    </w:lvl>
    <w:lvl w:ilvl="1" w:tentative="0">
      <w:start w:val="0"/>
      <w:numFmt w:val="bullet"/>
      <w:lvlText w:val="●"/>
      <w:lvlJc w:val="left"/>
      <w:pPr>
        <w:ind w:left="788" w:hanging="226"/>
      </w:pPr>
      <w:rPr>
        <w:rFonts w:ascii="Noto Sans Symbols" w:hAnsi="Noto Sans Symbols" w:eastAsia="Noto Sans Symbols" w:cs="Noto Sans Symbols"/>
      </w:rPr>
    </w:lvl>
    <w:lvl w:ilvl="2" w:tentative="0">
      <w:start w:val="0"/>
      <w:numFmt w:val="bullet"/>
      <w:lvlText w:val="●"/>
      <w:lvlJc w:val="left"/>
      <w:pPr>
        <w:ind w:left="1456" w:hanging="226"/>
      </w:pPr>
      <w:rPr>
        <w:rFonts w:ascii="Noto Sans Symbols" w:hAnsi="Noto Sans Symbols" w:eastAsia="Noto Sans Symbols" w:cs="Noto Sans Symbols"/>
      </w:rPr>
    </w:lvl>
    <w:lvl w:ilvl="3" w:tentative="0">
      <w:start w:val="0"/>
      <w:numFmt w:val="bullet"/>
      <w:lvlText w:val="●"/>
      <w:lvlJc w:val="left"/>
      <w:pPr>
        <w:ind w:left="2124" w:hanging="226"/>
      </w:pPr>
      <w:rPr>
        <w:rFonts w:ascii="Noto Sans Symbols" w:hAnsi="Noto Sans Symbols" w:eastAsia="Noto Sans Symbols" w:cs="Noto Sans Symbols"/>
      </w:rPr>
    </w:lvl>
    <w:lvl w:ilvl="4" w:tentative="0">
      <w:start w:val="0"/>
      <w:numFmt w:val="bullet"/>
      <w:lvlText w:val="●"/>
      <w:lvlJc w:val="left"/>
      <w:pPr>
        <w:ind w:left="2792" w:hanging="226"/>
      </w:pPr>
      <w:rPr>
        <w:rFonts w:ascii="Noto Sans Symbols" w:hAnsi="Noto Sans Symbols" w:eastAsia="Noto Sans Symbols" w:cs="Noto Sans Symbols"/>
      </w:rPr>
    </w:lvl>
    <w:lvl w:ilvl="5" w:tentative="0">
      <w:start w:val="0"/>
      <w:numFmt w:val="bullet"/>
      <w:lvlText w:val="●"/>
      <w:lvlJc w:val="left"/>
      <w:pPr>
        <w:ind w:left="3460" w:hanging="226"/>
      </w:pPr>
      <w:rPr>
        <w:rFonts w:ascii="Noto Sans Symbols" w:hAnsi="Noto Sans Symbols" w:eastAsia="Noto Sans Symbols" w:cs="Noto Sans Symbols"/>
      </w:rPr>
    </w:lvl>
    <w:lvl w:ilvl="6" w:tentative="0">
      <w:start w:val="0"/>
      <w:numFmt w:val="bullet"/>
      <w:lvlText w:val="●"/>
      <w:lvlJc w:val="left"/>
      <w:pPr>
        <w:ind w:left="4128" w:hanging="226"/>
      </w:pPr>
      <w:rPr>
        <w:rFonts w:ascii="Noto Sans Symbols" w:hAnsi="Noto Sans Symbols" w:eastAsia="Noto Sans Symbols" w:cs="Noto Sans Symbols"/>
      </w:rPr>
    </w:lvl>
    <w:lvl w:ilvl="7" w:tentative="0">
      <w:start w:val="0"/>
      <w:numFmt w:val="bullet"/>
      <w:lvlText w:val="●"/>
      <w:lvlJc w:val="left"/>
      <w:pPr>
        <w:ind w:left="4796" w:hanging="226"/>
      </w:pPr>
      <w:rPr>
        <w:rFonts w:ascii="Noto Sans Symbols" w:hAnsi="Noto Sans Symbols" w:eastAsia="Noto Sans Symbols" w:cs="Noto Sans Symbols"/>
      </w:rPr>
    </w:lvl>
    <w:lvl w:ilvl="8" w:tentative="0">
      <w:start w:val="0"/>
      <w:numFmt w:val="bullet"/>
      <w:lvlText w:val="●"/>
      <w:lvlJc w:val="left"/>
      <w:pPr>
        <w:ind w:left="5464" w:hanging="226"/>
      </w:pPr>
      <w:rPr>
        <w:rFonts w:ascii="Noto Sans Symbols" w:hAnsi="Noto Sans Symbols" w:eastAsia="Noto Sans Symbols" w:cs="Noto Sans Symbols"/>
      </w:rPr>
    </w:lvl>
  </w:abstractNum>
  <w:abstractNum w:abstractNumId="13">
    <w:nsid w:val="668D0AEF"/>
    <w:multiLevelType w:val="multilevel"/>
    <w:tmpl w:val="668D0AEF"/>
    <w:lvl w:ilvl="0" w:tentative="0">
      <w:start w:val="0"/>
      <w:numFmt w:val="bullet"/>
      <w:lvlText w:val="–"/>
      <w:lvlJc w:val="left"/>
      <w:pPr>
        <w:ind w:left="112" w:hanging="384"/>
      </w:pPr>
      <w:rPr>
        <w:rFonts w:ascii="MS Gothic" w:hAnsi="MS Gothic" w:eastAsia="MS Gothic" w:cs="MS Gothic"/>
        <w:b w:val="0"/>
        <w:i w:val="0"/>
        <w:sz w:val="24"/>
        <w:szCs w:val="24"/>
      </w:rPr>
    </w:lvl>
    <w:lvl w:ilvl="1" w:tentative="0">
      <w:start w:val="0"/>
      <w:numFmt w:val="bullet"/>
      <w:lvlText w:val="●"/>
      <w:lvlJc w:val="left"/>
      <w:pPr>
        <w:ind w:left="788" w:hanging="384"/>
      </w:pPr>
      <w:rPr>
        <w:rFonts w:ascii="Noto Sans Symbols" w:hAnsi="Noto Sans Symbols" w:eastAsia="Noto Sans Symbols" w:cs="Noto Sans Symbols"/>
      </w:rPr>
    </w:lvl>
    <w:lvl w:ilvl="2" w:tentative="0">
      <w:start w:val="0"/>
      <w:numFmt w:val="bullet"/>
      <w:lvlText w:val="●"/>
      <w:lvlJc w:val="left"/>
      <w:pPr>
        <w:ind w:left="1456" w:hanging="384"/>
      </w:pPr>
      <w:rPr>
        <w:rFonts w:ascii="Noto Sans Symbols" w:hAnsi="Noto Sans Symbols" w:eastAsia="Noto Sans Symbols" w:cs="Noto Sans Symbols"/>
      </w:rPr>
    </w:lvl>
    <w:lvl w:ilvl="3" w:tentative="0">
      <w:start w:val="0"/>
      <w:numFmt w:val="bullet"/>
      <w:lvlText w:val="●"/>
      <w:lvlJc w:val="left"/>
      <w:pPr>
        <w:ind w:left="2124" w:hanging="384"/>
      </w:pPr>
      <w:rPr>
        <w:rFonts w:ascii="Noto Sans Symbols" w:hAnsi="Noto Sans Symbols" w:eastAsia="Noto Sans Symbols" w:cs="Noto Sans Symbols"/>
      </w:rPr>
    </w:lvl>
    <w:lvl w:ilvl="4" w:tentative="0">
      <w:start w:val="0"/>
      <w:numFmt w:val="bullet"/>
      <w:lvlText w:val="●"/>
      <w:lvlJc w:val="left"/>
      <w:pPr>
        <w:ind w:left="2792" w:hanging="384"/>
      </w:pPr>
      <w:rPr>
        <w:rFonts w:ascii="Noto Sans Symbols" w:hAnsi="Noto Sans Symbols" w:eastAsia="Noto Sans Symbols" w:cs="Noto Sans Symbols"/>
      </w:rPr>
    </w:lvl>
    <w:lvl w:ilvl="5" w:tentative="0">
      <w:start w:val="0"/>
      <w:numFmt w:val="bullet"/>
      <w:lvlText w:val="●"/>
      <w:lvlJc w:val="left"/>
      <w:pPr>
        <w:ind w:left="3460" w:hanging="384"/>
      </w:pPr>
      <w:rPr>
        <w:rFonts w:ascii="Noto Sans Symbols" w:hAnsi="Noto Sans Symbols" w:eastAsia="Noto Sans Symbols" w:cs="Noto Sans Symbols"/>
      </w:rPr>
    </w:lvl>
    <w:lvl w:ilvl="6" w:tentative="0">
      <w:start w:val="0"/>
      <w:numFmt w:val="bullet"/>
      <w:lvlText w:val="●"/>
      <w:lvlJc w:val="left"/>
      <w:pPr>
        <w:ind w:left="4128" w:hanging="383"/>
      </w:pPr>
      <w:rPr>
        <w:rFonts w:ascii="Noto Sans Symbols" w:hAnsi="Noto Sans Symbols" w:eastAsia="Noto Sans Symbols" w:cs="Noto Sans Symbols"/>
      </w:rPr>
    </w:lvl>
    <w:lvl w:ilvl="7" w:tentative="0">
      <w:start w:val="0"/>
      <w:numFmt w:val="bullet"/>
      <w:lvlText w:val="●"/>
      <w:lvlJc w:val="left"/>
      <w:pPr>
        <w:ind w:left="4796" w:hanging="384"/>
      </w:pPr>
      <w:rPr>
        <w:rFonts w:ascii="Noto Sans Symbols" w:hAnsi="Noto Sans Symbols" w:eastAsia="Noto Sans Symbols" w:cs="Noto Sans Symbols"/>
      </w:rPr>
    </w:lvl>
    <w:lvl w:ilvl="8" w:tentative="0">
      <w:start w:val="0"/>
      <w:numFmt w:val="bullet"/>
      <w:lvlText w:val="●"/>
      <w:lvlJc w:val="left"/>
      <w:pPr>
        <w:ind w:left="5464" w:hanging="384"/>
      </w:pPr>
      <w:rPr>
        <w:rFonts w:ascii="Noto Sans Symbols" w:hAnsi="Noto Sans Symbols" w:eastAsia="Noto Sans Symbols" w:cs="Noto Sans Symbols"/>
      </w:rPr>
    </w:lvl>
  </w:abstractNum>
  <w:abstractNum w:abstractNumId="14">
    <w:nsid w:val="76C527B4"/>
    <w:multiLevelType w:val="multilevel"/>
    <w:tmpl w:val="76C527B4"/>
    <w:lvl w:ilvl="0" w:tentative="0">
      <w:start w:val="1"/>
      <w:numFmt w:val="bullet"/>
      <w:lvlText w:val="●"/>
      <w:lvlJc w:val="left"/>
      <w:pPr>
        <w:ind w:left="720" w:hanging="360"/>
      </w:pPr>
      <w:rPr>
        <w:rFonts w:ascii="Noto Sans Symbols" w:hAnsi="Noto Sans Symbols" w:eastAsia="Noto Sans Symbols" w:cs="Noto Sans Symbols"/>
      </w:rPr>
    </w:lvl>
    <w:lvl w:ilvl="1" w:tentative="0">
      <w:start w:val="1"/>
      <w:numFmt w:val="bullet"/>
      <w:lvlText w:val="o"/>
      <w:lvlJc w:val="left"/>
      <w:pPr>
        <w:ind w:left="1440" w:hanging="360"/>
      </w:pPr>
      <w:rPr>
        <w:rFonts w:ascii="Courier New" w:hAnsi="Courier New" w:eastAsia="Courier New" w:cs="Courier New"/>
      </w:rPr>
    </w:lvl>
    <w:lvl w:ilvl="2" w:tentative="0">
      <w:start w:val="1"/>
      <w:numFmt w:val="bullet"/>
      <w:lvlText w:val="▪"/>
      <w:lvlJc w:val="left"/>
      <w:pPr>
        <w:ind w:left="2160" w:hanging="360"/>
      </w:pPr>
      <w:rPr>
        <w:rFonts w:ascii="Noto Sans Symbols" w:hAnsi="Noto Sans Symbols" w:eastAsia="Noto Sans Symbols" w:cs="Noto Sans Symbols"/>
      </w:rPr>
    </w:lvl>
    <w:lvl w:ilvl="3" w:tentative="0">
      <w:start w:val="1"/>
      <w:numFmt w:val="bullet"/>
      <w:lvlText w:val="●"/>
      <w:lvlJc w:val="left"/>
      <w:pPr>
        <w:ind w:left="2880" w:hanging="360"/>
      </w:pPr>
      <w:rPr>
        <w:rFonts w:ascii="Noto Sans Symbols" w:hAnsi="Noto Sans Symbols" w:eastAsia="Noto Sans Symbols" w:cs="Noto Sans Symbols"/>
      </w:rPr>
    </w:lvl>
    <w:lvl w:ilvl="4" w:tentative="0">
      <w:start w:val="1"/>
      <w:numFmt w:val="bullet"/>
      <w:lvlText w:val="o"/>
      <w:lvlJc w:val="left"/>
      <w:pPr>
        <w:ind w:left="3600" w:hanging="360"/>
      </w:pPr>
      <w:rPr>
        <w:rFonts w:ascii="Courier New" w:hAnsi="Courier New" w:eastAsia="Courier New" w:cs="Courier New"/>
      </w:rPr>
    </w:lvl>
    <w:lvl w:ilvl="5" w:tentative="0">
      <w:start w:val="1"/>
      <w:numFmt w:val="bullet"/>
      <w:lvlText w:val="▪"/>
      <w:lvlJc w:val="left"/>
      <w:pPr>
        <w:ind w:left="4320" w:hanging="360"/>
      </w:pPr>
      <w:rPr>
        <w:rFonts w:ascii="Noto Sans Symbols" w:hAnsi="Noto Sans Symbols" w:eastAsia="Noto Sans Symbols" w:cs="Noto Sans Symbols"/>
      </w:rPr>
    </w:lvl>
    <w:lvl w:ilvl="6" w:tentative="0">
      <w:start w:val="1"/>
      <w:numFmt w:val="bullet"/>
      <w:lvlText w:val="●"/>
      <w:lvlJc w:val="left"/>
      <w:pPr>
        <w:ind w:left="5040" w:hanging="360"/>
      </w:pPr>
      <w:rPr>
        <w:rFonts w:ascii="Noto Sans Symbols" w:hAnsi="Noto Sans Symbols" w:eastAsia="Noto Sans Symbols" w:cs="Noto Sans Symbols"/>
      </w:rPr>
    </w:lvl>
    <w:lvl w:ilvl="7" w:tentative="0">
      <w:start w:val="1"/>
      <w:numFmt w:val="bullet"/>
      <w:lvlText w:val="o"/>
      <w:lvlJc w:val="left"/>
      <w:pPr>
        <w:ind w:left="5760" w:hanging="360"/>
      </w:pPr>
      <w:rPr>
        <w:rFonts w:ascii="Courier New" w:hAnsi="Courier New" w:eastAsia="Courier New" w:cs="Courier New"/>
      </w:rPr>
    </w:lvl>
    <w:lvl w:ilvl="8" w:tentative="0">
      <w:start w:val="1"/>
      <w:numFmt w:val="bullet"/>
      <w:lvlText w:val="▪"/>
      <w:lvlJc w:val="left"/>
      <w:pPr>
        <w:ind w:left="6480" w:hanging="360"/>
      </w:pPr>
      <w:rPr>
        <w:rFonts w:ascii="Noto Sans Symbols" w:hAnsi="Noto Sans Symbols" w:eastAsia="Noto Sans Symbols" w:cs="Noto Sans Symbols"/>
      </w:rPr>
    </w:lvl>
  </w:abstractNum>
  <w:abstractNum w:abstractNumId="15">
    <w:nsid w:val="7C1F7A6F"/>
    <w:multiLevelType w:val="multilevel"/>
    <w:tmpl w:val="7C1F7A6F"/>
    <w:lvl w:ilvl="0" w:tentative="0">
      <w:start w:val="1"/>
      <w:numFmt w:val="decimal"/>
      <w:lvlText w:val="%1."/>
      <w:lvlJc w:val="left"/>
      <w:pPr>
        <w:ind w:left="1069" w:hanging="360"/>
      </w:p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16">
    <w:nsid w:val="7E3D30F7"/>
    <w:multiLevelType w:val="multilevel"/>
    <w:tmpl w:val="7E3D30F7"/>
    <w:lvl w:ilvl="0" w:tentative="0">
      <w:start w:val="0"/>
      <w:numFmt w:val="bullet"/>
      <w:lvlText w:val="–"/>
      <w:lvlJc w:val="left"/>
      <w:pPr>
        <w:ind w:left="95" w:hanging="233"/>
      </w:pPr>
      <w:rPr>
        <w:rFonts w:ascii="MS Gothic" w:hAnsi="MS Gothic" w:eastAsia="MS Gothic" w:cs="MS Gothic"/>
        <w:b w:val="0"/>
        <w:i w:val="0"/>
        <w:sz w:val="24"/>
        <w:szCs w:val="24"/>
      </w:rPr>
    </w:lvl>
    <w:lvl w:ilvl="1" w:tentative="0">
      <w:start w:val="0"/>
      <w:numFmt w:val="bullet"/>
      <w:lvlText w:val="●"/>
      <w:lvlJc w:val="left"/>
      <w:pPr>
        <w:ind w:left="769" w:hanging="232"/>
      </w:pPr>
      <w:rPr>
        <w:rFonts w:ascii="Noto Sans Symbols" w:hAnsi="Noto Sans Symbols" w:eastAsia="Noto Sans Symbols" w:cs="Noto Sans Symbols"/>
      </w:rPr>
    </w:lvl>
    <w:lvl w:ilvl="2" w:tentative="0">
      <w:start w:val="0"/>
      <w:numFmt w:val="bullet"/>
      <w:lvlText w:val="●"/>
      <w:lvlJc w:val="left"/>
      <w:pPr>
        <w:ind w:left="1439" w:hanging="233"/>
      </w:pPr>
      <w:rPr>
        <w:rFonts w:ascii="Noto Sans Symbols" w:hAnsi="Noto Sans Symbols" w:eastAsia="Noto Sans Symbols" w:cs="Noto Sans Symbols"/>
      </w:rPr>
    </w:lvl>
    <w:lvl w:ilvl="3" w:tentative="0">
      <w:start w:val="0"/>
      <w:numFmt w:val="bullet"/>
      <w:lvlText w:val="●"/>
      <w:lvlJc w:val="left"/>
      <w:pPr>
        <w:ind w:left="2108" w:hanging="233"/>
      </w:pPr>
      <w:rPr>
        <w:rFonts w:ascii="Noto Sans Symbols" w:hAnsi="Noto Sans Symbols" w:eastAsia="Noto Sans Symbols" w:cs="Noto Sans Symbols"/>
      </w:rPr>
    </w:lvl>
    <w:lvl w:ilvl="4" w:tentative="0">
      <w:start w:val="0"/>
      <w:numFmt w:val="bullet"/>
      <w:lvlText w:val="●"/>
      <w:lvlJc w:val="left"/>
      <w:pPr>
        <w:ind w:left="2778" w:hanging="233"/>
      </w:pPr>
      <w:rPr>
        <w:rFonts w:ascii="Noto Sans Symbols" w:hAnsi="Noto Sans Symbols" w:eastAsia="Noto Sans Symbols" w:cs="Noto Sans Symbols"/>
      </w:rPr>
    </w:lvl>
    <w:lvl w:ilvl="5" w:tentative="0">
      <w:start w:val="0"/>
      <w:numFmt w:val="bullet"/>
      <w:lvlText w:val="●"/>
      <w:lvlJc w:val="left"/>
      <w:pPr>
        <w:ind w:left="3447" w:hanging="233"/>
      </w:pPr>
      <w:rPr>
        <w:rFonts w:ascii="Noto Sans Symbols" w:hAnsi="Noto Sans Symbols" w:eastAsia="Noto Sans Symbols" w:cs="Noto Sans Symbols"/>
      </w:rPr>
    </w:lvl>
    <w:lvl w:ilvl="6" w:tentative="0">
      <w:start w:val="0"/>
      <w:numFmt w:val="bullet"/>
      <w:lvlText w:val="●"/>
      <w:lvlJc w:val="left"/>
      <w:pPr>
        <w:ind w:left="4117" w:hanging="233"/>
      </w:pPr>
      <w:rPr>
        <w:rFonts w:ascii="Noto Sans Symbols" w:hAnsi="Noto Sans Symbols" w:eastAsia="Noto Sans Symbols" w:cs="Noto Sans Symbols"/>
      </w:rPr>
    </w:lvl>
    <w:lvl w:ilvl="7" w:tentative="0">
      <w:start w:val="0"/>
      <w:numFmt w:val="bullet"/>
      <w:lvlText w:val="●"/>
      <w:lvlJc w:val="left"/>
      <w:pPr>
        <w:ind w:left="4786" w:hanging="233"/>
      </w:pPr>
      <w:rPr>
        <w:rFonts w:ascii="Noto Sans Symbols" w:hAnsi="Noto Sans Symbols" w:eastAsia="Noto Sans Symbols" w:cs="Noto Sans Symbols"/>
      </w:rPr>
    </w:lvl>
    <w:lvl w:ilvl="8" w:tentative="0">
      <w:start w:val="0"/>
      <w:numFmt w:val="bullet"/>
      <w:lvlText w:val="●"/>
      <w:lvlJc w:val="left"/>
      <w:pPr>
        <w:ind w:left="5456" w:hanging="232"/>
      </w:pPr>
      <w:rPr>
        <w:rFonts w:ascii="Noto Sans Symbols" w:hAnsi="Noto Sans Symbols" w:eastAsia="Noto Sans Symbols" w:cs="Noto Sans Symbols"/>
      </w:rPr>
    </w:lvl>
  </w:abstractNum>
  <w:num w:numId="1">
    <w:abstractNumId w:val="7"/>
  </w:num>
  <w:num w:numId="2">
    <w:abstractNumId w:val="3"/>
  </w:num>
  <w:num w:numId="3">
    <w:abstractNumId w:val="5"/>
  </w:num>
  <w:num w:numId="4">
    <w:abstractNumId w:val="15"/>
  </w:num>
  <w:num w:numId="5">
    <w:abstractNumId w:val="6"/>
  </w:num>
  <w:num w:numId="6">
    <w:abstractNumId w:val="11"/>
  </w:num>
  <w:num w:numId="7">
    <w:abstractNumId w:val="12"/>
  </w:num>
  <w:num w:numId="8">
    <w:abstractNumId w:val="13"/>
  </w:num>
  <w:num w:numId="9">
    <w:abstractNumId w:val="1"/>
  </w:num>
  <w:num w:numId="10">
    <w:abstractNumId w:val="8"/>
  </w:num>
  <w:num w:numId="11">
    <w:abstractNumId w:val="0"/>
  </w:num>
  <w:num w:numId="12">
    <w:abstractNumId w:val="16"/>
  </w:num>
  <w:num w:numId="13">
    <w:abstractNumId w:val="9"/>
  </w:num>
  <w:num w:numId="14">
    <w:abstractNumId w:val="2"/>
  </w:num>
  <w:num w:numId="15">
    <w:abstractNumId w:val="4"/>
  </w:num>
  <w:num w:numId="16">
    <w:abstractNumId w:val="10"/>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4"/>
    <w:footnote w:id="5"/>
  </w:footnotePr>
  <w:endnotePr>
    <w:endnote w:id="0"/>
    <w:endnote w:id="1"/>
  </w:endnotePr>
  <w:compat>
    <w:doNotExpandShiftReturn/>
    <w:doNotWrapTextWithPunct/>
    <w:doNotUseEastAsian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830"/>
    <w:rsid w:val="00013830"/>
    <w:rsid w:val="000A1841"/>
    <w:rsid w:val="000C31CB"/>
    <w:rsid w:val="002B7D65"/>
    <w:rsid w:val="00314205"/>
    <w:rsid w:val="0057149F"/>
    <w:rsid w:val="00651C0F"/>
    <w:rsid w:val="00674BE0"/>
    <w:rsid w:val="00861E17"/>
    <w:rsid w:val="00982A75"/>
    <w:rsid w:val="00B51EA8"/>
    <w:rsid w:val="00B57468"/>
    <w:rsid w:val="00D51244"/>
    <w:rsid w:val="0E900547"/>
    <w:rsid w:val="18AC4873"/>
    <w:rsid w:val="1B9C4B7F"/>
    <w:rsid w:val="4F660AF9"/>
    <w:rsid w:val="5A3D30A7"/>
    <w:rsid w:val="65357501"/>
    <w:rsid w:val="68EA4274"/>
    <w:rsid w:val="7A535C1B"/>
    <w:rsid w:val="7A8D091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name="Body Text 2"/>
    <w:lsdException w:uiPriority="99" w:name="Body Text 3"/>
    <w:lsdException w:qFormat="1" w:unhideWhenUsed="0" w:uiPriority="0" w:name="Body Text Indent 2"/>
    <w:lsdException w:uiPriority="99"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160" w:line="259" w:lineRule="auto"/>
    </w:pPr>
    <w:rPr>
      <w:rFonts w:ascii="Calibri" w:hAnsi="Calibri" w:eastAsia="Calibri" w:cs="Calibri"/>
      <w:sz w:val="22"/>
      <w:szCs w:val="22"/>
      <w:lang w:val="ru" w:eastAsia="ru-RU" w:bidi="ar-SA"/>
    </w:rPr>
  </w:style>
  <w:style w:type="paragraph" w:styleId="2">
    <w:name w:val="heading 1"/>
    <w:basedOn w:val="1"/>
    <w:next w:val="1"/>
    <w:qFormat/>
    <w:uiPriority w:val="0"/>
    <w:pPr>
      <w:keepNext/>
      <w:spacing w:before="240" w:after="120" w:line="360" w:lineRule="auto"/>
      <w:outlineLvl w:val="0"/>
    </w:pPr>
    <w:rPr>
      <w:rFonts w:ascii="Arial" w:hAnsi="Arial" w:eastAsia="Arial" w:cs="Arial"/>
      <w:b/>
      <w:smallCaps/>
      <w:color w:val="2C8DE6"/>
      <w:sz w:val="36"/>
      <w:szCs w:val="36"/>
    </w:rPr>
  </w:style>
  <w:style w:type="paragraph" w:styleId="3">
    <w:name w:val="heading 2"/>
    <w:basedOn w:val="1"/>
    <w:next w:val="1"/>
    <w:qFormat/>
    <w:uiPriority w:val="0"/>
    <w:pPr>
      <w:keepNext/>
      <w:spacing w:before="240" w:after="120" w:line="360" w:lineRule="auto"/>
      <w:outlineLvl w:val="1"/>
    </w:pPr>
    <w:rPr>
      <w:rFonts w:ascii="Arial" w:hAnsi="Arial" w:eastAsia="Arial" w:cs="Arial"/>
      <w:b/>
      <w:sz w:val="28"/>
      <w:szCs w:val="28"/>
    </w:rPr>
  </w:style>
  <w:style w:type="paragraph" w:styleId="4">
    <w:name w:val="heading 3"/>
    <w:basedOn w:val="1"/>
    <w:next w:val="1"/>
    <w:qFormat/>
    <w:uiPriority w:val="0"/>
    <w:pPr>
      <w:keepNext/>
      <w:spacing w:before="120" w:after="0" w:line="360" w:lineRule="auto"/>
      <w:outlineLvl w:val="2"/>
    </w:pPr>
    <w:rPr>
      <w:rFonts w:ascii="Arial" w:hAnsi="Arial" w:eastAsia="Arial" w:cs="Arial"/>
      <w:b/>
    </w:rPr>
  </w:style>
  <w:style w:type="paragraph" w:styleId="5">
    <w:name w:val="heading 4"/>
    <w:basedOn w:val="1"/>
    <w:next w:val="1"/>
    <w:qFormat/>
    <w:uiPriority w:val="0"/>
    <w:pPr>
      <w:keepNext/>
      <w:widowControl w:val="0"/>
      <w:spacing w:after="0" w:line="360" w:lineRule="auto"/>
      <w:outlineLvl w:val="3"/>
    </w:pPr>
    <w:rPr>
      <w:rFonts w:ascii="Arial" w:hAnsi="Arial" w:eastAsia="Arial" w:cs="Arial"/>
      <w:b/>
      <w:sz w:val="28"/>
      <w:szCs w:val="28"/>
    </w:rPr>
  </w:style>
  <w:style w:type="paragraph" w:styleId="6">
    <w:name w:val="heading 5"/>
    <w:basedOn w:val="1"/>
    <w:next w:val="1"/>
    <w:qFormat/>
    <w:uiPriority w:val="0"/>
    <w:pPr>
      <w:keepNext/>
      <w:widowControl w:val="0"/>
      <w:spacing w:after="0" w:line="360" w:lineRule="auto"/>
      <w:jc w:val="both"/>
      <w:outlineLvl w:val="4"/>
    </w:pPr>
    <w:rPr>
      <w:rFonts w:ascii="Arial" w:hAnsi="Arial" w:eastAsia="Arial" w:cs="Arial"/>
      <w:b/>
      <w:sz w:val="28"/>
      <w:szCs w:val="28"/>
    </w:rPr>
  </w:style>
  <w:style w:type="paragraph" w:styleId="7">
    <w:name w:val="heading 6"/>
    <w:basedOn w:val="1"/>
    <w:next w:val="1"/>
    <w:qFormat/>
    <w:uiPriority w:val="0"/>
    <w:pPr>
      <w:keepNext/>
      <w:widowControl w:val="0"/>
      <w:spacing w:after="58" w:line="360" w:lineRule="auto"/>
      <w:outlineLvl w:val="5"/>
    </w:pPr>
    <w:rPr>
      <w:rFonts w:ascii="Arial" w:hAnsi="Arial" w:eastAsia="Arial" w:cs="Arial"/>
      <w:b/>
      <w:sz w:val="24"/>
      <w:szCs w:val="24"/>
    </w:rPr>
  </w:style>
  <w:style w:type="paragraph" w:styleId="8">
    <w:name w:val="heading 7"/>
    <w:link w:val="50"/>
    <w:qFormat/>
    <w:uiPriority w:val="0"/>
    <w:pPr>
      <w:keepNext/>
      <w:widowControl w:val="0"/>
      <w:suppressAutoHyphens/>
      <w:snapToGrid w:val="0"/>
      <w:spacing w:after="0" w:line="360" w:lineRule="auto"/>
      <w:jc w:val="both"/>
      <w:outlineLvl w:val="6"/>
    </w:pPr>
    <w:rPr>
      <w:rFonts w:ascii="Arial" w:hAnsi="Arial" w:eastAsia="Times New Roman" w:cs="Times New Roman"/>
      <w:spacing w:val="-3"/>
      <w:sz w:val="28"/>
      <w:szCs w:val="20"/>
      <w:lang w:val="en-US" w:eastAsia="ru-RU" w:bidi="ar-SA"/>
    </w:rPr>
  </w:style>
  <w:style w:type="paragraph" w:styleId="9">
    <w:name w:val="heading 8"/>
    <w:link w:val="51"/>
    <w:qFormat/>
    <w:uiPriority w:val="0"/>
    <w:pPr>
      <w:keepNext/>
      <w:widowControl w:val="0"/>
      <w:snapToGrid w:val="0"/>
      <w:spacing w:after="0" w:line="360" w:lineRule="auto"/>
      <w:jc w:val="both"/>
      <w:outlineLvl w:val="7"/>
    </w:pPr>
    <w:rPr>
      <w:rFonts w:ascii="Arial" w:hAnsi="Arial" w:eastAsia="Times New Roman" w:cs="Times New Roman"/>
      <w:b/>
      <w:bCs/>
      <w:sz w:val="24"/>
      <w:szCs w:val="24"/>
      <w:lang w:val="en-GB" w:eastAsia="ru-RU" w:bidi="ar-SA"/>
    </w:rPr>
  </w:style>
  <w:style w:type="paragraph" w:styleId="10">
    <w:name w:val="heading 9"/>
    <w:link w:val="52"/>
    <w:qFormat/>
    <w:uiPriority w:val="0"/>
    <w:pPr>
      <w:keepNext/>
      <w:widowControl w:val="0"/>
      <w:spacing w:after="0" w:line="360" w:lineRule="auto"/>
      <w:ind w:left="360" w:firstLine="360"/>
      <w:jc w:val="both"/>
      <w:outlineLvl w:val="8"/>
    </w:pPr>
    <w:rPr>
      <w:rFonts w:ascii="Arial" w:hAnsi="Arial" w:eastAsia="Times New Roman" w:cs="Times New Roman"/>
      <w:sz w:val="24"/>
      <w:szCs w:val="20"/>
      <w:u w:val="single"/>
      <w:lang w:val="en-AU" w:eastAsia="ru-RU" w:bidi="ar-SA"/>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FollowedHyperlink"/>
    <w:qFormat/>
    <w:uiPriority w:val="0"/>
    <w:rPr>
      <w:color w:val="800080"/>
      <w:u w:val="single"/>
    </w:rPr>
  </w:style>
  <w:style w:type="character" w:styleId="14">
    <w:name w:val="footnote reference"/>
    <w:qFormat/>
    <w:uiPriority w:val="0"/>
    <w:rPr>
      <w:vertAlign w:val="superscript"/>
    </w:rPr>
  </w:style>
  <w:style w:type="character" w:styleId="15">
    <w:name w:val="annotation reference"/>
    <w:basedOn w:val="11"/>
    <w:semiHidden/>
    <w:unhideWhenUsed/>
    <w:qFormat/>
    <w:uiPriority w:val="0"/>
    <w:rPr>
      <w:sz w:val="16"/>
      <w:szCs w:val="16"/>
    </w:rPr>
  </w:style>
  <w:style w:type="character" w:styleId="16">
    <w:name w:val="Emphasis"/>
    <w:basedOn w:val="11"/>
    <w:qFormat/>
    <w:uiPriority w:val="20"/>
    <w:rPr>
      <w:i/>
      <w:iCs/>
    </w:rPr>
  </w:style>
  <w:style w:type="character" w:styleId="17">
    <w:name w:val="Hyperlink"/>
    <w:qFormat/>
    <w:uiPriority w:val="99"/>
    <w:rPr>
      <w:color w:val="0000FF"/>
      <w:u w:val="single"/>
    </w:rPr>
  </w:style>
  <w:style w:type="character" w:styleId="18">
    <w:name w:val="page number"/>
    <w:qFormat/>
    <w:uiPriority w:val="0"/>
    <w:rPr>
      <w:rFonts w:ascii="Arial" w:hAnsi="Arial"/>
      <w:sz w:val="16"/>
    </w:rPr>
  </w:style>
  <w:style w:type="character" w:styleId="19">
    <w:name w:val="Strong"/>
    <w:basedOn w:val="11"/>
    <w:qFormat/>
    <w:uiPriority w:val="22"/>
    <w:rPr>
      <w:b/>
      <w:bCs/>
    </w:rPr>
  </w:style>
  <w:style w:type="paragraph" w:styleId="20">
    <w:name w:val="Balloon Text"/>
    <w:link w:val="43"/>
    <w:unhideWhenUsed/>
    <w:qFormat/>
    <w:uiPriority w:val="0"/>
    <w:pPr>
      <w:spacing w:after="0" w:line="240" w:lineRule="auto"/>
    </w:pPr>
    <w:rPr>
      <w:rFonts w:ascii="Tahoma" w:hAnsi="Tahoma" w:eastAsia="Calibri" w:cs="Tahoma"/>
      <w:sz w:val="16"/>
      <w:szCs w:val="16"/>
      <w:lang w:val="ru" w:eastAsia="ru-RU" w:bidi="ar-SA"/>
    </w:rPr>
  </w:style>
  <w:style w:type="paragraph" w:styleId="21">
    <w:name w:val="Body Text 2"/>
    <w:link w:val="60"/>
    <w:semiHidden/>
    <w:qFormat/>
    <w:uiPriority w:val="0"/>
    <w:pPr>
      <w:widowControl w:val="0"/>
      <w:suppressAutoHyphens/>
      <w:snapToGrid w:val="0"/>
      <w:spacing w:after="0" w:line="360" w:lineRule="auto"/>
      <w:jc w:val="both"/>
    </w:pPr>
    <w:rPr>
      <w:rFonts w:ascii="Arial" w:hAnsi="Arial" w:eastAsia="Times New Roman" w:cs="Times New Roman"/>
      <w:spacing w:val="-3"/>
      <w:sz w:val="22"/>
      <w:szCs w:val="20"/>
      <w:lang w:val="en-US" w:eastAsia="ru-RU" w:bidi="ar-SA"/>
    </w:rPr>
  </w:style>
  <w:style w:type="paragraph" w:styleId="22">
    <w:name w:val="caption"/>
    <w:qFormat/>
    <w:uiPriority w:val="0"/>
    <w:pPr>
      <w:widowControl w:val="0"/>
      <w:spacing w:before="240" w:after="0" w:line="360" w:lineRule="auto"/>
      <w:jc w:val="center"/>
    </w:pPr>
    <w:rPr>
      <w:rFonts w:ascii="Arial" w:hAnsi="Arial" w:eastAsia="Times New Roman" w:cs="Times New Roman"/>
      <w:b/>
      <w:sz w:val="36"/>
      <w:szCs w:val="20"/>
      <w:lang w:val="en-AU" w:eastAsia="ru-RU" w:bidi="ar-SA"/>
    </w:rPr>
  </w:style>
  <w:style w:type="paragraph" w:styleId="23">
    <w:name w:val="annotation text"/>
    <w:link w:val="83"/>
    <w:semiHidden/>
    <w:unhideWhenUsed/>
    <w:qFormat/>
    <w:uiPriority w:val="0"/>
    <w:pPr>
      <w:spacing w:after="0" w:line="240" w:lineRule="auto"/>
    </w:pPr>
    <w:rPr>
      <w:rFonts w:ascii="Times New Roman" w:hAnsi="Times New Roman" w:eastAsia="Times New Roman" w:cs="Times New Roman"/>
      <w:sz w:val="20"/>
      <w:szCs w:val="20"/>
      <w:lang w:val="ru" w:eastAsia="ru-RU" w:bidi="ar-SA"/>
    </w:rPr>
  </w:style>
  <w:style w:type="paragraph" w:styleId="24">
    <w:name w:val="annotation subject"/>
    <w:basedOn w:val="23"/>
    <w:next w:val="23"/>
    <w:link w:val="84"/>
    <w:semiHidden/>
    <w:unhideWhenUsed/>
    <w:qFormat/>
    <w:uiPriority w:val="0"/>
    <w:rPr>
      <w:b/>
      <w:bCs/>
    </w:rPr>
  </w:style>
  <w:style w:type="paragraph" w:styleId="25">
    <w:name w:val="footnote text"/>
    <w:link w:val="63"/>
    <w:qFormat/>
    <w:uiPriority w:val="0"/>
    <w:pPr>
      <w:spacing w:after="0" w:line="360" w:lineRule="auto"/>
    </w:pPr>
    <w:rPr>
      <w:rFonts w:ascii="Times New Roman" w:hAnsi="Times New Roman" w:eastAsia="Times New Roman" w:cs="Times New Roman"/>
      <w:sz w:val="22"/>
      <w:szCs w:val="20"/>
      <w:lang w:val="ru" w:eastAsia="ru-RU" w:bidi="ar-SA"/>
    </w:rPr>
  </w:style>
  <w:style w:type="paragraph" w:styleId="26">
    <w:name w:val="header"/>
    <w:link w:val="38"/>
    <w:unhideWhenUsed/>
    <w:qFormat/>
    <w:uiPriority w:val="99"/>
    <w:pPr>
      <w:tabs>
        <w:tab w:val="center" w:pos="4677"/>
        <w:tab w:val="right" w:pos="9355"/>
      </w:tabs>
      <w:spacing w:after="0" w:line="240" w:lineRule="auto"/>
    </w:pPr>
    <w:rPr>
      <w:rFonts w:ascii="Calibri" w:hAnsi="Calibri" w:eastAsia="Calibri" w:cs="Calibri"/>
      <w:sz w:val="22"/>
      <w:szCs w:val="22"/>
      <w:lang w:val="ru" w:eastAsia="ru-RU" w:bidi="ar-SA"/>
    </w:rPr>
  </w:style>
  <w:style w:type="paragraph" w:styleId="27">
    <w:name w:val="Body Text"/>
    <w:link w:val="58"/>
    <w:qFormat/>
    <w:uiPriority w:val="1"/>
    <w:pPr>
      <w:widowControl w:val="0"/>
      <w:snapToGrid w:val="0"/>
      <w:spacing w:after="0" w:line="360" w:lineRule="auto"/>
      <w:jc w:val="both"/>
    </w:pPr>
    <w:rPr>
      <w:rFonts w:ascii="Arial" w:hAnsi="Arial" w:eastAsia="Times New Roman" w:cs="Times New Roman"/>
      <w:sz w:val="24"/>
      <w:szCs w:val="20"/>
      <w:lang w:val="en-AU" w:eastAsia="ru-RU" w:bidi="ar-SA"/>
    </w:rPr>
  </w:style>
  <w:style w:type="paragraph" w:styleId="28">
    <w:name w:val="toc 1"/>
    <w:autoRedefine/>
    <w:qFormat/>
    <w:uiPriority w:val="39"/>
    <w:pPr>
      <w:tabs>
        <w:tab w:val="right" w:leader="dot" w:pos="9825"/>
      </w:tabs>
      <w:spacing w:after="0" w:line="360" w:lineRule="auto"/>
    </w:pPr>
    <w:rPr>
      <w:rFonts w:ascii="Arial" w:hAnsi="Arial" w:eastAsia="Times New Roman" w:cs="Times New Roman"/>
      <w:bCs/>
      <w:sz w:val="24"/>
      <w:szCs w:val="28"/>
      <w:lang w:val="en-AU" w:eastAsia="ru-RU" w:bidi="ar-SA"/>
    </w:rPr>
  </w:style>
  <w:style w:type="paragraph" w:styleId="29">
    <w:name w:val="toc 3"/>
    <w:autoRedefine/>
    <w:unhideWhenUsed/>
    <w:qFormat/>
    <w:uiPriority w:val="39"/>
    <w:pPr>
      <w:spacing w:after="100" w:line="276" w:lineRule="auto"/>
      <w:ind w:left="440"/>
    </w:pPr>
    <w:rPr>
      <w:rFonts w:ascii="Calibri" w:hAnsi="Calibri" w:eastAsia="Times New Roman" w:cs="Times New Roman"/>
      <w:sz w:val="22"/>
      <w:szCs w:val="22"/>
      <w:lang w:val="ru" w:eastAsia="ru-RU" w:bidi="ar-SA"/>
    </w:rPr>
  </w:style>
  <w:style w:type="paragraph" w:styleId="30">
    <w:name w:val="toc 2"/>
    <w:autoRedefine/>
    <w:qFormat/>
    <w:uiPriority w:val="39"/>
    <w:pPr>
      <w:tabs>
        <w:tab w:val="left" w:pos="142"/>
        <w:tab w:val="right" w:leader="dot" w:pos="9639"/>
      </w:tabs>
      <w:spacing w:after="0" w:line="360" w:lineRule="auto"/>
    </w:pPr>
    <w:rPr>
      <w:rFonts w:ascii="Times New Roman" w:hAnsi="Times New Roman" w:eastAsia="Times New Roman" w:cs="Times New Roman"/>
      <w:sz w:val="22"/>
      <w:szCs w:val="20"/>
      <w:lang w:val="ru" w:eastAsia="ru-RU" w:bidi="ar-SA"/>
    </w:rPr>
  </w:style>
  <w:style w:type="paragraph" w:styleId="31">
    <w:name w:val="Title"/>
    <w:basedOn w:val="1"/>
    <w:next w:val="1"/>
    <w:qFormat/>
    <w:uiPriority w:val="0"/>
    <w:pPr>
      <w:keepNext/>
      <w:keepLines/>
      <w:spacing w:before="480" w:after="120"/>
    </w:pPr>
    <w:rPr>
      <w:b/>
      <w:sz w:val="72"/>
      <w:szCs w:val="72"/>
    </w:rPr>
  </w:style>
  <w:style w:type="paragraph" w:styleId="32">
    <w:name w:val="footer"/>
    <w:link w:val="39"/>
    <w:unhideWhenUsed/>
    <w:qFormat/>
    <w:uiPriority w:val="99"/>
    <w:pPr>
      <w:tabs>
        <w:tab w:val="center" w:pos="4677"/>
        <w:tab w:val="right" w:pos="9355"/>
      </w:tabs>
      <w:spacing w:after="0" w:line="240" w:lineRule="auto"/>
    </w:pPr>
    <w:rPr>
      <w:rFonts w:ascii="Calibri" w:hAnsi="Calibri" w:eastAsia="Calibri" w:cs="Calibri"/>
      <w:sz w:val="22"/>
      <w:szCs w:val="22"/>
      <w:lang w:val="ru" w:eastAsia="ru-RU" w:bidi="ar-SA"/>
    </w:rPr>
  </w:style>
  <w:style w:type="paragraph" w:styleId="33">
    <w:name w:val="Normal (Web)"/>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lang w:val="ru" w:eastAsia="ru-RU" w:bidi="ar-SA"/>
    </w:rPr>
  </w:style>
  <w:style w:type="paragraph" w:styleId="34">
    <w:name w:val="Body Text Indent 2"/>
    <w:link w:val="59"/>
    <w:semiHidden/>
    <w:qFormat/>
    <w:uiPriority w:val="0"/>
    <w:pPr>
      <w:spacing w:after="0" w:line="360" w:lineRule="auto"/>
      <w:ind w:left="720"/>
    </w:pPr>
    <w:rPr>
      <w:rFonts w:ascii="Arial" w:hAnsi="Arial" w:eastAsia="Times New Roman" w:cs="Times New Roman"/>
      <w:sz w:val="24"/>
      <w:szCs w:val="20"/>
      <w:lang w:val="en-US" w:eastAsia="ru-RU" w:bidi="ar-SA"/>
    </w:rPr>
  </w:style>
  <w:style w:type="paragraph" w:styleId="35">
    <w:name w:val="Subtitle"/>
    <w:basedOn w:val="1"/>
    <w:next w:val="1"/>
    <w:qFormat/>
    <w:uiPriority w:val="0"/>
    <w:pPr>
      <w:keepNext/>
      <w:keepLines/>
      <w:spacing w:before="360" w:after="80"/>
    </w:pPr>
    <w:rPr>
      <w:rFonts w:ascii="Georgia" w:hAnsi="Georgia" w:eastAsia="Georgia" w:cs="Georgia"/>
      <w:i/>
      <w:color w:val="666666"/>
      <w:sz w:val="48"/>
      <w:szCs w:val="48"/>
    </w:rPr>
  </w:style>
  <w:style w:type="table" w:styleId="36">
    <w:name w:val="Table Grid"/>
    <w:basedOn w:val="12"/>
    <w:qFormat/>
    <w:uiPriority w:val="39"/>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7">
    <w:name w:val="TableNormal"/>
    <w:qFormat/>
    <w:uiPriority w:val="0"/>
    <w:tblPr>
      <w:tblCellMar>
        <w:top w:w="0" w:type="dxa"/>
        <w:left w:w="0" w:type="dxa"/>
        <w:bottom w:w="0" w:type="dxa"/>
        <w:right w:w="0" w:type="dxa"/>
      </w:tblCellMar>
    </w:tblPr>
  </w:style>
  <w:style w:type="character" w:customStyle="1" w:styleId="38">
    <w:name w:val="Верхний колонтитул Знак"/>
    <w:basedOn w:val="11"/>
    <w:link w:val="26"/>
    <w:qFormat/>
    <w:uiPriority w:val="99"/>
  </w:style>
  <w:style w:type="character" w:customStyle="1" w:styleId="39">
    <w:name w:val="Нижний колонтитул Знак"/>
    <w:basedOn w:val="11"/>
    <w:link w:val="32"/>
    <w:qFormat/>
    <w:uiPriority w:val="99"/>
  </w:style>
  <w:style w:type="paragraph" w:styleId="40">
    <w:name w:val="No Spacing"/>
    <w:link w:val="41"/>
    <w:qFormat/>
    <w:uiPriority w:val="1"/>
    <w:pPr>
      <w:spacing w:after="0" w:line="240" w:lineRule="auto"/>
    </w:pPr>
    <w:rPr>
      <w:rFonts w:ascii="Calibri" w:hAnsi="Calibri" w:cs="Calibri" w:eastAsiaTheme="minorEastAsia"/>
      <w:sz w:val="22"/>
      <w:szCs w:val="22"/>
      <w:lang w:val="ru" w:eastAsia="ru-RU" w:bidi="ar-SA"/>
    </w:rPr>
  </w:style>
  <w:style w:type="character" w:customStyle="1" w:styleId="41">
    <w:name w:val="Без интервала Знак"/>
    <w:basedOn w:val="11"/>
    <w:link w:val="40"/>
    <w:qFormat/>
    <w:uiPriority w:val="1"/>
    <w:rPr>
      <w:rFonts w:eastAsiaTheme="minorEastAsia"/>
      <w:lang w:eastAsia="ru-RU"/>
    </w:rPr>
  </w:style>
  <w:style w:type="character" w:styleId="42">
    <w:name w:val="Placeholder Text"/>
    <w:basedOn w:val="11"/>
    <w:semiHidden/>
    <w:qFormat/>
    <w:uiPriority w:val="99"/>
    <w:rPr>
      <w:color w:val="808080"/>
    </w:rPr>
  </w:style>
  <w:style w:type="character" w:customStyle="1" w:styleId="43">
    <w:name w:val="Текст выноски Знак"/>
    <w:basedOn w:val="11"/>
    <w:link w:val="20"/>
    <w:qFormat/>
    <w:uiPriority w:val="0"/>
    <w:rPr>
      <w:rFonts w:ascii="Tahoma" w:hAnsi="Tahoma" w:cs="Tahoma"/>
      <w:sz w:val="16"/>
      <w:szCs w:val="16"/>
    </w:rPr>
  </w:style>
  <w:style w:type="character" w:customStyle="1" w:styleId="44">
    <w:name w:val="Заголовок 1 Знак"/>
    <w:basedOn w:val="11"/>
    <w:qFormat/>
    <w:uiPriority w:val="0"/>
    <w:rPr>
      <w:rFonts w:ascii="Arial" w:hAnsi="Arial" w:eastAsia="Times New Roman" w:cs="Times New Roman"/>
      <w:b/>
      <w:bCs/>
      <w:caps/>
      <w:color w:val="2C8DE6"/>
      <w:sz w:val="36"/>
      <w:szCs w:val="24"/>
      <w:lang w:val="en-GB"/>
    </w:rPr>
  </w:style>
  <w:style w:type="character" w:customStyle="1" w:styleId="45">
    <w:name w:val="Заголовок 2 Знак"/>
    <w:basedOn w:val="11"/>
    <w:qFormat/>
    <w:uiPriority w:val="0"/>
    <w:rPr>
      <w:rFonts w:ascii="Arial" w:hAnsi="Arial" w:eastAsia="Times New Roman" w:cs="Times New Roman"/>
      <w:b/>
      <w:sz w:val="28"/>
      <w:szCs w:val="24"/>
      <w:lang w:val="en-GB"/>
    </w:rPr>
  </w:style>
  <w:style w:type="character" w:customStyle="1" w:styleId="46">
    <w:name w:val="Заголовок 3 Знак"/>
    <w:basedOn w:val="11"/>
    <w:qFormat/>
    <w:uiPriority w:val="0"/>
    <w:rPr>
      <w:rFonts w:ascii="Arial" w:hAnsi="Arial" w:eastAsia="Times New Roman" w:cs="Arial"/>
      <w:b/>
      <w:bCs/>
      <w:szCs w:val="26"/>
      <w:lang w:val="en-GB"/>
    </w:rPr>
  </w:style>
  <w:style w:type="character" w:customStyle="1" w:styleId="47">
    <w:name w:val="Заголовок 4 Знак"/>
    <w:basedOn w:val="11"/>
    <w:qFormat/>
    <w:uiPriority w:val="0"/>
    <w:rPr>
      <w:rFonts w:ascii="Arial" w:hAnsi="Arial" w:eastAsia="Times New Roman" w:cs="Times New Roman"/>
      <w:b/>
      <w:sz w:val="28"/>
      <w:szCs w:val="20"/>
      <w:lang w:val="en-AU"/>
    </w:rPr>
  </w:style>
  <w:style w:type="character" w:customStyle="1" w:styleId="48">
    <w:name w:val="Заголовок 5 Знак"/>
    <w:basedOn w:val="11"/>
    <w:qFormat/>
    <w:uiPriority w:val="0"/>
    <w:rPr>
      <w:rFonts w:ascii="Arial" w:hAnsi="Arial" w:eastAsia="Times New Roman" w:cs="Times New Roman"/>
      <w:b/>
      <w:bCs/>
      <w:sz w:val="28"/>
      <w:szCs w:val="24"/>
      <w:lang w:val="en-GB"/>
    </w:rPr>
  </w:style>
  <w:style w:type="character" w:customStyle="1" w:styleId="49">
    <w:name w:val="Заголовок 6 Знак"/>
    <w:basedOn w:val="11"/>
    <w:qFormat/>
    <w:uiPriority w:val="0"/>
    <w:rPr>
      <w:rFonts w:ascii="Arial" w:hAnsi="Arial" w:eastAsia="Times New Roman" w:cs="Times New Roman"/>
      <w:b/>
      <w:sz w:val="24"/>
      <w:szCs w:val="20"/>
      <w:lang w:val="en-AU"/>
    </w:rPr>
  </w:style>
  <w:style w:type="character" w:customStyle="1" w:styleId="50">
    <w:name w:val="Заголовок 7 Знак"/>
    <w:basedOn w:val="11"/>
    <w:link w:val="8"/>
    <w:qFormat/>
    <w:uiPriority w:val="0"/>
    <w:rPr>
      <w:rFonts w:ascii="Arial" w:hAnsi="Arial" w:eastAsia="Times New Roman" w:cs="Times New Roman"/>
      <w:spacing w:val="-3"/>
      <w:sz w:val="28"/>
      <w:szCs w:val="20"/>
      <w:lang w:val="en-US"/>
    </w:rPr>
  </w:style>
  <w:style w:type="character" w:customStyle="1" w:styleId="51">
    <w:name w:val="Заголовок 8 Знак"/>
    <w:basedOn w:val="11"/>
    <w:link w:val="9"/>
    <w:qFormat/>
    <w:uiPriority w:val="0"/>
    <w:rPr>
      <w:rFonts w:ascii="Arial" w:hAnsi="Arial" w:eastAsia="Times New Roman" w:cs="Times New Roman"/>
      <w:b/>
      <w:bCs/>
      <w:sz w:val="24"/>
      <w:szCs w:val="24"/>
      <w:lang w:val="en-GB"/>
    </w:rPr>
  </w:style>
  <w:style w:type="character" w:customStyle="1" w:styleId="52">
    <w:name w:val="Заголовок 9 Знак"/>
    <w:basedOn w:val="11"/>
    <w:link w:val="10"/>
    <w:qFormat/>
    <w:uiPriority w:val="0"/>
    <w:rPr>
      <w:rFonts w:ascii="Arial" w:hAnsi="Arial" w:eastAsia="Times New Roman" w:cs="Times New Roman"/>
      <w:sz w:val="24"/>
      <w:szCs w:val="20"/>
      <w:u w:val="single"/>
      <w:lang w:val="en-AU"/>
    </w:rPr>
  </w:style>
  <w:style w:type="paragraph" w:customStyle="1" w:styleId="53">
    <w:name w:val="numbered list"/>
    <w:basedOn w:val="54"/>
    <w:qFormat/>
    <w:uiPriority w:val="0"/>
  </w:style>
  <w:style w:type="paragraph" w:customStyle="1" w:styleId="54">
    <w:name w:val="bullet"/>
    <w:qFormat/>
    <w:uiPriority w:val="0"/>
    <w:pPr>
      <w:spacing w:after="0" w:line="360" w:lineRule="auto"/>
      <w:ind w:left="1069" w:hanging="360"/>
    </w:pPr>
    <w:rPr>
      <w:rFonts w:ascii="Arial" w:hAnsi="Arial" w:eastAsia="Times New Roman" w:cs="Times New Roman"/>
      <w:sz w:val="22"/>
      <w:szCs w:val="24"/>
      <w:lang w:val="en-GB" w:eastAsia="ru-RU" w:bidi="ar-SA"/>
    </w:rPr>
  </w:style>
  <w:style w:type="paragraph" w:customStyle="1" w:styleId="55">
    <w:name w:val="Doc subtitle1"/>
    <w:link w:val="62"/>
    <w:qFormat/>
    <w:uiPriority w:val="0"/>
    <w:pPr>
      <w:spacing w:after="0" w:line="360" w:lineRule="auto"/>
    </w:pPr>
    <w:rPr>
      <w:rFonts w:ascii="Arial" w:hAnsi="Arial" w:eastAsia="Times New Roman" w:cs="Times New Roman"/>
      <w:b/>
      <w:sz w:val="28"/>
      <w:szCs w:val="24"/>
      <w:lang w:val="en-GB" w:eastAsia="ru-RU" w:bidi="ar-SA"/>
    </w:rPr>
  </w:style>
  <w:style w:type="paragraph" w:customStyle="1" w:styleId="56">
    <w:name w:val="Doc subtitle2"/>
    <w:qFormat/>
    <w:uiPriority w:val="0"/>
    <w:pPr>
      <w:spacing w:after="0" w:line="360" w:lineRule="auto"/>
    </w:pPr>
    <w:rPr>
      <w:rFonts w:ascii="Arial" w:hAnsi="Arial" w:eastAsia="Times New Roman" w:cs="Times New Roman"/>
      <w:sz w:val="28"/>
      <w:szCs w:val="24"/>
      <w:lang w:val="en-GB" w:eastAsia="ru-RU" w:bidi="ar-SA"/>
    </w:rPr>
  </w:style>
  <w:style w:type="paragraph" w:customStyle="1" w:styleId="57">
    <w:name w:val="Doc title"/>
    <w:qFormat/>
    <w:uiPriority w:val="0"/>
    <w:pPr>
      <w:spacing w:after="0" w:line="360" w:lineRule="auto"/>
    </w:pPr>
    <w:rPr>
      <w:rFonts w:ascii="Arial" w:hAnsi="Arial" w:eastAsia="Times New Roman" w:cs="Times New Roman"/>
      <w:b/>
      <w:sz w:val="40"/>
      <w:szCs w:val="24"/>
      <w:lang w:val="en-GB" w:eastAsia="ru-RU" w:bidi="ar-SA"/>
    </w:rPr>
  </w:style>
  <w:style w:type="character" w:customStyle="1" w:styleId="58">
    <w:name w:val="Основной текст Знак"/>
    <w:basedOn w:val="11"/>
    <w:link w:val="27"/>
    <w:qFormat/>
    <w:uiPriority w:val="1"/>
    <w:rPr>
      <w:rFonts w:ascii="Arial" w:hAnsi="Arial" w:eastAsia="Times New Roman" w:cs="Times New Roman"/>
      <w:sz w:val="24"/>
      <w:szCs w:val="20"/>
      <w:lang w:val="en-AU"/>
    </w:rPr>
  </w:style>
  <w:style w:type="character" w:customStyle="1" w:styleId="59">
    <w:name w:val="Основной текст с отступом 2 Знак"/>
    <w:basedOn w:val="11"/>
    <w:link w:val="34"/>
    <w:semiHidden/>
    <w:qFormat/>
    <w:uiPriority w:val="0"/>
    <w:rPr>
      <w:rFonts w:ascii="Arial" w:hAnsi="Arial" w:eastAsia="Times New Roman" w:cs="Times New Roman"/>
      <w:sz w:val="24"/>
      <w:szCs w:val="20"/>
      <w:lang w:val="en-US"/>
    </w:rPr>
  </w:style>
  <w:style w:type="character" w:customStyle="1" w:styleId="60">
    <w:name w:val="Основной текст 2 Знак"/>
    <w:basedOn w:val="11"/>
    <w:link w:val="21"/>
    <w:semiHidden/>
    <w:qFormat/>
    <w:uiPriority w:val="0"/>
    <w:rPr>
      <w:rFonts w:ascii="Arial" w:hAnsi="Arial" w:eastAsia="Times New Roman" w:cs="Times New Roman"/>
      <w:spacing w:val="-3"/>
      <w:szCs w:val="20"/>
      <w:lang w:val="en-US"/>
    </w:rPr>
  </w:style>
  <w:style w:type="paragraph" w:customStyle="1" w:styleId="61">
    <w:name w:val="Абзац списка1"/>
    <w:qFormat/>
    <w:uiPriority w:val="0"/>
    <w:pPr>
      <w:spacing w:after="0" w:line="360" w:lineRule="auto"/>
      <w:ind w:left="720"/>
    </w:pPr>
    <w:rPr>
      <w:rFonts w:ascii="Arial" w:hAnsi="Arial" w:eastAsia="Times New Roman" w:cs="Times New Roman"/>
      <w:sz w:val="22"/>
      <w:szCs w:val="24"/>
      <w:lang w:val="en-GB" w:eastAsia="ru-RU" w:bidi="ar-SA"/>
    </w:rPr>
  </w:style>
  <w:style w:type="character" w:customStyle="1" w:styleId="62">
    <w:name w:val="Doc subtitle1 Char"/>
    <w:link w:val="55"/>
    <w:qFormat/>
    <w:locked/>
    <w:uiPriority w:val="0"/>
    <w:rPr>
      <w:rFonts w:ascii="Arial" w:hAnsi="Arial" w:eastAsia="Times New Roman" w:cs="Times New Roman"/>
      <w:b/>
      <w:sz w:val="28"/>
      <w:szCs w:val="24"/>
      <w:lang w:val="en-GB"/>
    </w:rPr>
  </w:style>
  <w:style w:type="character" w:customStyle="1" w:styleId="63">
    <w:name w:val="Текст сноски Знак"/>
    <w:basedOn w:val="11"/>
    <w:link w:val="25"/>
    <w:qFormat/>
    <w:uiPriority w:val="0"/>
    <w:rPr>
      <w:rFonts w:ascii="Times New Roman" w:hAnsi="Times New Roman" w:eastAsia="Times New Roman" w:cs="Times New Roman"/>
      <w:szCs w:val="20"/>
      <w:lang w:eastAsia="ru-RU"/>
    </w:rPr>
  </w:style>
  <w:style w:type="paragraph" w:customStyle="1" w:styleId="64">
    <w:name w:val="цветной текст"/>
    <w:qFormat/>
    <w:uiPriority w:val="0"/>
    <w:pPr>
      <w:numPr>
        <w:ilvl w:val="0"/>
        <w:numId w:val="1"/>
      </w:numPr>
      <w:spacing w:after="0" w:line="360" w:lineRule="auto"/>
      <w:jc w:val="both"/>
    </w:pPr>
    <w:rPr>
      <w:rFonts w:ascii="Times New Roman" w:hAnsi="Times New Roman" w:eastAsia="Times New Roman" w:cs="Times New Roman"/>
      <w:color w:val="2C8DE6"/>
      <w:sz w:val="22"/>
      <w:szCs w:val="20"/>
      <w:lang w:val="ru" w:eastAsia="ru-RU" w:bidi="ar-SA"/>
    </w:rPr>
  </w:style>
  <w:style w:type="paragraph" w:customStyle="1" w:styleId="65">
    <w:name w:val="538552DCBB0F4C4BB087ED922D6A6322"/>
    <w:qFormat/>
    <w:uiPriority w:val="0"/>
    <w:pPr>
      <w:spacing w:after="200" w:line="276" w:lineRule="auto"/>
    </w:pPr>
    <w:rPr>
      <w:rFonts w:ascii="Calibri" w:hAnsi="Calibri" w:eastAsia="Times New Roman" w:cs="Times New Roman"/>
      <w:sz w:val="22"/>
      <w:szCs w:val="22"/>
      <w:lang w:val="ru" w:eastAsia="ru-RU" w:bidi="ar-SA"/>
    </w:rPr>
  </w:style>
  <w:style w:type="paragraph" w:customStyle="1" w:styleId="66">
    <w:name w:val="выделение цвет"/>
    <w:link w:val="77"/>
    <w:qFormat/>
    <w:uiPriority w:val="0"/>
    <w:pPr>
      <w:spacing w:after="0" w:line="360" w:lineRule="auto"/>
      <w:jc w:val="both"/>
    </w:pPr>
    <w:rPr>
      <w:rFonts w:ascii="Times New Roman" w:hAnsi="Times New Roman" w:eastAsia="Times New Roman" w:cs="Times New Roman"/>
      <w:b/>
      <w:color w:val="2C8DE6"/>
      <w:sz w:val="22"/>
      <w:szCs w:val="20"/>
      <w:u w:val="single"/>
      <w:lang w:val="ru" w:eastAsia="ru-RU" w:bidi="ar-SA"/>
    </w:rPr>
  </w:style>
  <w:style w:type="character" w:customStyle="1" w:styleId="67">
    <w:name w:val="цвет в таблице"/>
    <w:qFormat/>
    <w:uiPriority w:val="0"/>
    <w:rPr>
      <w:color w:val="2C8DE6"/>
    </w:rPr>
  </w:style>
  <w:style w:type="paragraph" w:customStyle="1" w:styleId="68">
    <w:name w:val="TOC Heading"/>
    <w:unhideWhenUsed/>
    <w:qFormat/>
    <w:uiPriority w:val="39"/>
    <w:pPr>
      <w:keepLines/>
      <w:spacing w:before="480" w:after="0" w:line="276" w:lineRule="auto"/>
    </w:pPr>
    <w:rPr>
      <w:rFonts w:ascii="Cambria" w:hAnsi="Cambria" w:eastAsia="Calibri" w:cs="Calibri"/>
      <w:color w:val="365F91"/>
      <w:sz w:val="28"/>
      <w:szCs w:val="28"/>
      <w:lang w:val="ru-RU" w:eastAsia="ru-RU" w:bidi="ar-SA"/>
    </w:rPr>
  </w:style>
  <w:style w:type="paragraph" w:customStyle="1" w:styleId="69">
    <w:name w:val="!Заголовок-1"/>
    <w:link w:val="71"/>
    <w:qFormat/>
    <w:uiPriority w:val="0"/>
    <w:pPr>
      <w:spacing w:after="160" w:line="259" w:lineRule="auto"/>
    </w:pPr>
    <w:rPr>
      <w:rFonts w:ascii="Calibri" w:hAnsi="Calibri" w:eastAsia="Calibri" w:cs="Calibri"/>
      <w:sz w:val="22"/>
      <w:szCs w:val="22"/>
      <w:lang w:val="ru-RU" w:eastAsia="ru-RU" w:bidi="ar-SA"/>
    </w:rPr>
  </w:style>
  <w:style w:type="paragraph" w:customStyle="1" w:styleId="70">
    <w:name w:val="!заголовок-2"/>
    <w:link w:val="73"/>
    <w:qFormat/>
    <w:uiPriority w:val="0"/>
    <w:pPr>
      <w:spacing w:after="160" w:line="259" w:lineRule="auto"/>
    </w:pPr>
    <w:rPr>
      <w:rFonts w:ascii="Calibri" w:hAnsi="Calibri" w:eastAsia="Calibri" w:cs="Calibri"/>
      <w:sz w:val="22"/>
      <w:szCs w:val="22"/>
      <w:lang w:val="ru-RU" w:eastAsia="ru-RU" w:bidi="ar-SA"/>
    </w:rPr>
  </w:style>
  <w:style w:type="character" w:customStyle="1" w:styleId="71">
    <w:name w:val="!Заголовок-1 Знак"/>
    <w:link w:val="69"/>
    <w:qFormat/>
    <w:uiPriority w:val="0"/>
    <w:rPr>
      <w:rFonts w:ascii="Arial" w:hAnsi="Arial" w:eastAsia="Times New Roman" w:cs="Times New Roman"/>
      <w:b/>
      <w:bCs/>
      <w:caps/>
      <w:color w:val="2C8DE6"/>
      <w:sz w:val="36"/>
      <w:szCs w:val="24"/>
    </w:rPr>
  </w:style>
  <w:style w:type="paragraph" w:customStyle="1" w:styleId="72">
    <w:name w:val="!Текст"/>
    <w:link w:val="75"/>
    <w:qFormat/>
    <w:uiPriority w:val="0"/>
    <w:pPr>
      <w:spacing w:after="0" w:line="360" w:lineRule="auto"/>
      <w:jc w:val="both"/>
    </w:pPr>
    <w:rPr>
      <w:rFonts w:ascii="Times New Roman" w:hAnsi="Times New Roman" w:eastAsia="Times New Roman" w:cs="Times New Roman"/>
      <w:sz w:val="22"/>
      <w:szCs w:val="20"/>
      <w:lang w:val="ru" w:eastAsia="ru-RU" w:bidi="ar-SA"/>
    </w:rPr>
  </w:style>
  <w:style w:type="character" w:customStyle="1" w:styleId="73">
    <w:name w:val="!заголовок-2 Знак"/>
    <w:link w:val="70"/>
    <w:qFormat/>
    <w:uiPriority w:val="0"/>
    <w:rPr>
      <w:rFonts w:ascii="Arial" w:hAnsi="Arial" w:eastAsia="Times New Roman" w:cs="Times New Roman"/>
      <w:b/>
      <w:sz w:val="28"/>
      <w:szCs w:val="24"/>
    </w:rPr>
  </w:style>
  <w:style w:type="paragraph" w:customStyle="1" w:styleId="74">
    <w:name w:val="!Синий заголовок текста"/>
    <w:basedOn w:val="66"/>
    <w:link w:val="78"/>
    <w:qFormat/>
    <w:uiPriority w:val="0"/>
  </w:style>
  <w:style w:type="character" w:customStyle="1" w:styleId="75">
    <w:name w:val="!Текст Знак"/>
    <w:link w:val="72"/>
    <w:qFormat/>
    <w:uiPriority w:val="0"/>
    <w:rPr>
      <w:rFonts w:ascii="Times New Roman" w:hAnsi="Times New Roman" w:eastAsia="Times New Roman" w:cs="Times New Roman"/>
      <w:szCs w:val="20"/>
      <w:lang w:eastAsia="ru-RU"/>
    </w:rPr>
  </w:style>
  <w:style w:type="paragraph" w:customStyle="1" w:styleId="76">
    <w:name w:val="!Список с точками"/>
    <w:link w:val="80"/>
    <w:qFormat/>
    <w:uiPriority w:val="0"/>
    <w:pPr>
      <w:numPr>
        <w:ilvl w:val="0"/>
        <w:numId w:val="2"/>
      </w:numPr>
      <w:spacing w:after="0" w:line="360" w:lineRule="auto"/>
      <w:jc w:val="both"/>
    </w:pPr>
    <w:rPr>
      <w:rFonts w:ascii="Times New Roman" w:hAnsi="Times New Roman" w:eastAsia="Times New Roman" w:cs="Times New Roman"/>
      <w:sz w:val="22"/>
      <w:szCs w:val="20"/>
      <w:lang w:val="ru" w:eastAsia="ru-RU" w:bidi="ar-SA"/>
    </w:rPr>
  </w:style>
  <w:style w:type="character" w:customStyle="1" w:styleId="77">
    <w:name w:val="выделение цвет Знак"/>
    <w:link w:val="66"/>
    <w:qFormat/>
    <w:uiPriority w:val="0"/>
    <w:rPr>
      <w:rFonts w:ascii="Times New Roman" w:hAnsi="Times New Roman" w:eastAsia="Times New Roman" w:cs="Times New Roman"/>
      <w:b/>
      <w:color w:val="2C8DE6"/>
      <w:szCs w:val="20"/>
      <w:u w:val="single"/>
      <w:lang w:eastAsia="ru-RU"/>
    </w:rPr>
  </w:style>
  <w:style w:type="character" w:customStyle="1" w:styleId="78">
    <w:name w:val="!Синий заголовок текста Знак"/>
    <w:link w:val="74"/>
    <w:qFormat/>
    <w:uiPriority w:val="0"/>
    <w:rPr>
      <w:rFonts w:ascii="Times New Roman" w:hAnsi="Times New Roman" w:eastAsia="Times New Roman" w:cs="Times New Roman"/>
      <w:b/>
      <w:color w:val="2C8DE6"/>
      <w:szCs w:val="20"/>
      <w:u w:val="single"/>
      <w:lang w:eastAsia="ru-RU"/>
    </w:rPr>
  </w:style>
  <w:style w:type="paragraph" w:styleId="79">
    <w:name w:val="List Paragraph"/>
    <w:qFormat/>
    <w:uiPriority w:val="34"/>
    <w:pPr>
      <w:spacing w:after="200" w:line="276" w:lineRule="auto"/>
      <w:ind w:left="720"/>
      <w:contextualSpacing/>
    </w:pPr>
    <w:rPr>
      <w:rFonts w:ascii="Calibri" w:hAnsi="Calibri" w:eastAsia="Calibri" w:cs="Times New Roman"/>
      <w:sz w:val="22"/>
      <w:szCs w:val="22"/>
      <w:lang w:val="ru" w:eastAsia="ru-RU" w:bidi="ar-SA"/>
    </w:rPr>
  </w:style>
  <w:style w:type="character" w:customStyle="1" w:styleId="80">
    <w:name w:val="!Список с точками Знак"/>
    <w:link w:val="76"/>
    <w:qFormat/>
    <w:uiPriority w:val="0"/>
    <w:rPr>
      <w:rFonts w:ascii="Times New Roman" w:hAnsi="Times New Roman" w:eastAsia="Times New Roman" w:cs="Times New Roman"/>
      <w:szCs w:val="20"/>
      <w:lang w:eastAsia="ru-RU"/>
    </w:rPr>
  </w:style>
  <w:style w:type="paragraph" w:customStyle="1" w:styleId="81">
    <w:name w:val="Базовый"/>
    <w:qFormat/>
    <w:uiPriority w:val="0"/>
    <w:pPr>
      <w:suppressAutoHyphens/>
      <w:spacing w:after="200" w:line="276" w:lineRule="auto"/>
    </w:pPr>
    <w:rPr>
      <w:rFonts w:ascii="Times New Roman" w:hAnsi="Times New Roman" w:eastAsia="DejaVu Sans" w:cs="Times New Roman"/>
      <w:sz w:val="24"/>
      <w:szCs w:val="24"/>
      <w:lang w:val="ru" w:eastAsia="ru-RU" w:bidi="ar-SA"/>
    </w:rPr>
  </w:style>
  <w:style w:type="character" w:customStyle="1" w:styleId="82">
    <w:name w:val="Интернет-ссылка"/>
    <w:qFormat/>
    <w:uiPriority w:val="0"/>
    <w:rPr>
      <w:color w:val="0000FF"/>
      <w:u w:val="single"/>
      <w:lang w:val="ru-RU" w:eastAsia="ru-RU" w:bidi="ru-RU"/>
    </w:rPr>
  </w:style>
  <w:style w:type="character" w:customStyle="1" w:styleId="83">
    <w:name w:val="Текст примечания Знак"/>
    <w:basedOn w:val="11"/>
    <w:link w:val="23"/>
    <w:semiHidden/>
    <w:qFormat/>
    <w:uiPriority w:val="0"/>
    <w:rPr>
      <w:rFonts w:ascii="Times New Roman" w:hAnsi="Times New Roman" w:eastAsia="Times New Roman" w:cs="Times New Roman"/>
      <w:sz w:val="20"/>
      <w:szCs w:val="20"/>
      <w:lang w:eastAsia="ru-RU"/>
    </w:rPr>
  </w:style>
  <w:style w:type="character" w:customStyle="1" w:styleId="84">
    <w:name w:val="Тема примечания Знак"/>
    <w:basedOn w:val="83"/>
    <w:link w:val="24"/>
    <w:semiHidden/>
    <w:qFormat/>
    <w:uiPriority w:val="0"/>
    <w:rPr>
      <w:rFonts w:ascii="Times New Roman" w:hAnsi="Times New Roman" w:eastAsia="Times New Roman" w:cs="Times New Roman"/>
      <w:b/>
      <w:bCs/>
      <w:sz w:val="20"/>
      <w:szCs w:val="20"/>
      <w:lang w:eastAsia="ru-RU"/>
    </w:rPr>
  </w:style>
  <w:style w:type="paragraph" w:customStyle="1" w:styleId="85">
    <w:name w:val="Lista Black"/>
    <w:basedOn w:val="27"/>
    <w:qFormat/>
    <w:uiPriority w:val="1"/>
    <w:pPr>
      <w:keepNext/>
      <w:numPr>
        <w:ilvl w:val="0"/>
        <w:numId w:val="3"/>
      </w:numPr>
      <w:snapToGrid/>
      <w:spacing w:after="120" w:line="240" w:lineRule="auto"/>
      <w:jc w:val="left"/>
    </w:pPr>
    <w:rPr>
      <w:rFonts w:ascii="Calibri" w:hAnsi="Calibri" w:eastAsia="FrutigerLTStd-Light" w:cstheme="minorBidi"/>
      <w:sz w:val="20"/>
      <w:lang w:val="en-US"/>
    </w:rPr>
  </w:style>
  <w:style w:type="character" w:customStyle="1" w:styleId="86">
    <w:name w:val="Основной текст (14)_"/>
    <w:basedOn w:val="11"/>
    <w:link w:val="87"/>
    <w:qFormat/>
    <w:uiPriority w:val="0"/>
    <w:rPr>
      <w:rFonts w:ascii="Segoe UI" w:hAnsi="Segoe UI" w:eastAsia="Segoe UI" w:cs="Segoe UI"/>
      <w:sz w:val="19"/>
      <w:szCs w:val="19"/>
      <w:shd w:val="clear" w:color="auto" w:fill="FFFFFF"/>
    </w:rPr>
  </w:style>
  <w:style w:type="paragraph" w:customStyle="1" w:styleId="87">
    <w:name w:val="Основной текст (14)_3"/>
    <w:link w:val="86"/>
    <w:qFormat/>
    <w:uiPriority w:val="0"/>
    <w:pPr>
      <w:widowControl w:val="0"/>
      <w:shd w:val="clear" w:color="auto" w:fill="FFFFFF"/>
      <w:spacing w:after="0" w:line="264" w:lineRule="exact"/>
      <w:ind w:hanging="600"/>
    </w:pPr>
    <w:rPr>
      <w:rFonts w:ascii="Segoe UI" w:hAnsi="Segoe UI" w:eastAsia="Segoe UI" w:cs="Segoe UI"/>
      <w:sz w:val="19"/>
      <w:szCs w:val="19"/>
      <w:lang w:val="ru" w:eastAsia="ru-RU" w:bidi="ar-SA"/>
    </w:rPr>
  </w:style>
  <w:style w:type="character" w:customStyle="1" w:styleId="88">
    <w:name w:val="Неразрешенное упоминание1"/>
    <w:basedOn w:val="11"/>
    <w:semiHidden/>
    <w:unhideWhenUsed/>
    <w:qFormat/>
    <w:uiPriority w:val="99"/>
    <w:rPr>
      <w:color w:val="605E5C"/>
      <w:shd w:val="clear" w:color="auto" w:fill="E1DFDD"/>
    </w:rPr>
  </w:style>
  <w:style w:type="character" w:customStyle="1" w:styleId="89">
    <w:name w:val="Неразрешенное упоминание2"/>
    <w:basedOn w:val="11"/>
    <w:semiHidden/>
    <w:unhideWhenUsed/>
    <w:qFormat/>
    <w:uiPriority w:val="99"/>
    <w:rPr>
      <w:color w:val="605E5C"/>
      <w:shd w:val="clear" w:color="auto" w:fill="E1DFDD"/>
    </w:rPr>
  </w:style>
  <w:style w:type="paragraph" w:customStyle="1" w:styleId="90">
    <w:name w:val="Table Paragraph"/>
    <w:qFormat/>
    <w:uiPriority w:val="1"/>
    <w:pPr>
      <w:widowControl w:val="0"/>
      <w:suppressAutoHyphens/>
      <w:spacing w:before="92" w:after="0" w:line="240" w:lineRule="auto"/>
    </w:pPr>
    <w:rPr>
      <w:rFonts w:ascii="Times New Roman" w:hAnsi="Times New Roman" w:eastAsia="Times New Roman" w:cs="Times New Roman"/>
      <w:sz w:val="22"/>
      <w:szCs w:val="22"/>
      <w:lang w:val="ru" w:eastAsia="ru-RU" w:bidi="ar-SA"/>
    </w:rPr>
  </w:style>
  <w:style w:type="table" w:customStyle="1" w:styleId="91">
    <w:name w:val="_Style 88"/>
    <w:basedOn w:val="37"/>
    <w:qFormat/>
    <w:uiPriority w:val="0"/>
    <w:pPr>
      <w:spacing w:after="0" w:line="240" w:lineRule="auto"/>
    </w:pPr>
    <w:rPr>
      <w:rFonts w:ascii="Times New Roman" w:hAnsi="Times New Roman" w:eastAsia="Times New Roman" w:cs="Times New Roman"/>
      <w:sz w:val="20"/>
      <w:szCs w:val="20"/>
    </w:rPr>
    <w:tblPr>
      <w:tblCellMar>
        <w:left w:w="108" w:type="dxa"/>
        <w:right w:w="108" w:type="dxa"/>
      </w:tblCellMar>
    </w:tblPr>
  </w:style>
  <w:style w:type="table" w:customStyle="1" w:styleId="92">
    <w:name w:val="_Style 89"/>
    <w:basedOn w:val="37"/>
    <w:qFormat/>
    <w:uiPriority w:val="0"/>
    <w:tblPr>
      <w:tblCellMar>
        <w:left w:w="115" w:type="dxa"/>
        <w:right w:w="115" w:type="dxa"/>
      </w:tblCellMar>
    </w:tblPr>
  </w:style>
  <w:style w:type="table" w:customStyle="1" w:styleId="93">
    <w:name w:val="_Style 90"/>
    <w:basedOn w:val="37"/>
    <w:qFormat/>
    <w:uiPriority w:val="0"/>
    <w:pPr>
      <w:spacing w:after="0" w:line="240" w:lineRule="auto"/>
    </w:pPr>
    <w:rPr>
      <w:rFonts w:ascii="Times New Roman" w:hAnsi="Times New Roman" w:eastAsia="Times New Roman" w:cs="Times New Roman"/>
      <w:sz w:val="20"/>
      <w:szCs w:val="20"/>
    </w:rPr>
    <w:tblPr>
      <w:tblCellMar>
        <w:left w:w="108" w:type="dxa"/>
        <w:right w:w="108" w:type="dxa"/>
      </w:tblCellMar>
    </w:tblPr>
  </w:style>
  <w:style w:type="table" w:customStyle="1" w:styleId="94">
    <w:name w:val="_Style 91"/>
    <w:basedOn w:val="37"/>
    <w:qFormat/>
    <w:uiPriority w:val="0"/>
    <w:pPr>
      <w:spacing w:after="0" w:line="240" w:lineRule="auto"/>
    </w:pPr>
    <w:rPr>
      <w:rFonts w:ascii="Times New Roman" w:hAnsi="Times New Roman" w:eastAsia="Times New Roman" w:cs="Times New Roman"/>
      <w:sz w:val="20"/>
      <w:szCs w:val="20"/>
    </w:rPr>
    <w:tblPr>
      <w:tblCellMar>
        <w:left w:w="108" w:type="dxa"/>
        <w:right w:w="108" w:type="dxa"/>
      </w:tblCellMar>
    </w:tblPr>
  </w:style>
  <w:style w:type="table" w:customStyle="1" w:styleId="95">
    <w:name w:val="_Style 92"/>
    <w:basedOn w:val="37"/>
    <w:qFormat/>
    <w:uiPriority w:val="0"/>
    <w:tblPr>
      <w:tblCellMar>
        <w:left w:w="10" w:type="dxa"/>
        <w:right w:w="10" w:type="dxa"/>
      </w:tblCellMar>
    </w:tblPr>
  </w:style>
  <w:style w:type="table" w:customStyle="1" w:styleId="96">
    <w:name w:val="_Style 93"/>
    <w:basedOn w:val="37"/>
    <w:qFormat/>
    <w:uiPriority w:val="0"/>
    <w:tblPr>
      <w:tblCellMar>
        <w:left w:w="115" w:type="dxa"/>
        <w:right w:w="115" w:type="dxa"/>
      </w:tblCellMar>
    </w:tblPr>
  </w:style>
  <w:style w:type="table" w:customStyle="1" w:styleId="97">
    <w:name w:val="_Style 94"/>
    <w:basedOn w:val="37"/>
    <w:qFormat/>
    <w:uiPriority w:val="0"/>
    <w:tblPr>
      <w:tblCellMar>
        <w:left w:w="115" w:type="dxa"/>
        <w:right w:w="115" w:type="dxa"/>
      </w:tblCellMar>
    </w:tblPr>
  </w:style>
  <w:style w:type="table" w:customStyle="1" w:styleId="98">
    <w:name w:val="_Style 95"/>
    <w:basedOn w:val="37"/>
    <w:qFormat/>
    <w:uiPriority w:val="0"/>
    <w:tblPr>
      <w:tblCellMar>
        <w:left w:w="10" w:type="dxa"/>
        <w:right w:w="10" w:type="dxa"/>
      </w:tblCellMar>
    </w:tblPr>
  </w:style>
  <w:style w:type="table" w:customStyle="1" w:styleId="99">
    <w:name w:val="_Style 96"/>
    <w:basedOn w:val="37"/>
    <w:qFormat/>
    <w:uiPriority w:val="0"/>
    <w:tblPr>
      <w:tblCellMar>
        <w:left w:w="5" w:type="dxa"/>
        <w:right w:w="5" w:type="dxa"/>
      </w:tblCellMar>
    </w:tblPr>
  </w:style>
  <w:style w:type="table" w:customStyle="1" w:styleId="100">
    <w:name w:val="_Style 97"/>
    <w:basedOn w:val="37"/>
    <w:qFormat/>
    <w:uiPriority w:val="0"/>
    <w:tblPr>
      <w:tblCellMar>
        <w:left w:w="10" w:type="dxa"/>
        <w:right w:w="10" w:type="dxa"/>
      </w:tblCellMar>
    </w:tblPr>
  </w:style>
  <w:style w:type="table" w:customStyle="1" w:styleId="101">
    <w:name w:val="_Style 98"/>
    <w:basedOn w:val="37"/>
    <w:qFormat/>
    <w:uiPriority w:val="0"/>
    <w:tblPr>
      <w:tblCellMar>
        <w:left w:w="10" w:type="dxa"/>
        <w:right w:w="1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ob3yqKO6WHTPuwASoY3tvlrwg==">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Mg5oLjliN2NuZ213MWlsajIOaC5teG51aDN4eThjZW4yDmgudnBoNXZmdDR4Mms3Mg5oLmIzcTdhNGY5eXg4YTIOaC55aTFtMWk5ejMyMmwyDmguamFtbGRkYzB0NDRqMg5oLjgwb3I1eTd4ODVwYTIOaC52Nzd4dG9mcGo0NjgyDmgudnB0cHdudG16NGN1Mg5oLjhnMDQ0c3lnbXQyNzIOaC55Yzk0NW0zb2Z4czUyDmgua3kwbWRjeGd2MzhiMg5oLm5wdmxsaTNtcmR4ZDIOaC55b3pnODB6ZTZqM3cyDmguZXpqY3FpZmc4NDY4Mg5oLmphM2tvcWJyaTI2YTIOaC4xenYya3ZsNjZwN2kyDmguNWMzdzZibnlmaXR3OAByITE3VVh1RVpfOGQzbTRrdXI3WjkwYlFrZDFPNUhoUVFDdQ==</go:docsCustomData>
</go:gDocsCustomXmlDataStorag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Template>Normal</Template>
  <Pages>41</Pages>
  <Words>7987</Words>
  <Characters>45529</Characters>
  <Lines>379</Lines>
  <Paragraphs>106</Paragraphs>
  <TotalTime>0</TotalTime>
  <ScaleCrop>false</ScaleCrop>
  <LinksUpToDate>false</LinksUpToDate>
  <CharactersWithSpaces>53410</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2025-10-24T06:13:00Z</dcterms:created>
  <dc:creator>Copyright ©«Ворлдскиллс Россия» (Экспедирование грузов)</dc:creator>
  <cp:lastModifiedBy>Пользователь</cp:lastModifiedBy>
  <dcterms:modified xsi:type="dcterms:W3CDTF">2026-01-13T15:58:55Z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B58B6AE538D348FE904F3C419C047334_12</vt:lpwstr>
  </property>
</Properties>
</file>